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71" w:rsidRPr="00A226B8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eastAsia="Arial"/>
          <w:u w:val="single"/>
        </w:rPr>
      </w:pPr>
      <w:r w:rsidRPr="00A226B8">
        <w:rPr>
          <w:u w:val="single"/>
        </w:rPr>
        <w:t xml:space="preserve">AVISO DE </w:t>
      </w:r>
      <w:r w:rsidR="00E904EA">
        <w:rPr>
          <w:u w:val="single"/>
        </w:rPr>
        <w:t xml:space="preserve">ADIAMENTO DE </w:t>
      </w:r>
      <w:r w:rsidRPr="00A226B8">
        <w:rPr>
          <w:u w:val="single"/>
        </w:rPr>
        <w:t>LICITAÇÃO</w:t>
      </w:r>
    </w:p>
    <w:p w:rsidR="00340C71" w:rsidRPr="00A226B8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eastAsia="Arial"/>
        </w:rPr>
      </w:pPr>
    </w:p>
    <w:p w:rsidR="00340C71" w:rsidRPr="00A226B8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</w:pPr>
    </w:p>
    <w:p w:rsidR="00340C71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left"/>
        <w:rPr>
          <w:color w:val="000000" w:themeColor="text1"/>
        </w:rPr>
      </w:pPr>
      <w:r>
        <w:t>MOD</w:t>
      </w:r>
      <w:r w:rsidR="00F43615">
        <w:t>ALIDADE: Tomada de Preços nº 004</w:t>
      </w:r>
      <w:r>
        <w:t>/2020</w:t>
      </w:r>
    </w:p>
    <w:p w:rsidR="00340C71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left"/>
        <w:rPr>
          <w:color w:val="000000" w:themeColor="text1"/>
        </w:rPr>
      </w:pPr>
      <w:r w:rsidRPr="00B41EAB">
        <w:rPr>
          <w:color w:val="000000" w:themeColor="text1"/>
        </w:rPr>
        <w:t>TIPO LICITAÇÃO</w:t>
      </w:r>
      <w:r>
        <w:rPr>
          <w:color w:val="000000" w:themeColor="text1"/>
        </w:rPr>
        <w:t>: Menor preço</w:t>
      </w:r>
    </w:p>
    <w:p w:rsidR="00340C71" w:rsidRPr="00A226B8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left"/>
        <w:rPr>
          <w:rFonts w:eastAsia="Arial"/>
        </w:rPr>
      </w:pPr>
      <w:r w:rsidRPr="00B41EAB">
        <w:rPr>
          <w:rFonts w:eastAsia="Arial"/>
        </w:rPr>
        <w:t>VALOR PREVISTO:</w:t>
      </w:r>
      <w:r>
        <w:rPr>
          <w:rFonts w:eastAsia="Arial"/>
        </w:rPr>
        <w:t xml:space="preserve"> </w:t>
      </w:r>
      <w:r w:rsidRPr="002D37D9">
        <w:rPr>
          <w:rFonts w:eastAsia="Arial"/>
        </w:rPr>
        <w:t xml:space="preserve">R$ </w:t>
      </w:r>
      <w:r w:rsidR="00C601EC">
        <w:rPr>
          <w:rFonts w:eastAsia="Arial"/>
        </w:rPr>
        <w:t>350</w:t>
      </w:r>
      <w:r>
        <w:rPr>
          <w:rFonts w:eastAsia="Arial"/>
        </w:rPr>
        <w:t>.000,00</w:t>
      </w:r>
      <w:r w:rsidRPr="002D37D9">
        <w:rPr>
          <w:rFonts w:eastAsia="Arial"/>
        </w:rPr>
        <w:t xml:space="preserve"> (</w:t>
      </w:r>
      <w:r w:rsidR="00C601EC">
        <w:rPr>
          <w:rFonts w:eastAsia="Arial"/>
        </w:rPr>
        <w:t>trezentos e cinquenta mil</w:t>
      </w:r>
      <w:r>
        <w:rPr>
          <w:rFonts w:eastAsia="Arial"/>
        </w:rPr>
        <w:t xml:space="preserve"> reais)</w:t>
      </w:r>
    </w:p>
    <w:p w:rsidR="00340C71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eastAsia="Arial"/>
        </w:rPr>
      </w:pPr>
      <w:r w:rsidRPr="00A226B8">
        <w:rPr>
          <w:color w:val="auto"/>
        </w:rPr>
        <w:t xml:space="preserve">FONTE DE RECURSO: </w:t>
      </w:r>
      <w:r w:rsidRPr="002D37D9">
        <w:rPr>
          <w:color w:val="auto"/>
        </w:rPr>
        <w:t>FPM, ICMS, FMS, FME, FMAS, Conta Movimento e Outros.</w:t>
      </w:r>
    </w:p>
    <w:p w:rsidR="00340C71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lbertus" w:hAnsi="Albertus"/>
        </w:rPr>
      </w:pPr>
      <w:r>
        <w:rPr>
          <w:rFonts w:eastAsia="Arial"/>
        </w:rPr>
        <w:t>TEL. CONTATO: (</w:t>
      </w:r>
      <w:r>
        <w:rPr>
          <w:rFonts w:ascii="Albertus" w:hAnsi="Albertus"/>
        </w:rPr>
        <w:t>86) 3296-0120</w:t>
      </w:r>
    </w:p>
    <w:p w:rsidR="00340C71" w:rsidRPr="00A226B8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eastAsia="Arial"/>
        </w:rPr>
      </w:pPr>
      <w:r>
        <w:rPr>
          <w:rFonts w:ascii="Albertus" w:hAnsi="Albertus"/>
        </w:rPr>
        <w:t>RESPONS</w:t>
      </w:r>
      <w:r>
        <w:rPr>
          <w:rFonts w:ascii="Albertus" w:hAnsi="Albertus" w:hint="eastAsia"/>
        </w:rPr>
        <w:t>Á</w:t>
      </w:r>
      <w:r>
        <w:rPr>
          <w:rFonts w:ascii="Albertus" w:hAnsi="Albertus"/>
        </w:rPr>
        <w:t xml:space="preserve">VEL: </w:t>
      </w:r>
      <w:r w:rsidRPr="006D7C38">
        <w:rPr>
          <w:rFonts w:ascii="Albertus" w:hAnsi="Albertus"/>
        </w:rPr>
        <w:t xml:space="preserve">Maria Gesane de Moura </w:t>
      </w:r>
      <w:r>
        <w:rPr>
          <w:rFonts w:ascii="Albertus" w:hAnsi="Albertus"/>
        </w:rPr>
        <w:t xml:space="preserve">- </w:t>
      </w:r>
      <w:r w:rsidRPr="006D7C38">
        <w:rPr>
          <w:rFonts w:ascii="Albertus" w:hAnsi="Albertus"/>
        </w:rPr>
        <w:t>Presidente da CPL</w:t>
      </w:r>
    </w:p>
    <w:p w:rsidR="00340C71" w:rsidRPr="00A226B8" w:rsidRDefault="00340C71" w:rsidP="00340C71">
      <w:pPr>
        <w:pStyle w:val="Corpo"/>
        <w:spacing w:line="360" w:lineRule="auto"/>
        <w:jc w:val="both"/>
        <w:rPr>
          <w:rFonts w:cs="Times New Roman"/>
        </w:rPr>
      </w:pPr>
    </w:p>
    <w:p w:rsidR="00340C71" w:rsidRPr="00A226B8" w:rsidRDefault="00340C71" w:rsidP="00340C71">
      <w:pPr>
        <w:pStyle w:val="Corpo"/>
        <w:spacing w:line="360" w:lineRule="auto"/>
        <w:jc w:val="both"/>
        <w:rPr>
          <w:rFonts w:cs="Times New Roman"/>
          <w:u w:val="single"/>
          <w:lang w:val="pt-BR"/>
        </w:rPr>
      </w:pPr>
      <w:r w:rsidRPr="00A226B8">
        <w:rPr>
          <w:rFonts w:cs="Times New Roman"/>
          <w:b/>
        </w:rPr>
        <w:t>OBJETO:</w:t>
      </w:r>
      <w:r w:rsidRPr="00A226B8">
        <w:rPr>
          <w:rFonts w:cs="Times New Roman"/>
        </w:rPr>
        <w:t xml:space="preserve"> </w:t>
      </w:r>
      <w:r w:rsidR="00C601EC">
        <w:rPr>
          <w:rFonts w:cs="Times New Roman"/>
        </w:rPr>
        <w:t>Contratação de empresa para a</w:t>
      </w:r>
      <w:r w:rsidRPr="00D02D9C">
        <w:rPr>
          <w:rFonts w:cs="Times New Roman"/>
        </w:rPr>
        <w:t xml:space="preserve">quisição de </w:t>
      </w:r>
      <w:proofErr w:type="spellStart"/>
      <w:r w:rsidR="00FD2036">
        <w:rPr>
          <w:rFonts w:cs="Times New Roman"/>
        </w:rPr>
        <w:t>p</w:t>
      </w:r>
      <w:r w:rsidR="00C601EC" w:rsidRPr="00C601EC">
        <w:rPr>
          <w:rFonts w:cs="Times New Roman"/>
        </w:rPr>
        <w:t>eças</w:t>
      </w:r>
      <w:proofErr w:type="spellEnd"/>
      <w:r w:rsidR="00C601EC" w:rsidRPr="00C601EC">
        <w:rPr>
          <w:rFonts w:cs="Times New Roman"/>
        </w:rPr>
        <w:t xml:space="preserve"> </w:t>
      </w:r>
      <w:proofErr w:type="spellStart"/>
      <w:r w:rsidR="00C601EC" w:rsidRPr="00C601EC">
        <w:rPr>
          <w:rFonts w:cs="Times New Roman"/>
        </w:rPr>
        <w:t>automotiva</w:t>
      </w:r>
      <w:proofErr w:type="spellEnd"/>
      <w:r w:rsidR="00C601EC" w:rsidRPr="00C601EC">
        <w:rPr>
          <w:rFonts w:cs="Times New Roman"/>
        </w:rPr>
        <w:t xml:space="preserve"> e </w:t>
      </w:r>
      <w:proofErr w:type="spellStart"/>
      <w:r w:rsidR="00C601EC" w:rsidRPr="00C601EC">
        <w:rPr>
          <w:rFonts w:cs="Times New Roman"/>
        </w:rPr>
        <w:t>prestação</w:t>
      </w:r>
      <w:proofErr w:type="spellEnd"/>
      <w:r w:rsidR="00C601EC" w:rsidRPr="00C601EC">
        <w:rPr>
          <w:rFonts w:cs="Times New Roman"/>
        </w:rPr>
        <w:t xml:space="preserve"> de </w:t>
      </w:r>
      <w:proofErr w:type="spellStart"/>
      <w:r w:rsidR="00C601EC" w:rsidRPr="00C601EC">
        <w:rPr>
          <w:rFonts w:cs="Times New Roman"/>
        </w:rPr>
        <w:t>serviço</w:t>
      </w:r>
      <w:proofErr w:type="spellEnd"/>
      <w:r w:rsidR="00C601EC" w:rsidRPr="00C601EC">
        <w:rPr>
          <w:rFonts w:cs="Times New Roman"/>
        </w:rPr>
        <w:t xml:space="preserve"> de </w:t>
      </w:r>
      <w:proofErr w:type="spellStart"/>
      <w:r w:rsidR="00C601EC" w:rsidRPr="00C601EC">
        <w:rPr>
          <w:rFonts w:cs="Times New Roman"/>
        </w:rPr>
        <w:t>manutenção</w:t>
      </w:r>
      <w:proofErr w:type="spellEnd"/>
      <w:r w:rsidR="00C601EC" w:rsidRPr="00C601EC">
        <w:rPr>
          <w:rFonts w:cs="Times New Roman"/>
        </w:rPr>
        <w:t xml:space="preserve"> de </w:t>
      </w:r>
      <w:proofErr w:type="spellStart"/>
      <w:r w:rsidR="00C601EC" w:rsidRPr="00C601EC">
        <w:rPr>
          <w:rFonts w:cs="Times New Roman"/>
        </w:rPr>
        <w:t>veículos</w:t>
      </w:r>
      <w:proofErr w:type="spellEnd"/>
      <w:r w:rsidR="00C601EC">
        <w:rPr>
          <w:rFonts w:cs="Times New Roman"/>
        </w:rPr>
        <w:t xml:space="preserve"> </w:t>
      </w:r>
      <w:r>
        <w:rPr>
          <w:rFonts w:cs="Times New Roman"/>
        </w:rPr>
        <w:t xml:space="preserve">para </w:t>
      </w:r>
      <w:proofErr w:type="spellStart"/>
      <w:r>
        <w:rPr>
          <w:rFonts w:cs="Times New Roman"/>
        </w:rPr>
        <w:t>suprir</w:t>
      </w:r>
      <w:proofErr w:type="spellEnd"/>
      <w:r>
        <w:rPr>
          <w:rFonts w:cs="Times New Roman"/>
        </w:rPr>
        <w:t xml:space="preserve"> as necesidades do</w:t>
      </w:r>
      <w:r w:rsidRPr="00D02D9C">
        <w:rPr>
          <w:rFonts w:cs="Times New Roman"/>
        </w:rPr>
        <w:t xml:space="preserve"> Município de São Miguel da Baixa Grande/PI</w:t>
      </w:r>
      <w:r w:rsidRPr="00A226B8">
        <w:rPr>
          <w:rFonts w:eastAsia="Calibri" w:cs="Times New Roman"/>
        </w:rPr>
        <w:t>.</w:t>
      </w:r>
    </w:p>
    <w:p w:rsidR="00340C71" w:rsidRPr="00A226B8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</w:pPr>
    </w:p>
    <w:p w:rsidR="00340C71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</w:pPr>
      <w:r w:rsidRPr="00A226B8">
        <w:t xml:space="preserve">O Municipio de São Miguel da Baixa Grande/PI, através Comissão Permanente de Licitação, </w:t>
      </w:r>
      <w:r w:rsidR="00E904EA" w:rsidRPr="00503755">
        <w:t xml:space="preserve">torna </w:t>
      </w:r>
      <w:r w:rsidR="00E904EA">
        <w:t xml:space="preserve">público a todos os interessados que </w:t>
      </w:r>
      <w:r w:rsidR="0076110D">
        <w:t>a</w:t>
      </w:r>
      <w:r w:rsidR="00E904EA">
        <w:t xml:space="preserve"> </w:t>
      </w:r>
      <w:r w:rsidR="0076110D" w:rsidRPr="0076110D">
        <w:t>Tomada de Preços nº 004/2020</w:t>
      </w:r>
      <w:r w:rsidR="00E904EA">
        <w:t xml:space="preserve"> </w:t>
      </w:r>
      <w:r w:rsidR="00E904EA" w:rsidRPr="00503755">
        <w:t>co</w:t>
      </w:r>
      <w:r w:rsidR="00E904EA">
        <w:t xml:space="preserve">m abertura marcada </w:t>
      </w:r>
      <w:r w:rsidR="00F66BA8">
        <w:rPr>
          <w:b/>
        </w:rPr>
        <w:t>para o dia 07/04</w:t>
      </w:r>
      <w:r w:rsidR="00E904EA">
        <w:rPr>
          <w:b/>
        </w:rPr>
        <w:t xml:space="preserve">/2020 às </w:t>
      </w:r>
      <w:proofErr w:type="gramStart"/>
      <w:r w:rsidR="00E904EA">
        <w:rPr>
          <w:b/>
        </w:rPr>
        <w:t>09:0</w:t>
      </w:r>
      <w:r w:rsidR="00E904EA" w:rsidRPr="00503755">
        <w:rPr>
          <w:b/>
        </w:rPr>
        <w:t>0</w:t>
      </w:r>
      <w:proofErr w:type="gramEnd"/>
      <w:r w:rsidR="00E904EA" w:rsidRPr="00503755">
        <w:rPr>
          <w:b/>
        </w:rPr>
        <w:t xml:space="preserve"> horas</w:t>
      </w:r>
      <w:r w:rsidR="00E904EA" w:rsidRPr="00503755">
        <w:t xml:space="preserve">, fica </w:t>
      </w:r>
      <w:r w:rsidR="00E904EA" w:rsidRPr="00503755">
        <w:rPr>
          <w:b/>
        </w:rPr>
        <w:t>PRORROGADA</w:t>
      </w:r>
      <w:r w:rsidR="00E904EA" w:rsidRPr="00503755">
        <w:t xml:space="preserve"> para o dia </w:t>
      </w:r>
      <w:r w:rsidR="00F66BA8" w:rsidRPr="00E25E00">
        <w:rPr>
          <w:b/>
          <w:u w:val="single"/>
        </w:rPr>
        <w:t>16</w:t>
      </w:r>
      <w:r w:rsidR="00E904EA" w:rsidRPr="00E25E00">
        <w:rPr>
          <w:b/>
          <w:u w:val="single"/>
        </w:rPr>
        <w:t xml:space="preserve"> de abril de 2020 às 09:00 horas</w:t>
      </w:r>
      <w:r>
        <w:rPr>
          <w:b/>
          <w:color w:val="000000" w:themeColor="text1"/>
        </w:rPr>
        <w:t xml:space="preserve">, </w:t>
      </w:r>
      <w:r w:rsidRPr="006D7C38">
        <w:rPr>
          <w:b/>
          <w:color w:val="000000" w:themeColor="text1"/>
        </w:rPr>
        <w:t>na sala da Comissão de Licitações da Prefeitura Municipal de São Miguel da Baixa Grande/PI</w:t>
      </w:r>
      <w:r w:rsidRPr="006D7C38">
        <w:t>.</w:t>
      </w:r>
      <w:r w:rsidRPr="00A226B8">
        <w:t xml:space="preserve"> </w:t>
      </w:r>
      <w:bookmarkStart w:id="0" w:name="_GoBack"/>
      <w:bookmarkEnd w:id="0"/>
      <w:r w:rsidRPr="00A226B8">
        <w:t>Cópia do Edital en</w:t>
      </w:r>
      <w:r>
        <w:t>contra-se na sede da prefeitura e no site do TCE (</w:t>
      </w:r>
      <w:proofErr w:type="gramStart"/>
      <w:r w:rsidRPr="006D7C38">
        <w:t>sistemas.</w:t>
      </w:r>
      <w:proofErr w:type="gramEnd"/>
      <w:r w:rsidRPr="006D7C38">
        <w:t>tce.pi.gov.br/licitacoesweb/</w:t>
      </w:r>
      <w:r>
        <w:t>).</w:t>
      </w:r>
    </w:p>
    <w:p w:rsidR="00340C71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</w:pPr>
    </w:p>
    <w:p w:rsidR="00340C71" w:rsidRPr="00A226B8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eastAsia="Arial"/>
        </w:rPr>
      </w:pPr>
    </w:p>
    <w:p w:rsidR="00340C71" w:rsidRPr="00A226B8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Arial"/>
        </w:rPr>
      </w:pPr>
      <w:r w:rsidRPr="00A226B8">
        <w:t xml:space="preserve">São Miguel da Baixa Grande, </w:t>
      </w:r>
      <w:r w:rsidR="00F66BA8">
        <w:t>02</w:t>
      </w:r>
      <w:r w:rsidRPr="00A226B8">
        <w:rPr>
          <w:color w:val="auto"/>
        </w:rPr>
        <w:t xml:space="preserve"> de </w:t>
      </w:r>
      <w:r w:rsidR="00F66BA8">
        <w:rPr>
          <w:color w:val="auto"/>
        </w:rPr>
        <w:t>abril</w:t>
      </w:r>
      <w:r w:rsidRPr="00A226B8">
        <w:rPr>
          <w:color w:val="auto"/>
        </w:rPr>
        <w:t xml:space="preserve"> </w:t>
      </w:r>
      <w:r>
        <w:t>de 2020</w:t>
      </w:r>
      <w:r w:rsidRPr="00A226B8">
        <w:t>.</w:t>
      </w:r>
    </w:p>
    <w:p w:rsidR="00340C71" w:rsidRPr="00A226B8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eastAsia="Arial"/>
        </w:rPr>
      </w:pPr>
    </w:p>
    <w:p w:rsidR="00340C71" w:rsidRPr="00A226B8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right"/>
        <w:rPr>
          <w:rFonts w:eastAsia="Arial"/>
        </w:rPr>
      </w:pPr>
    </w:p>
    <w:p w:rsidR="00340C71" w:rsidRPr="00A226B8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right"/>
        <w:rPr>
          <w:rFonts w:eastAsia="Arial"/>
        </w:rPr>
      </w:pPr>
    </w:p>
    <w:p w:rsidR="00340C71" w:rsidRPr="00A226B8" w:rsidRDefault="00340C71" w:rsidP="00340C71">
      <w:pPr>
        <w:pStyle w:val="Cabealho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40C71" w:rsidRPr="00A226B8" w:rsidRDefault="00340C71" w:rsidP="00340C71">
      <w:pPr>
        <w:pStyle w:val="Cabealho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Maria Gesane de Moura</w:t>
      </w:r>
      <w:r w:rsidRPr="00A226B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40C71" w:rsidRPr="00A226B8" w:rsidRDefault="00340C71" w:rsidP="00340C71">
      <w:pPr>
        <w:pStyle w:val="Corpo"/>
        <w:spacing w:line="360" w:lineRule="auto"/>
        <w:jc w:val="center"/>
        <w:rPr>
          <w:rFonts w:eastAsia="Arial" w:cs="Times New Roman"/>
          <w:b/>
          <w:bCs/>
        </w:rPr>
      </w:pPr>
      <w:r w:rsidRPr="00A226B8">
        <w:rPr>
          <w:rFonts w:cs="Times New Roman"/>
          <w:b/>
          <w:bCs/>
        </w:rPr>
        <w:t>Presidente</w:t>
      </w:r>
      <w:r>
        <w:rPr>
          <w:rFonts w:cs="Times New Roman"/>
          <w:b/>
          <w:bCs/>
        </w:rPr>
        <w:t xml:space="preserve"> da</w:t>
      </w:r>
      <w:r w:rsidRPr="00A226B8">
        <w:rPr>
          <w:rFonts w:cs="Times New Roman"/>
          <w:b/>
          <w:bCs/>
        </w:rPr>
        <w:t xml:space="preserve"> CPL </w:t>
      </w:r>
    </w:p>
    <w:sectPr w:rsidR="00340C71" w:rsidRPr="00A226B8" w:rsidSect="006348EE">
      <w:headerReference w:type="default" r:id="rId7"/>
      <w:pgSz w:w="11900" w:h="16840"/>
      <w:pgMar w:top="1418" w:right="1134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BB" w:rsidRDefault="00775DBB">
      <w:r>
        <w:separator/>
      </w:r>
    </w:p>
  </w:endnote>
  <w:endnote w:type="continuationSeparator" w:id="0">
    <w:p w:rsidR="00775DBB" w:rsidRDefault="0077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BB" w:rsidRDefault="00775DBB">
      <w:r>
        <w:separator/>
      </w:r>
    </w:p>
  </w:footnote>
  <w:footnote w:type="continuationSeparator" w:id="0">
    <w:p w:rsidR="00775DBB" w:rsidRDefault="00775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FB" w:rsidRPr="00D63FA7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>
      <w:rPr>
        <w:rFonts w:ascii="Albertus" w:hAnsi="Albertus"/>
        <w:noProof/>
        <w:lang w:val="pt-BR"/>
      </w:rPr>
      <w:drawing>
        <wp:anchor distT="0" distB="0" distL="114300" distR="114300" simplePos="0" relativeHeight="251659264" behindDoc="0" locked="0" layoutInCell="1" allowOverlap="1" wp14:anchorId="459B48D0" wp14:editId="71451B57">
          <wp:simplePos x="0" y="0"/>
          <wp:positionH relativeFrom="column">
            <wp:posOffset>-565785</wp:posOffset>
          </wp:positionH>
          <wp:positionV relativeFrom="paragraph">
            <wp:posOffset>-88265</wp:posOffset>
          </wp:positionV>
          <wp:extent cx="1314450" cy="89535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3FA7">
      <w:rPr>
        <w:rFonts w:ascii="Albertus" w:hAnsi="Albertus"/>
      </w:rPr>
      <w:t>Estado do Piauí</w:t>
    </w:r>
  </w:p>
  <w:p w:rsidR="006452FB" w:rsidRPr="00D63FA7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 w:rsidRPr="00D63FA7">
      <w:rPr>
        <w:rFonts w:ascii="Albertus" w:hAnsi="Albertus"/>
      </w:rPr>
      <w:t xml:space="preserve">PREFEITURA MUNICIPAL DE </w:t>
    </w:r>
    <w:r>
      <w:rPr>
        <w:rFonts w:ascii="Albertus" w:hAnsi="Albertus"/>
      </w:rPr>
      <w:t>SÃO MIGUEL DA BAIXA GRANDE</w:t>
    </w:r>
  </w:p>
  <w:p w:rsidR="006452FB" w:rsidRPr="00D63FA7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 w:rsidRPr="00D63FA7">
      <w:rPr>
        <w:rFonts w:ascii="Albertus" w:hAnsi="Albertus"/>
      </w:rPr>
      <w:t xml:space="preserve">CNPJ (MF) Nº </w:t>
    </w:r>
    <w:r>
      <w:rPr>
        <w:rFonts w:ascii="Albertus" w:hAnsi="Albertus"/>
      </w:rPr>
      <w:t>01.612.623/0001-88</w:t>
    </w:r>
  </w:p>
  <w:p w:rsidR="006452FB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>
      <w:rPr>
        <w:rFonts w:ascii="Albertus" w:hAnsi="Albertus"/>
      </w:rPr>
      <w:t>Praça da matriz, nº 18</w:t>
    </w:r>
    <w:r w:rsidRPr="00D63FA7">
      <w:rPr>
        <w:rFonts w:ascii="Albertus" w:hAnsi="Albertus"/>
      </w:rPr>
      <w:t xml:space="preserve"> – Centro.</w:t>
    </w:r>
    <w:r>
      <w:rPr>
        <w:rFonts w:ascii="Albertus" w:hAnsi="Albertus"/>
      </w:rPr>
      <w:t xml:space="preserve"> </w:t>
    </w:r>
    <w:r w:rsidRPr="00D63FA7">
      <w:rPr>
        <w:rFonts w:ascii="Albertus" w:hAnsi="Albertus"/>
      </w:rPr>
      <w:t>CEP 64.</w:t>
    </w:r>
    <w:r>
      <w:rPr>
        <w:rFonts w:ascii="Albertus" w:hAnsi="Albertus"/>
      </w:rPr>
      <w:t>378-000 – S</w:t>
    </w:r>
    <w:r>
      <w:rPr>
        <w:rFonts w:ascii="Albertus" w:hAnsi="Albertus" w:hint="eastAsia"/>
      </w:rPr>
      <w:t>ã</w:t>
    </w:r>
    <w:r>
      <w:rPr>
        <w:rFonts w:ascii="Albertus" w:hAnsi="Albertus"/>
      </w:rPr>
      <w:t>o Miguel da Baixa Grande/</w:t>
    </w:r>
    <w:r w:rsidRPr="00D63FA7">
      <w:rPr>
        <w:rFonts w:ascii="Albertus" w:hAnsi="Albertus"/>
      </w:rPr>
      <w:t>PI</w:t>
    </w:r>
    <w:r>
      <w:rPr>
        <w:rFonts w:ascii="Albertus" w:hAnsi="Albertus"/>
      </w:rPr>
      <w:t>.</w:t>
    </w:r>
  </w:p>
  <w:p w:rsidR="006452FB" w:rsidRPr="00D63FA7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>
      <w:rPr>
        <w:rFonts w:ascii="Albertus" w:hAnsi="Albertus"/>
      </w:rPr>
      <w:t>Fone (86) 3296-0120</w:t>
    </w:r>
  </w:p>
  <w:p w:rsidR="006452FB" w:rsidRDefault="006452FB" w:rsidP="006452FB">
    <w:pPr>
      <w:pStyle w:val="Cabealho"/>
    </w:pPr>
  </w:p>
  <w:tbl>
    <w:tblPr>
      <w:tblW w:w="0" w:type="auto"/>
      <w:tblInd w:w="109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75"/>
    </w:tblGrid>
    <w:tr w:rsidR="006452FB" w:rsidTr="00415C12">
      <w:trPr>
        <w:trHeight w:val="100"/>
      </w:trPr>
      <w:tc>
        <w:tcPr>
          <w:tcW w:w="8475" w:type="dxa"/>
        </w:tcPr>
        <w:p w:rsidR="006452FB" w:rsidRDefault="006452FB" w:rsidP="00415C12">
          <w:pPr>
            <w:pStyle w:val="Cabealho"/>
          </w:pPr>
        </w:p>
      </w:tc>
    </w:tr>
  </w:tbl>
  <w:p w:rsidR="004921FE" w:rsidRPr="006452FB" w:rsidRDefault="004921FE" w:rsidP="006452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FE"/>
    <w:rsid w:val="0002043A"/>
    <w:rsid w:val="000215C5"/>
    <w:rsid w:val="00022EB2"/>
    <w:rsid w:val="00042A82"/>
    <w:rsid w:val="00051224"/>
    <w:rsid w:val="00061D1C"/>
    <w:rsid w:val="00154693"/>
    <w:rsid w:val="001C2537"/>
    <w:rsid w:val="00214038"/>
    <w:rsid w:val="002301A7"/>
    <w:rsid w:val="00245158"/>
    <w:rsid w:val="00271009"/>
    <w:rsid w:val="00272B01"/>
    <w:rsid w:val="00277C4C"/>
    <w:rsid w:val="002949F7"/>
    <w:rsid w:val="002C2C74"/>
    <w:rsid w:val="002F356F"/>
    <w:rsid w:val="002F365A"/>
    <w:rsid w:val="0031361F"/>
    <w:rsid w:val="00340C71"/>
    <w:rsid w:val="0038010B"/>
    <w:rsid w:val="00390184"/>
    <w:rsid w:val="003E4B88"/>
    <w:rsid w:val="004522B3"/>
    <w:rsid w:val="004921FE"/>
    <w:rsid w:val="004A3E26"/>
    <w:rsid w:val="00560A12"/>
    <w:rsid w:val="005701A0"/>
    <w:rsid w:val="005E2B14"/>
    <w:rsid w:val="006348EE"/>
    <w:rsid w:val="00636899"/>
    <w:rsid w:val="006452FB"/>
    <w:rsid w:val="00663FD8"/>
    <w:rsid w:val="006A2B5F"/>
    <w:rsid w:val="006C3E5C"/>
    <w:rsid w:val="006D24B5"/>
    <w:rsid w:val="006D4869"/>
    <w:rsid w:val="006E49CD"/>
    <w:rsid w:val="00700FD7"/>
    <w:rsid w:val="00712AC4"/>
    <w:rsid w:val="0072413E"/>
    <w:rsid w:val="007527DC"/>
    <w:rsid w:val="0076110D"/>
    <w:rsid w:val="00762C52"/>
    <w:rsid w:val="00775DBB"/>
    <w:rsid w:val="007F13D9"/>
    <w:rsid w:val="00806348"/>
    <w:rsid w:val="00835500"/>
    <w:rsid w:val="0085537C"/>
    <w:rsid w:val="00897D44"/>
    <w:rsid w:val="009267F9"/>
    <w:rsid w:val="009D1795"/>
    <w:rsid w:val="009E3531"/>
    <w:rsid w:val="009F1703"/>
    <w:rsid w:val="00A11BB7"/>
    <w:rsid w:val="00A226B8"/>
    <w:rsid w:val="00A43CE9"/>
    <w:rsid w:val="00A5320C"/>
    <w:rsid w:val="00A67D4D"/>
    <w:rsid w:val="00AA347E"/>
    <w:rsid w:val="00AE4EA4"/>
    <w:rsid w:val="00B83195"/>
    <w:rsid w:val="00B8459D"/>
    <w:rsid w:val="00B95335"/>
    <w:rsid w:val="00B95E3A"/>
    <w:rsid w:val="00C02B71"/>
    <w:rsid w:val="00C35086"/>
    <w:rsid w:val="00C601EC"/>
    <w:rsid w:val="00CA184A"/>
    <w:rsid w:val="00CD6ABF"/>
    <w:rsid w:val="00CD7021"/>
    <w:rsid w:val="00CF7CF9"/>
    <w:rsid w:val="00D02D9C"/>
    <w:rsid w:val="00DB4FD6"/>
    <w:rsid w:val="00E25E00"/>
    <w:rsid w:val="00E904EA"/>
    <w:rsid w:val="00EF4AAF"/>
    <w:rsid w:val="00F4164E"/>
    <w:rsid w:val="00F43615"/>
    <w:rsid w:val="00F66BA8"/>
    <w:rsid w:val="00F752FE"/>
    <w:rsid w:val="00F85B75"/>
    <w:rsid w:val="00F93E83"/>
    <w:rsid w:val="00FD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h"/>
    <w:link w:val="CabealhoCha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detexto1">
    <w:name w:val="Corpo de texto1"/>
    <w:pPr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645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52FB"/>
    <w:rPr>
      <w:sz w:val="24"/>
      <w:szCs w:val="24"/>
      <w:lang w:val="en-US" w:eastAsia="en-US"/>
    </w:rPr>
  </w:style>
  <w:style w:type="character" w:customStyle="1" w:styleId="CabealhoChar">
    <w:name w:val="Cabeçalho Char"/>
    <w:aliases w:val="h Char"/>
    <w:basedOn w:val="Fontepargpadro"/>
    <w:link w:val="Cabealho"/>
    <w:rsid w:val="006452FB"/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h"/>
    <w:link w:val="CabealhoCha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detexto1">
    <w:name w:val="Corpo de texto1"/>
    <w:pPr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645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52FB"/>
    <w:rPr>
      <w:sz w:val="24"/>
      <w:szCs w:val="24"/>
      <w:lang w:val="en-US" w:eastAsia="en-US"/>
    </w:rPr>
  </w:style>
  <w:style w:type="character" w:customStyle="1" w:styleId="CabealhoChar">
    <w:name w:val="Cabeçalho Char"/>
    <w:aliases w:val="h Char"/>
    <w:basedOn w:val="Fontepargpadro"/>
    <w:link w:val="Cabealho"/>
    <w:rsid w:val="006452FB"/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Danuzio Amorim</cp:lastModifiedBy>
  <cp:revision>6</cp:revision>
  <cp:lastPrinted>2018-07-24T18:02:00Z</cp:lastPrinted>
  <dcterms:created xsi:type="dcterms:W3CDTF">2020-03-18T12:55:00Z</dcterms:created>
  <dcterms:modified xsi:type="dcterms:W3CDTF">2020-04-02T14:47:00Z</dcterms:modified>
</cp:coreProperties>
</file>