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3B" w:rsidRPr="001C0C2C" w:rsidRDefault="00D3763B" w:rsidP="00E8092F">
      <w:pPr>
        <w:tabs>
          <w:tab w:val="left" w:pos="8080"/>
          <w:tab w:val="left" w:pos="9071"/>
        </w:tabs>
        <w:spacing w:line="276" w:lineRule="auto"/>
        <w:ind w:right="-1"/>
        <w:jc w:val="center"/>
        <w:rPr>
          <w:b/>
        </w:rPr>
      </w:pPr>
      <w:r w:rsidRPr="001C0C2C">
        <w:rPr>
          <w:b/>
        </w:rPr>
        <w:t xml:space="preserve">PROCESSO ADMINISTRATIVO Nº </w:t>
      </w:r>
      <w:r w:rsidR="00D27E05">
        <w:rPr>
          <w:b/>
        </w:rPr>
        <w:t>022/2019</w:t>
      </w:r>
    </w:p>
    <w:p w:rsidR="00D3763B" w:rsidRPr="001C0C2C" w:rsidRDefault="00AE2171" w:rsidP="00E8092F">
      <w:pPr>
        <w:tabs>
          <w:tab w:val="left" w:pos="8080"/>
          <w:tab w:val="left" w:pos="9071"/>
        </w:tabs>
        <w:spacing w:line="276" w:lineRule="auto"/>
        <w:ind w:right="-1"/>
        <w:jc w:val="center"/>
        <w:rPr>
          <w:b/>
        </w:rPr>
      </w:pPr>
      <w:r w:rsidRPr="001C0C2C">
        <w:rPr>
          <w:b/>
        </w:rPr>
        <w:t>TOMADA DE PEÇO</w:t>
      </w:r>
      <w:r w:rsidR="00D3763B" w:rsidRPr="001C0C2C">
        <w:rPr>
          <w:b/>
        </w:rPr>
        <w:t xml:space="preserve"> Nº </w:t>
      </w:r>
      <w:r w:rsidR="00D27E05">
        <w:rPr>
          <w:b/>
          <w:color w:val="000000" w:themeColor="text1"/>
        </w:rPr>
        <w:t>013/2019</w:t>
      </w:r>
    </w:p>
    <w:p w:rsidR="00D3763B" w:rsidRPr="001C0C2C" w:rsidRDefault="00D3763B" w:rsidP="00E8092F">
      <w:pPr>
        <w:tabs>
          <w:tab w:val="left" w:pos="8080"/>
          <w:tab w:val="left" w:pos="9071"/>
        </w:tabs>
        <w:spacing w:line="276" w:lineRule="auto"/>
        <w:ind w:right="-1"/>
        <w:jc w:val="center"/>
        <w:rPr>
          <w:b/>
        </w:rPr>
      </w:pPr>
      <w:r w:rsidRPr="001C0C2C">
        <w:rPr>
          <w:b/>
        </w:rPr>
        <w:t>EDITAL DE LICITAÇÃO</w:t>
      </w:r>
    </w:p>
    <w:p w:rsidR="00D3763B" w:rsidRPr="001C0C2C" w:rsidRDefault="00D3763B" w:rsidP="00E8092F">
      <w:pPr>
        <w:tabs>
          <w:tab w:val="left" w:pos="8080"/>
          <w:tab w:val="left" w:pos="9071"/>
        </w:tabs>
        <w:spacing w:line="276" w:lineRule="auto"/>
        <w:ind w:right="-1"/>
        <w:jc w:val="both"/>
        <w:rPr>
          <w:b/>
        </w:rPr>
      </w:pPr>
    </w:p>
    <w:p w:rsidR="00B92A73" w:rsidRDefault="00B92A73" w:rsidP="00E8092F">
      <w:pPr>
        <w:tabs>
          <w:tab w:val="left" w:pos="8080"/>
          <w:tab w:val="left" w:pos="9071"/>
        </w:tabs>
        <w:spacing w:line="276" w:lineRule="auto"/>
        <w:ind w:right="-1"/>
        <w:jc w:val="both"/>
      </w:pPr>
    </w:p>
    <w:p w:rsidR="007A3E9C" w:rsidRPr="001C0C2C" w:rsidRDefault="007A3E9C" w:rsidP="007A3E9C">
      <w:pPr>
        <w:spacing w:line="276" w:lineRule="auto"/>
        <w:jc w:val="both"/>
      </w:pPr>
      <w:r w:rsidRPr="001C0C2C">
        <w:t>O MUNICÍPIO D</w:t>
      </w:r>
      <w:r>
        <w:t>E SÃO MIGUEL DA BAIXA GRANDE/PI</w:t>
      </w:r>
      <w:r w:rsidRPr="001C0C2C">
        <w:t>, através da Comissão Permanente de Licitação, torna público, para o conhecimento de todos os interessados que realizará licitação, na modalidade TOMADA DE PREÇO</w:t>
      </w:r>
      <w:r w:rsidR="009F7EBE">
        <w:t>S</w:t>
      </w:r>
      <w:r w:rsidRPr="001C0C2C">
        <w:t>, do tipo MENOR PREÇO</w:t>
      </w:r>
      <w:r>
        <w:t xml:space="preserve"> GLOBAL</w:t>
      </w:r>
      <w:r w:rsidRPr="001C0C2C">
        <w:t>, regida pela Lei n.º 8.666/93 e suas alterações posteriores. Cópia deste Edital e seus anexos estarão à disposição dos interessados na sede do Município.</w:t>
      </w:r>
    </w:p>
    <w:p w:rsidR="00D3763B" w:rsidRPr="001C0C2C" w:rsidRDefault="007A3E9C" w:rsidP="007A3E9C">
      <w:pPr>
        <w:tabs>
          <w:tab w:val="left" w:pos="8080"/>
          <w:tab w:val="left" w:pos="9071"/>
        </w:tabs>
        <w:spacing w:line="276" w:lineRule="auto"/>
        <w:ind w:right="-1"/>
        <w:jc w:val="both"/>
      </w:pPr>
      <w:r w:rsidRPr="001C0C2C">
        <w:t xml:space="preserve">A sessão pública para credenciamento e recebimento e abertura dos envelopes dar-se-á às </w:t>
      </w:r>
      <w:proofErr w:type="gramStart"/>
      <w:r>
        <w:rPr>
          <w:b/>
          <w:color w:val="000000" w:themeColor="text1"/>
          <w:u w:val="single"/>
        </w:rPr>
        <w:t>1</w:t>
      </w:r>
      <w:r w:rsidR="00D27E05">
        <w:rPr>
          <w:b/>
          <w:color w:val="000000" w:themeColor="text1"/>
          <w:u w:val="single"/>
        </w:rPr>
        <w:t>1</w:t>
      </w:r>
      <w:r>
        <w:rPr>
          <w:b/>
          <w:color w:val="000000" w:themeColor="text1"/>
          <w:u w:val="single"/>
        </w:rPr>
        <w:t>:</w:t>
      </w:r>
      <w:r w:rsidR="00D27E05">
        <w:rPr>
          <w:b/>
          <w:color w:val="000000" w:themeColor="text1"/>
          <w:u w:val="single"/>
        </w:rPr>
        <w:t>4</w:t>
      </w:r>
      <w:r>
        <w:rPr>
          <w:b/>
          <w:color w:val="000000" w:themeColor="text1"/>
          <w:u w:val="single"/>
        </w:rPr>
        <w:t>0</w:t>
      </w:r>
      <w:proofErr w:type="gramEnd"/>
      <w:r w:rsidRPr="00E119AB">
        <w:rPr>
          <w:b/>
          <w:color w:val="000000" w:themeColor="text1"/>
          <w:u w:val="single"/>
        </w:rPr>
        <w:t xml:space="preserve"> horas do dia </w:t>
      </w:r>
      <w:r>
        <w:rPr>
          <w:b/>
          <w:color w:val="000000" w:themeColor="text1"/>
          <w:u w:val="single"/>
        </w:rPr>
        <w:t>2</w:t>
      </w:r>
      <w:r w:rsidR="00D27E05">
        <w:rPr>
          <w:b/>
          <w:color w:val="000000" w:themeColor="text1"/>
          <w:u w:val="single"/>
        </w:rPr>
        <w:t>1</w:t>
      </w:r>
      <w:r w:rsidRPr="00E119AB">
        <w:rPr>
          <w:b/>
          <w:color w:val="000000" w:themeColor="text1"/>
          <w:u w:val="single"/>
        </w:rPr>
        <w:t xml:space="preserve"> de </w:t>
      </w:r>
      <w:r>
        <w:rPr>
          <w:b/>
          <w:color w:val="000000" w:themeColor="text1"/>
          <w:u w:val="single"/>
        </w:rPr>
        <w:t>Junho</w:t>
      </w:r>
      <w:r w:rsidR="00D27E05">
        <w:rPr>
          <w:b/>
          <w:color w:val="000000" w:themeColor="text1"/>
          <w:u w:val="single"/>
        </w:rPr>
        <w:t xml:space="preserve"> de 2019</w:t>
      </w:r>
      <w:r w:rsidRPr="00E119AB">
        <w:t>, na sala da Comissão de Licitações da Prefeitura</w:t>
      </w:r>
      <w:r w:rsidRPr="001C0C2C">
        <w:t xml:space="preserve"> Municipal de São Miguel da Baixa Grande</w:t>
      </w:r>
      <w:r>
        <w:t>/PI</w:t>
      </w:r>
      <w:r w:rsidRPr="001C0C2C">
        <w:t>, onde podem ser obtidas cópias deste instrumento convocatório, em todos os dias úteis, das 8:00 às 12:00 horas.</w:t>
      </w:r>
    </w:p>
    <w:p w:rsidR="00D3763B" w:rsidRPr="001C0C2C" w:rsidRDefault="00D3763B" w:rsidP="00E8092F">
      <w:pPr>
        <w:tabs>
          <w:tab w:val="left" w:pos="8080"/>
          <w:tab w:val="left" w:pos="9071"/>
        </w:tabs>
        <w:spacing w:line="276" w:lineRule="auto"/>
        <w:ind w:right="-1"/>
        <w:jc w:val="both"/>
      </w:pPr>
    </w:p>
    <w:p w:rsidR="006E3B1E" w:rsidRPr="001C0C2C" w:rsidRDefault="00D3763B" w:rsidP="00F42D0E">
      <w:pPr>
        <w:pStyle w:val="PargrafodaLista"/>
        <w:numPr>
          <w:ilvl w:val="0"/>
          <w:numId w:val="1"/>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DO OBJETO DA LICITAÇÃO</w:t>
      </w:r>
    </w:p>
    <w:p w:rsidR="009D17FE" w:rsidRPr="009D17FE" w:rsidRDefault="00D3763B" w:rsidP="007A3E9C">
      <w:pPr>
        <w:pStyle w:val="PargrafodaLista"/>
        <w:numPr>
          <w:ilvl w:val="1"/>
          <w:numId w:val="1"/>
        </w:numPr>
        <w:tabs>
          <w:tab w:val="left" w:pos="567"/>
          <w:tab w:val="left" w:pos="8080"/>
          <w:tab w:val="left" w:pos="9071"/>
        </w:tabs>
        <w:ind w:right="-1"/>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Destina-se a presente licitação à </w:t>
      </w:r>
      <w:r w:rsidR="00D27E05">
        <w:rPr>
          <w:rFonts w:ascii="Times New Roman" w:hAnsi="Times New Roman" w:cs="Times New Roman"/>
          <w:sz w:val="24"/>
          <w:szCs w:val="24"/>
        </w:rPr>
        <w:t>Contratação de empresa de engenharia para a execução de serviços de pavimentação em paralelepípedo no município de São Miguel da Baixa Grande/PI</w:t>
      </w:r>
      <w:r w:rsidR="0066103F" w:rsidRPr="001C0C2C">
        <w:rPr>
          <w:rFonts w:ascii="Times New Roman" w:hAnsi="Times New Roman" w:cs="Times New Roman"/>
          <w:sz w:val="24"/>
          <w:szCs w:val="24"/>
        </w:rPr>
        <w:t>.</w:t>
      </w:r>
    </w:p>
    <w:p w:rsidR="009D17FE" w:rsidRPr="009D17FE" w:rsidRDefault="009D17FE" w:rsidP="00F42D0E">
      <w:pPr>
        <w:pStyle w:val="PargrafodaLista"/>
        <w:numPr>
          <w:ilvl w:val="1"/>
          <w:numId w:val="1"/>
        </w:numPr>
        <w:tabs>
          <w:tab w:val="left" w:pos="8080"/>
          <w:tab w:val="left" w:pos="9071"/>
        </w:tabs>
        <w:ind w:right="-1"/>
        <w:rPr>
          <w:sz w:val="28"/>
          <w:u w:val="single"/>
        </w:rPr>
      </w:pPr>
      <w:r w:rsidRPr="00A94E2A">
        <w:rPr>
          <w:rFonts w:ascii="Times New Roman" w:hAnsi="Times New Roman" w:cs="Times New Roman"/>
          <w:b w:val="0"/>
          <w:sz w:val="24"/>
          <w:szCs w:val="24"/>
        </w:rPr>
        <w:t xml:space="preserve">Valor estimado da licitação </w:t>
      </w:r>
      <w:r w:rsidR="00AA28A3" w:rsidRPr="00AA28A3">
        <w:rPr>
          <w:rFonts w:ascii="Times New Roman" w:hAnsi="Times New Roman" w:cs="Times New Roman"/>
          <w:sz w:val="24"/>
          <w:szCs w:val="24"/>
        </w:rPr>
        <w:t xml:space="preserve">R$ </w:t>
      </w:r>
      <w:r w:rsidR="000346E2">
        <w:rPr>
          <w:rFonts w:ascii="Times New Roman" w:hAnsi="Times New Roman" w:cs="Times New Roman"/>
          <w:sz w:val="24"/>
          <w:szCs w:val="24"/>
        </w:rPr>
        <w:t>231.578,47</w:t>
      </w:r>
      <w:r w:rsidR="00AA28A3" w:rsidRPr="00AA28A3">
        <w:rPr>
          <w:rFonts w:ascii="Times New Roman" w:hAnsi="Times New Roman" w:cs="Times New Roman"/>
          <w:sz w:val="24"/>
          <w:szCs w:val="24"/>
        </w:rPr>
        <w:t xml:space="preserve"> (</w:t>
      </w:r>
      <w:r w:rsidR="00D27E05">
        <w:rPr>
          <w:rFonts w:ascii="Times New Roman" w:hAnsi="Times New Roman" w:cs="Times New Roman"/>
          <w:sz w:val="24"/>
          <w:szCs w:val="24"/>
        </w:rPr>
        <w:t xml:space="preserve">duzentos e </w:t>
      </w:r>
      <w:r w:rsidR="000346E2">
        <w:rPr>
          <w:rFonts w:ascii="Times New Roman" w:hAnsi="Times New Roman" w:cs="Times New Roman"/>
          <w:sz w:val="24"/>
          <w:szCs w:val="24"/>
        </w:rPr>
        <w:t>trinta e um mil quinhentos e setenta e oito reais e quarenta e sete centavos</w:t>
      </w:r>
      <w:r w:rsidR="00AA28A3" w:rsidRPr="00AA28A3">
        <w:rPr>
          <w:rFonts w:ascii="Times New Roman" w:hAnsi="Times New Roman" w:cs="Times New Roman"/>
          <w:sz w:val="24"/>
          <w:szCs w:val="24"/>
        </w:rPr>
        <w:t>).</w:t>
      </w:r>
    </w:p>
    <w:p w:rsidR="009D17FE" w:rsidRPr="007A3E9C" w:rsidRDefault="009D17FE" w:rsidP="00F42D0E">
      <w:pPr>
        <w:pStyle w:val="PargrafodaLista"/>
        <w:numPr>
          <w:ilvl w:val="1"/>
          <w:numId w:val="1"/>
        </w:numPr>
        <w:tabs>
          <w:tab w:val="left" w:pos="567"/>
          <w:tab w:val="left" w:pos="8080"/>
          <w:tab w:val="left" w:pos="9071"/>
        </w:tabs>
        <w:ind w:right="-1"/>
        <w:rPr>
          <w:rFonts w:ascii="Times New Roman" w:hAnsi="Times New Roman" w:cs="Times New Roman"/>
          <w:b w:val="0"/>
          <w:sz w:val="28"/>
          <w:szCs w:val="24"/>
          <w:u w:val="single"/>
        </w:rPr>
      </w:pPr>
      <w:r w:rsidRPr="007A3E9C">
        <w:rPr>
          <w:rFonts w:ascii="Times New Roman" w:hAnsi="Times New Roman" w:cs="Times New Roman"/>
          <w:b w:val="0"/>
          <w:sz w:val="24"/>
        </w:rPr>
        <w:t>As obras a serem executadas deverão atender às Normas Técnicas, Especificações e métodos de Ensaio da ABNT (Associação Brasileira de Normas Técnicas), ou outras normas similares indicadas</w:t>
      </w:r>
      <w:r w:rsidRPr="007A3E9C">
        <w:rPr>
          <w:rFonts w:ascii="Times New Roman" w:hAnsi="Times New Roman" w:cs="Times New Roman"/>
          <w:b w:val="0"/>
          <w:spacing w:val="-10"/>
          <w:sz w:val="24"/>
        </w:rPr>
        <w:t xml:space="preserve"> </w:t>
      </w:r>
      <w:r w:rsidRPr="007A3E9C">
        <w:rPr>
          <w:rFonts w:ascii="Times New Roman" w:hAnsi="Times New Roman" w:cs="Times New Roman"/>
          <w:b w:val="0"/>
          <w:sz w:val="24"/>
        </w:rPr>
        <w:t>pela</w:t>
      </w:r>
      <w:r w:rsidRPr="007A3E9C">
        <w:rPr>
          <w:rFonts w:ascii="Times New Roman" w:hAnsi="Times New Roman" w:cs="Times New Roman"/>
          <w:b w:val="0"/>
          <w:spacing w:val="-9"/>
          <w:sz w:val="24"/>
        </w:rPr>
        <w:t xml:space="preserve"> </w:t>
      </w:r>
      <w:r w:rsidRPr="007A3E9C">
        <w:rPr>
          <w:rFonts w:ascii="Times New Roman" w:hAnsi="Times New Roman" w:cs="Times New Roman"/>
          <w:b w:val="0"/>
          <w:sz w:val="24"/>
        </w:rPr>
        <w:t>Proponente</w:t>
      </w:r>
      <w:r w:rsidRPr="007A3E9C">
        <w:rPr>
          <w:rFonts w:ascii="Times New Roman" w:hAnsi="Times New Roman" w:cs="Times New Roman"/>
          <w:b w:val="0"/>
          <w:spacing w:val="-11"/>
          <w:sz w:val="24"/>
        </w:rPr>
        <w:t xml:space="preserve"> </w:t>
      </w:r>
      <w:r w:rsidRPr="007A3E9C">
        <w:rPr>
          <w:rFonts w:ascii="Times New Roman" w:hAnsi="Times New Roman" w:cs="Times New Roman"/>
          <w:b w:val="0"/>
          <w:sz w:val="24"/>
        </w:rPr>
        <w:t>e</w:t>
      </w:r>
      <w:r w:rsidRPr="007A3E9C">
        <w:rPr>
          <w:rFonts w:ascii="Times New Roman" w:hAnsi="Times New Roman" w:cs="Times New Roman"/>
          <w:b w:val="0"/>
          <w:spacing w:val="-12"/>
          <w:sz w:val="24"/>
        </w:rPr>
        <w:t xml:space="preserve"> </w:t>
      </w:r>
      <w:r w:rsidRPr="007A3E9C">
        <w:rPr>
          <w:rFonts w:ascii="Times New Roman" w:hAnsi="Times New Roman" w:cs="Times New Roman"/>
          <w:b w:val="0"/>
          <w:sz w:val="24"/>
        </w:rPr>
        <w:t>aceitas</w:t>
      </w:r>
      <w:r w:rsidRPr="007A3E9C">
        <w:rPr>
          <w:rFonts w:ascii="Times New Roman" w:hAnsi="Times New Roman" w:cs="Times New Roman"/>
          <w:b w:val="0"/>
          <w:spacing w:val="-11"/>
          <w:sz w:val="24"/>
        </w:rPr>
        <w:t xml:space="preserve"> </w:t>
      </w:r>
      <w:r w:rsidRPr="007A3E9C">
        <w:rPr>
          <w:rFonts w:ascii="Times New Roman" w:hAnsi="Times New Roman" w:cs="Times New Roman"/>
          <w:b w:val="0"/>
          <w:sz w:val="24"/>
        </w:rPr>
        <w:t>pelo</w:t>
      </w:r>
      <w:r w:rsidRPr="007A3E9C">
        <w:rPr>
          <w:rFonts w:ascii="Times New Roman" w:hAnsi="Times New Roman" w:cs="Times New Roman"/>
          <w:b w:val="0"/>
          <w:spacing w:val="-10"/>
          <w:sz w:val="24"/>
        </w:rPr>
        <w:t xml:space="preserve"> </w:t>
      </w:r>
      <w:r w:rsidRPr="007A3E9C">
        <w:rPr>
          <w:rFonts w:ascii="Times New Roman" w:hAnsi="Times New Roman" w:cs="Times New Roman"/>
          <w:b w:val="0"/>
          <w:sz w:val="24"/>
        </w:rPr>
        <w:t>contratante</w:t>
      </w:r>
      <w:r w:rsidRPr="007A3E9C">
        <w:rPr>
          <w:rFonts w:ascii="Times New Roman" w:hAnsi="Times New Roman" w:cs="Times New Roman"/>
          <w:b w:val="0"/>
          <w:spacing w:val="-11"/>
          <w:sz w:val="24"/>
        </w:rPr>
        <w:t xml:space="preserve"> </w:t>
      </w:r>
      <w:r w:rsidRPr="007A3E9C">
        <w:rPr>
          <w:rFonts w:ascii="Times New Roman" w:hAnsi="Times New Roman" w:cs="Times New Roman"/>
          <w:b w:val="0"/>
          <w:sz w:val="24"/>
        </w:rPr>
        <w:t>que</w:t>
      </w:r>
      <w:r w:rsidRPr="007A3E9C">
        <w:rPr>
          <w:rFonts w:ascii="Times New Roman" w:hAnsi="Times New Roman" w:cs="Times New Roman"/>
          <w:b w:val="0"/>
          <w:spacing w:val="-9"/>
          <w:sz w:val="24"/>
        </w:rPr>
        <w:t xml:space="preserve"> </w:t>
      </w:r>
      <w:r w:rsidRPr="007A3E9C">
        <w:rPr>
          <w:rFonts w:ascii="Times New Roman" w:hAnsi="Times New Roman" w:cs="Times New Roman"/>
          <w:b w:val="0"/>
          <w:sz w:val="24"/>
        </w:rPr>
        <w:t>garantam,</w:t>
      </w:r>
      <w:r w:rsidRPr="007A3E9C">
        <w:rPr>
          <w:rFonts w:ascii="Times New Roman" w:hAnsi="Times New Roman" w:cs="Times New Roman"/>
          <w:b w:val="0"/>
          <w:spacing w:val="-10"/>
          <w:sz w:val="24"/>
        </w:rPr>
        <w:t xml:space="preserve"> </w:t>
      </w:r>
      <w:r w:rsidRPr="007A3E9C">
        <w:rPr>
          <w:rFonts w:ascii="Times New Roman" w:hAnsi="Times New Roman" w:cs="Times New Roman"/>
          <w:b w:val="0"/>
          <w:sz w:val="24"/>
        </w:rPr>
        <w:t>no</w:t>
      </w:r>
      <w:r w:rsidRPr="007A3E9C">
        <w:rPr>
          <w:rFonts w:ascii="Times New Roman" w:hAnsi="Times New Roman" w:cs="Times New Roman"/>
          <w:b w:val="0"/>
          <w:spacing w:val="-10"/>
          <w:sz w:val="24"/>
        </w:rPr>
        <w:t xml:space="preserve"> </w:t>
      </w:r>
      <w:r w:rsidRPr="007A3E9C">
        <w:rPr>
          <w:rFonts w:ascii="Times New Roman" w:hAnsi="Times New Roman" w:cs="Times New Roman"/>
          <w:b w:val="0"/>
          <w:sz w:val="24"/>
        </w:rPr>
        <w:t>mínimo,</w:t>
      </w:r>
      <w:r w:rsidRPr="007A3E9C">
        <w:rPr>
          <w:rFonts w:ascii="Times New Roman" w:hAnsi="Times New Roman" w:cs="Times New Roman"/>
          <w:b w:val="0"/>
          <w:spacing w:val="-10"/>
          <w:sz w:val="24"/>
        </w:rPr>
        <w:t xml:space="preserve"> </w:t>
      </w:r>
      <w:r w:rsidRPr="007A3E9C">
        <w:rPr>
          <w:rFonts w:ascii="Times New Roman" w:hAnsi="Times New Roman" w:cs="Times New Roman"/>
          <w:b w:val="0"/>
          <w:sz w:val="24"/>
        </w:rPr>
        <w:t>qualidade</w:t>
      </w:r>
      <w:r w:rsidRPr="007A3E9C">
        <w:rPr>
          <w:rFonts w:ascii="Times New Roman" w:hAnsi="Times New Roman" w:cs="Times New Roman"/>
          <w:b w:val="0"/>
          <w:spacing w:val="-11"/>
          <w:sz w:val="24"/>
        </w:rPr>
        <w:t xml:space="preserve"> </w:t>
      </w:r>
      <w:r w:rsidRPr="007A3E9C">
        <w:rPr>
          <w:rFonts w:ascii="Times New Roman" w:hAnsi="Times New Roman" w:cs="Times New Roman"/>
          <w:b w:val="0"/>
          <w:sz w:val="24"/>
        </w:rPr>
        <w:t>análoga à exigida pelas normas da</w:t>
      </w:r>
      <w:r w:rsidRPr="007A3E9C">
        <w:rPr>
          <w:rFonts w:ascii="Times New Roman" w:hAnsi="Times New Roman" w:cs="Times New Roman"/>
          <w:b w:val="0"/>
          <w:spacing w:val="-17"/>
          <w:sz w:val="24"/>
        </w:rPr>
        <w:t xml:space="preserve"> </w:t>
      </w:r>
      <w:r w:rsidRPr="007A3E9C">
        <w:rPr>
          <w:rFonts w:ascii="Times New Roman" w:hAnsi="Times New Roman" w:cs="Times New Roman"/>
          <w:b w:val="0"/>
          <w:spacing w:val="-4"/>
          <w:sz w:val="24"/>
        </w:rPr>
        <w:t>ABNT.</w:t>
      </w:r>
    </w:p>
    <w:p w:rsidR="009D17FE" w:rsidRPr="001C0C2C" w:rsidRDefault="009D17FE" w:rsidP="00E8092F">
      <w:pPr>
        <w:tabs>
          <w:tab w:val="left" w:pos="8080"/>
          <w:tab w:val="left" w:pos="9071"/>
        </w:tabs>
        <w:spacing w:line="276" w:lineRule="auto"/>
        <w:ind w:left="851" w:right="-1"/>
        <w:jc w:val="both"/>
      </w:pPr>
    </w:p>
    <w:p w:rsidR="006E3B1E" w:rsidRPr="001C0C2C" w:rsidRDefault="00D3763B" w:rsidP="00F42D0E">
      <w:pPr>
        <w:pStyle w:val="PargrafodaLista"/>
        <w:numPr>
          <w:ilvl w:val="0"/>
          <w:numId w:val="1"/>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DAS CONDIÇÕES DE PARTICIPAÇÃO</w:t>
      </w:r>
    </w:p>
    <w:p w:rsidR="006E3B1E" w:rsidRPr="001C0C2C" w:rsidRDefault="00D3763B" w:rsidP="00F42D0E">
      <w:pPr>
        <w:pStyle w:val="PargrafodaLista"/>
        <w:numPr>
          <w:ilvl w:val="1"/>
          <w:numId w:val="1"/>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Poderão participar do presente certame as empresas devidamente inscritas no Cadastro Geral de Fornecedores</w:t>
      </w:r>
      <w:r w:rsidR="009D17FE">
        <w:rPr>
          <w:rFonts w:ascii="Times New Roman" w:hAnsi="Times New Roman" w:cs="Times New Roman"/>
          <w:b w:val="0"/>
          <w:sz w:val="24"/>
          <w:szCs w:val="24"/>
        </w:rPr>
        <w:t>/Construtores</w:t>
      </w:r>
      <w:r w:rsidRPr="001C0C2C">
        <w:rPr>
          <w:rFonts w:ascii="Times New Roman" w:hAnsi="Times New Roman" w:cs="Times New Roman"/>
          <w:b w:val="0"/>
          <w:sz w:val="24"/>
          <w:szCs w:val="24"/>
        </w:rPr>
        <w:t xml:space="preserve"> da Prefeitura Municipal de </w:t>
      </w:r>
      <w:r w:rsidR="00DB4931">
        <w:rPr>
          <w:rFonts w:ascii="Times New Roman" w:hAnsi="Times New Roman" w:cs="Times New Roman"/>
          <w:b w:val="0"/>
          <w:sz w:val="24"/>
          <w:szCs w:val="24"/>
        </w:rPr>
        <w:t>São Miguel da Baixa Grande/PI</w:t>
      </w:r>
      <w:r w:rsidRPr="001C0C2C">
        <w:rPr>
          <w:rFonts w:ascii="Times New Roman" w:hAnsi="Times New Roman" w:cs="Times New Roman"/>
          <w:b w:val="0"/>
          <w:sz w:val="24"/>
          <w:szCs w:val="24"/>
        </w:rPr>
        <w:t>, devidamente atualizado, juntamente com as documentações exigidas nos subitens 5.1, e válidas na data da abertura do procedimento;</w:t>
      </w:r>
    </w:p>
    <w:p w:rsidR="009D17FE" w:rsidRDefault="00D3763B" w:rsidP="00F42D0E">
      <w:pPr>
        <w:pStyle w:val="PargrafodaLista"/>
        <w:numPr>
          <w:ilvl w:val="1"/>
          <w:numId w:val="1"/>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O cadastramento poderá ser realizado pelo interessado na sede da Prefeitura Municipal de </w:t>
      </w:r>
      <w:r w:rsidR="00DB4931">
        <w:rPr>
          <w:rFonts w:ascii="Times New Roman" w:hAnsi="Times New Roman" w:cs="Times New Roman"/>
          <w:b w:val="0"/>
          <w:sz w:val="24"/>
          <w:szCs w:val="24"/>
        </w:rPr>
        <w:t>São Miguel da Baixa Grande/PI</w:t>
      </w:r>
      <w:r w:rsidR="00DB4931" w:rsidRPr="001C0C2C">
        <w:rPr>
          <w:rFonts w:ascii="Times New Roman" w:hAnsi="Times New Roman" w:cs="Times New Roman"/>
          <w:b w:val="0"/>
          <w:sz w:val="24"/>
          <w:szCs w:val="24"/>
        </w:rPr>
        <w:t xml:space="preserve"> </w:t>
      </w:r>
      <w:r w:rsidRPr="001C0C2C">
        <w:rPr>
          <w:rFonts w:ascii="Times New Roman" w:hAnsi="Times New Roman" w:cs="Times New Roman"/>
          <w:b w:val="0"/>
          <w:sz w:val="24"/>
          <w:szCs w:val="24"/>
        </w:rPr>
        <w:t xml:space="preserve">apresentando a </w:t>
      </w:r>
      <w:r w:rsidRPr="009D17FE">
        <w:rPr>
          <w:rFonts w:ascii="Times New Roman" w:hAnsi="Times New Roman" w:cs="Times New Roman"/>
          <w:sz w:val="24"/>
          <w:szCs w:val="24"/>
        </w:rPr>
        <w:t>documentação discriminada nos arts. 28 a 31, e demais documentos que entender necessário para satisfazer as exigências do artigo 27, conforme art. 35, todos da Lei nº 8.666/93,</w:t>
      </w:r>
      <w:r w:rsidRPr="001C0C2C">
        <w:rPr>
          <w:rFonts w:ascii="Times New Roman" w:hAnsi="Times New Roman" w:cs="Times New Roman"/>
          <w:b w:val="0"/>
          <w:sz w:val="24"/>
          <w:szCs w:val="24"/>
        </w:rPr>
        <w:t xml:space="preserve"> </w:t>
      </w:r>
      <w:r w:rsidR="00AE2171" w:rsidRPr="00A14C33">
        <w:rPr>
          <w:rFonts w:ascii="Times New Roman" w:hAnsi="Times New Roman" w:cs="Times New Roman"/>
          <w:bCs/>
          <w:sz w:val="24"/>
          <w:szCs w:val="24"/>
          <w:u w:val="single"/>
        </w:rPr>
        <w:t>até o terceiro dia anterior à data</w:t>
      </w:r>
      <w:r w:rsidR="00BB33F4">
        <w:rPr>
          <w:rFonts w:ascii="Times New Roman" w:hAnsi="Times New Roman" w:cs="Times New Roman"/>
          <w:bCs/>
          <w:sz w:val="24"/>
          <w:szCs w:val="24"/>
          <w:u w:val="single"/>
        </w:rPr>
        <w:t xml:space="preserve"> </w:t>
      </w:r>
      <w:r w:rsidR="00AE2171" w:rsidRPr="00A14C33">
        <w:rPr>
          <w:rFonts w:ascii="Times New Roman" w:hAnsi="Times New Roman" w:cs="Times New Roman"/>
          <w:bCs/>
          <w:sz w:val="24"/>
          <w:szCs w:val="24"/>
          <w:u w:val="single"/>
        </w:rPr>
        <w:t>do recebimento das propostas</w:t>
      </w:r>
      <w:r w:rsidR="00AE2171" w:rsidRPr="001C0C2C">
        <w:rPr>
          <w:rFonts w:ascii="Times New Roman" w:hAnsi="Times New Roman" w:cs="Times New Roman"/>
          <w:b w:val="0"/>
          <w:sz w:val="24"/>
          <w:szCs w:val="24"/>
        </w:rPr>
        <w:t>, observada a necessária</w:t>
      </w:r>
      <w:r w:rsidR="00AE2171" w:rsidRPr="001C0C2C">
        <w:rPr>
          <w:rFonts w:ascii="Times New Roman" w:hAnsi="Times New Roman" w:cs="Times New Roman"/>
          <w:b w:val="0"/>
          <w:sz w:val="24"/>
          <w:szCs w:val="24"/>
          <w:lang w:val="it-IT"/>
        </w:rPr>
        <w:t>ria qualifica</w:t>
      </w:r>
      <w:r w:rsidR="00AE2171" w:rsidRPr="001C0C2C">
        <w:rPr>
          <w:rFonts w:ascii="Times New Roman" w:hAnsi="Times New Roman" w:cs="Times New Roman"/>
          <w:b w:val="0"/>
          <w:sz w:val="24"/>
          <w:szCs w:val="24"/>
        </w:rPr>
        <w:t>ção;</w:t>
      </w:r>
    </w:p>
    <w:p w:rsidR="009D17FE" w:rsidRDefault="009D17FE" w:rsidP="00F42D0E">
      <w:pPr>
        <w:pStyle w:val="PargrafodaLista"/>
        <w:numPr>
          <w:ilvl w:val="1"/>
          <w:numId w:val="1"/>
        </w:numPr>
        <w:tabs>
          <w:tab w:val="left" w:pos="8080"/>
          <w:tab w:val="left" w:pos="9071"/>
        </w:tabs>
        <w:ind w:right="-1"/>
        <w:rPr>
          <w:rFonts w:ascii="Times New Roman" w:hAnsi="Times New Roman" w:cs="Times New Roman"/>
          <w:b w:val="0"/>
          <w:sz w:val="24"/>
          <w:szCs w:val="24"/>
        </w:rPr>
      </w:pPr>
      <w:r w:rsidRPr="009D17FE">
        <w:rPr>
          <w:rFonts w:ascii="Times New Roman" w:hAnsi="Times New Roman" w:cs="Times New Roman"/>
          <w:b w:val="0"/>
          <w:sz w:val="24"/>
          <w:szCs w:val="24"/>
        </w:rPr>
        <w:t xml:space="preserve">O Edital poderá ser fornecido aos interessados pela </w:t>
      </w:r>
      <w:r w:rsidR="00DB4931">
        <w:rPr>
          <w:rFonts w:ascii="Times New Roman" w:hAnsi="Times New Roman" w:cs="Times New Roman"/>
          <w:b w:val="0"/>
          <w:sz w:val="24"/>
          <w:szCs w:val="24"/>
        </w:rPr>
        <w:t>Prefeitura Municipal d</w:t>
      </w:r>
      <w:r w:rsidR="00DB4931" w:rsidRPr="009D17FE">
        <w:rPr>
          <w:rFonts w:ascii="Times New Roman" w:hAnsi="Times New Roman" w:cs="Times New Roman"/>
          <w:b w:val="0"/>
          <w:sz w:val="24"/>
          <w:szCs w:val="24"/>
        </w:rPr>
        <w:t>e</w:t>
      </w:r>
      <w:r w:rsidRPr="009D17FE">
        <w:rPr>
          <w:rFonts w:ascii="Times New Roman" w:hAnsi="Times New Roman" w:cs="Times New Roman"/>
          <w:b w:val="0"/>
          <w:sz w:val="24"/>
          <w:szCs w:val="24"/>
        </w:rPr>
        <w:t xml:space="preserve"> </w:t>
      </w:r>
      <w:r w:rsidR="00DB4931">
        <w:rPr>
          <w:rFonts w:ascii="Times New Roman" w:hAnsi="Times New Roman" w:cs="Times New Roman"/>
          <w:b w:val="0"/>
          <w:sz w:val="24"/>
          <w:szCs w:val="24"/>
        </w:rPr>
        <w:t>São Miguel da Baixa Grande/PI</w:t>
      </w:r>
      <w:r w:rsidRPr="009D17FE">
        <w:rPr>
          <w:rFonts w:ascii="Times New Roman" w:hAnsi="Times New Roman" w:cs="Times New Roman"/>
          <w:b w:val="0"/>
          <w:sz w:val="24"/>
          <w:szCs w:val="24"/>
        </w:rPr>
        <w:t>, até o dia da abertura dos envelopes de habilitação e propostas do certame, observando-se o horário de funcionamento da Prefeitura</w:t>
      </w:r>
      <w:r>
        <w:rPr>
          <w:rFonts w:ascii="Times New Roman" w:hAnsi="Times New Roman" w:cs="Times New Roman"/>
          <w:b w:val="0"/>
          <w:sz w:val="24"/>
          <w:szCs w:val="24"/>
        </w:rPr>
        <w:t>.</w:t>
      </w:r>
    </w:p>
    <w:p w:rsidR="009D17FE" w:rsidRDefault="009D17FE" w:rsidP="00F42D0E">
      <w:pPr>
        <w:pStyle w:val="PargrafodaLista"/>
        <w:numPr>
          <w:ilvl w:val="1"/>
          <w:numId w:val="1"/>
        </w:numPr>
        <w:tabs>
          <w:tab w:val="left" w:pos="8080"/>
          <w:tab w:val="left" w:pos="9071"/>
        </w:tabs>
        <w:ind w:right="-1"/>
        <w:rPr>
          <w:rFonts w:ascii="Times New Roman" w:hAnsi="Times New Roman" w:cs="Times New Roman"/>
          <w:b w:val="0"/>
          <w:sz w:val="24"/>
          <w:szCs w:val="24"/>
        </w:rPr>
      </w:pPr>
      <w:r w:rsidRPr="009D17FE">
        <w:rPr>
          <w:rFonts w:ascii="Times New Roman" w:hAnsi="Times New Roman" w:cs="Times New Roman"/>
          <w:b w:val="0"/>
          <w:sz w:val="24"/>
          <w:szCs w:val="24"/>
        </w:rPr>
        <w:lastRenderedPageBreak/>
        <w:t>Os serviços serão realizados com rigorosa observância do projeto e respectivos detalhes, bem como estrita obediência às prescrições e exigências estabelecidas neste Edital.</w:t>
      </w:r>
    </w:p>
    <w:p w:rsidR="00373137" w:rsidRPr="00373137" w:rsidRDefault="00373137" w:rsidP="00F42D0E">
      <w:pPr>
        <w:pStyle w:val="PargrafodaLista"/>
        <w:numPr>
          <w:ilvl w:val="1"/>
          <w:numId w:val="1"/>
        </w:numPr>
        <w:tabs>
          <w:tab w:val="left" w:pos="8080"/>
          <w:tab w:val="left" w:pos="9071"/>
        </w:tabs>
        <w:ind w:right="-1"/>
        <w:rPr>
          <w:rFonts w:ascii="Times New Roman" w:hAnsi="Times New Roman" w:cs="Times New Roman"/>
          <w:b w:val="0"/>
          <w:sz w:val="24"/>
          <w:szCs w:val="24"/>
        </w:rPr>
      </w:pPr>
      <w:r w:rsidRPr="00373137">
        <w:rPr>
          <w:rFonts w:ascii="Times New Roman" w:hAnsi="Times New Roman" w:cs="Times New Roman"/>
          <w:b w:val="0"/>
          <w:sz w:val="24"/>
          <w:szCs w:val="24"/>
        </w:rPr>
        <w:t>Os preços ofertados pelos concorrentes serão considerados fixos e irreajustáveis para efeito de avaliação e julgamento das propostas.</w:t>
      </w:r>
    </w:p>
    <w:p w:rsidR="009D17FE" w:rsidRPr="009D17FE" w:rsidRDefault="009D17FE" w:rsidP="00F42D0E">
      <w:pPr>
        <w:pStyle w:val="PargrafodaLista"/>
        <w:numPr>
          <w:ilvl w:val="1"/>
          <w:numId w:val="1"/>
        </w:numPr>
        <w:tabs>
          <w:tab w:val="left" w:pos="8080"/>
          <w:tab w:val="left" w:pos="9071"/>
        </w:tabs>
        <w:ind w:right="-1"/>
        <w:rPr>
          <w:rFonts w:ascii="Times New Roman" w:hAnsi="Times New Roman" w:cs="Times New Roman"/>
          <w:b w:val="0"/>
          <w:sz w:val="24"/>
          <w:szCs w:val="24"/>
        </w:rPr>
      </w:pPr>
      <w:r w:rsidRPr="009D17FE">
        <w:rPr>
          <w:rFonts w:ascii="Times New Roman" w:hAnsi="Times New Roman" w:cs="Times New Roman"/>
          <w:b w:val="0"/>
          <w:sz w:val="24"/>
          <w:szCs w:val="24"/>
        </w:rPr>
        <w:t xml:space="preserve">As propostas das </w:t>
      </w:r>
      <w:r w:rsidR="00DB4931">
        <w:rPr>
          <w:rFonts w:ascii="Times New Roman" w:hAnsi="Times New Roman" w:cs="Times New Roman"/>
          <w:b w:val="0"/>
          <w:sz w:val="24"/>
          <w:szCs w:val="24"/>
        </w:rPr>
        <w:t>empresas</w:t>
      </w:r>
      <w:r w:rsidRPr="009D17FE">
        <w:rPr>
          <w:rFonts w:ascii="Times New Roman" w:hAnsi="Times New Roman" w:cs="Times New Roman"/>
          <w:b w:val="0"/>
          <w:sz w:val="24"/>
          <w:szCs w:val="24"/>
        </w:rPr>
        <w:t xml:space="preserve"> consideradas inabilitadas</w:t>
      </w:r>
      <w:proofErr w:type="gramStart"/>
      <w:r w:rsidRPr="009D17FE">
        <w:rPr>
          <w:rFonts w:ascii="Times New Roman" w:hAnsi="Times New Roman" w:cs="Times New Roman"/>
          <w:b w:val="0"/>
          <w:sz w:val="24"/>
          <w:szCs w:val="24"/>
        </w:rPr>
        <w:t>, ser-lhe-ão</w:t>
      </w:r>
      <w:proofErr w:type="gramEnd"/>
      <w:r w:rsidRPr="009D17FE">
        <w:rPr>
          <w:rFonts w:ascii="Times New Roman" w:hAnsi="Times New Roman" w:cs="Times New Roman"/>
          <w:b w:val="0"/>
          <w:sz w:val="24"/>
          <w:szCs w:val="24"/>
        </w:rPr>
        <w:t xml:space="preserve"> devolvida</w:t>
      </w:r>
      <w:r>
        <w:rPr>
          <w:rFonts w:ascii="Times New Roman" w:hAnsi="Times New Roman" w:cs="Times New Roman"/>
          <w:b w:val="0"/>
          <w:sz w:val="24"/>
          <w:szCs w:val="24"/>
        </w:rPr>
        <w:t>s nos envelopes ainda fechados</w:t>
      </w:r>
      <w:r w:rsidRPr="009D17FE">
        <w:rPr>
          <w:rFonts w:ascii="Times New Roman" w:hAnsi="Times New Roman" w:cs="Times New Roman"/>
          <w:b w:val="0"/>
          <w:sz w:val="24"/>
          <w:szCs w:val="24"/>
        </w:rPr>
        <w:t>, desde que haja renúncia do direito de recurso ou após sua apreciação.</w:t>
      </w:r>
    </w:p>
    <w:p w:rsidR="009D17FE" w:rsidRPr="00AA28A3" w:rsidRDefault="009D17FE" w:rsidP="00F42D0E">
      <w:pPr>
        <w:pStyle w:val="PargrafodaLista"/>
        <w:numPr>
          <w:ilvl w:val="1"/>
          <w:numId w:val="1"/>
        </w:numPr>
        <w:tabs>
          <w:tab w:val="left" w:pos="8080"/>
          <w:tab w:val="left" w:pos="9071"/>
        </w:tabs>
        <w:ind w:right="-1"/>
        <w:rPr>
          <w:rFonts w:ascii="Times New Roman" w:hAnsi="Times New Roman" w:cs="Times New Roman"/>
          <w:b w:val="0"/>
          <w:sz w:val="24"/>
          <w:szCs w:val="24"/>
        </w:rPr>
      </w:pPr>
      <w:r w:rsidRPr="00AA28A3">
        <w:rPr>
          <w:rFonts w:ascii="Times New Roman" w:hAnsi="Times New Roman" w:cs="Times New Roman"/>
          <w:b w:val="0"/>
          <w:sz w:val="24"/>
          <w:szCs w:val="24"/>
        </w:rPr>
        <w:t xml:space="preserve">O prazo para execução dos serviços será de </w:t>
      </w:r>
      <w:r w:rsidR="009674B5">
        <w:rPr>
          <w:rFonts w:ascii="Times New Roman" w:hAnsi="Times New Roman" w:cs="Times New Roman"/>
          <w:b w:val="0"/>
          <w:sz w:val="24"/>
          <w:szCs w:val="24"/>
        </w:rPr>
        <w:t>90</w:t>
      </w:r>
      <w:r w:rsidRPr="00AA28A3">
        <w:rPr>
          <w:rFonts w:ascii="Times New Roman" w:hAnsi="Times New Roman" w:cs="Times New Roman"/>
          <w:b w:val="0"/>
          <w:sz w:val="24"/>
          <w:szCs w:val="24"/>
        </w:rPr>
        <w:t xml:space="preserve"> (</w:t>
      </w:r>
      <w:r w:rsidR="009674B5">
        <w:rPr>
          <w:rFonts w:ascii="Times New Roman" w:hAnsi="Times New Roman" w:cs="Times New Roman"/>
          <w:b w:val="0"/>
          <w:sz w:val="24"/>
          <w:szCs w:val="24"/>
        </w:rPr>
        <w:t>noventa</w:t>
      </w:r>
      <w:r w:rsidRPr="00AA28A3">
        <w:rPr>
          <w:rFonts w:ascii="Times New Roman" w:hAnsi="Times New Roman" w:cs="Times New Roman"/>
          <w:b w:val="0"/>
          <w:sz w:val="24"/>
          <w:szCs w:val="24"/>
        </w:rPr>
        <w:t>) dias corridos, contados da emissão da primeira ordem de serviços.</w:t>
      </w:r>
    </w:p>
    <w:p w:rsidR="00087A44" w:rsidRDefault="00087A44" w:rsidP="00E8092F">
      <w:pPr>
        <w:pStyle w:val="PargrafodaLista"/>
        <w:tabs>
          <w:tab w:val="left" w:pos="8080"/>
          <w:tab w:val="left" w:pos="9071"/>
        </w:tabs>
        <w:ind w:right="-1"/>
        <w:rPr>
          <w:rFonts w:ascii="Times New Roman" w:hAnsi="Times New Roman" w:cs="Times New Roman"/>
          <w:sz w:val="24"/>
          <w:szCs w:val="24"/>
        </w:rPr>
      </w:pPr>
    </w:p>
    <w:p w:rsidR="00641C52" w:rsidRPr="00641C52" w:rsidRDefault="00641C52" w:rsidP="00F42D0E">
      <w:pPr>
        <w:pStyle w:val="PargrafodaLista"/>
        <w:numPr>
          <w:ilvl w:val="0"/>
          <w:numId w:val="17"/>
        </w:numPr>
        <w:tabs>
          <w:tab w:val="left" w:pos="8080"/>
          <w:tab w:val="left" w:pos="9071"/>
        </w:tabs>
        <w:ind w:right="-1"/>
        <w:rPr>
          <w:vanish/>
        </w:rPr>
      </w:pPr>
    </w:p>
    <w:p w:rsidR="00641C52" w:rsidRPr="00641C52" w:rsidRDefault="00641C52" w:rsidP="00F42D0E">
      <w:pPr>
        <w:pStyle w:val="PargrafodaLista"/>
        <w:numPr>
          <w:ilvl w:val="0"/>
          <w:numId w:val="17"/>
        </w:numPr>
        <w:tabs>
          <w:tab w:val="left" w:pos="8080"/>
          <w:tab w:val="left" w:pos="9071"/>
        </w:tabs>
        <w:ind w:right="-1"/>
        <w:rPr>
          <w:vanish/>
        </w:rPr>
      </w:pPr>
    </w:p>
    <w:p w:rsidR="00BB33F4" w:rsidRPr="00641C52" w:rsidRDefault="00BB33F4" w:rsidP="00F42D0E">
      <w:pPr>
        <w:pStyle w:val="PargrafodaLista"/>
        <w:numPr>
          <w:ilvl w:val="0"/>
          <w:numId w:val="17"/>
        </w:numPr>
        <w:tabs>
          <w:tab w:val="left" w:pos="8080"/>
          <w:tab w:val="left" w:pos="9071"/>
        </w:tabs>
        <w:ind w:left="378" w:right="-1" w:hanging="378"/>
        <w:rPr>
          <w:rFonts w:ascii="Times New Roman" w:hAnsi="Times New Roman" w:cs="Times New Roman"/>
          <w:sz w:val="24"/>
        </w:rPr>
      </w:pPr>
      <w:r w:rsidRPr="00641C52">
        <w:rPr>
          <w:rFonts w:ascii="Times New Roman" w:hAnsi="Times New Roman" w:cs="Times New Roman"/>
          <w:sz w:val="24"/>
        </w:rPr>
        <w:t xml:space="preserve">DA REPRESENTAÇÃO LEGAL </w:t>
      </w:r>
    </w:p>
    <w:p w:rsidR="00BB33F4" w:rsidRPr="00BB33F4" w:rsidRDefault="00BB33F4" w:rsidP="00E8092F">
      <w:pPr>
        <w:pStyle w:val="PargrafodaLista"/>
        <w:tabs>
          <w:tab w:val="left" w:pos="8080"/>
          <w:tab w:val="left" w:pos="9071"/>
        </w:tabs>
        <w:ind w:right="-1"/>
        <w:rPr>
          <w:rFonts w:ascii="Times New Roman" w:hAnsi="Times New Roman" w:cs="Times New Roman"/>
          <w:b w:val="0"/>
          <w:sz w:val="24"/>
          <w:szCs w:val="24"/>
        </w:rPr>
      </w:pPr>
      <w:r w:rsidRPr="00BB33F4">
        <w:rPr>
          <w:rFonts w:ascii="Times New Roman" w:hAnsi="Times New Roman" w:cs="Times New Roman"/>
          <w:b w:val="0"/>
          <w:sz w:val="24"/>
          <w:szCs w:val="24"/>
        </w:rPr>
        <w:t>3.1 – Cada licitante poderá participar da Tomada de Preço diretamente ou através de um representante legal que será o único a intervir nas fases do procedimento licitatório e a responder, para todos os atos e efeitos previstos neste instrumento, por sua representada;</w:t>
      </w:r>
    </w:p>
    <w:p w:rsidR="00BB33F4" w:rsidRPr="00BB33F4" w:rsidRDefault="00BB33F4" w:rsidP="00E8092F">
      <w:pPr>
        <w:pStyle w:val="PargrafodaLista"/>
        <w:tabs>
          <w:tab w:val="left" w:pos="8080"/>
          <w:tab w:val="left" w:pos="9071"/>
        </w:tabs>
        <w:ind w:right="-1"/>
        <w:rPr>
          <w:rFonts w:ascii="Times New Roman" w:hAnsi="Times New Roman" w:cs="Times New Roman"/>
          <w:b w:val="0"/>
          <w:sz w:val="24"/>
          <w:szCs w:val="24"/>
        </w:rPr>
      </w:pPr>
      <w:r w:rsidRPr="00BB33F4">
        <w:rPr>
          <w:rFonts w:ascii="Times New Roman" w:hAnsi="Times New Roman" w:cs="Times New Roman"/>
          <w:b w:val="0"/>
          <w:sz w:val="24"/>
          <w:szCs w:val="24"/>
        </w:rPr>
        <w:t>3.2 – O credenciamento do representante legal será feito quando da entrega dos envelopes mediante a apresentação, junto à Comissão Permanente de Licitação, dos documentos abaixo, devidamente autenticados ou cópia acompanhada do original:</w:t>
      </w:r>
    </w:p>
    <w:p w:rsidR="00BB33F4" w:rsidRPr="00BB33F4" w:rsidRDefault="00BB33F4" w:rsidP="00E8092F">
      <w:pPr>
        <w:pStyle w:val="PargrafodaLista"/>
        <w:tabs>
          <w:tab w:val="left" w:pos="8080"/>
          <w:tab w:val="left" w:pos="9071"/>
        </w:tabs>
        <w:ind w:right="-1"/>
        <w:rPr>
          <w:rFonts w:ascii="Times New Roman" w:hAnsi="Times New Roman" w:cs="Times New Roman"/>
          <w:b w:val="0"/>
          <w:sz w:val="24"/>
          <w:szCs w:val="24"/>
        </w:rPr>
      </w:pPr>
      <w:r w:rsidRPr="00BB33F4">
        <w:rPr>
          <w:rFonts w:ascii="Times New Roman" w:hAnsi="Times New Roman" w:cs="Times New Roman"/>
          <w:b w:val="0"/>
          <w:sz w:val="24"/>
          <w:szCs w:val="24"/>
        </w:rPr>
        <w:t>a) Cédula de identidade;</w:t>
      </w:r>
    </w:p>
    <w:p w:rsidR="00BB33F4" w:rsidRPr="00BB33F4" w:rsidRDefault="00BB33F4" w:rsidP="00E8092F">
      <w:pPr>
        <w:pStyle w:val="PargrafodaLista"/>
        <w:tabs>
          <w:tab w:val="left" w:pos="8080"/>
          <w:tab w:val="left" w:pos="9071"/>
        </w:tabs>
        <w:ind w:right="-1"/>
        <w:rPr>
          <w:rFonts w:ascii="Times New Roman" w:hAnsi="Times New Roman" w:cs="Times New Roman"/>
          <w:b w:val="0"/>
          <w:sz w:val="24"/>
          <w:szCs w:val="24"/>
        </w:rPr>
      </w:pPr>
      <w:r w:rsidRPr="00BB33F4">
        <w:rPr>
          <w:rFonts w:ascii="Times New Roman" w:hAnsi="Times New Roman" w:cs="Times New Roman"/>
          <w:b w:val="0"/>
          <w:sz w:val="24"/>
          <w:szCs w:val="24"/>
        </w:rPr>
        <w:t>b) Documento que comprove a capacidade de representação, no caso do representante ser sócio-gerente ou diretor da licitante, ou procuração que comprove a outorga de poderes, na forma da lei.</w:t>
      </w:r>
    </w:p>
    <w:p w:rsidR="00BB33F4" w:rsidRPr="00BB33F4" w:rsidRDefault="00BB33F4" w:rsidP="00E8092F">
      <w:pPr>
        <w:pStyle w:val="PargrafodaLista"/>
        <w:tabs>
          <w:tab w:val="left" w:pos="8080"/>
          <w:tab w:val="left" w:pos="9071"/>
        </w:tabs>
        <w:ind w:right="-1"/>
        <w:rPr>
          <w:rFonts w:ascii="Times New Roman" w:hAnsi="Times New Roman" w:cs="Times New Roman"/>
          <w:b w:val="0"/>
          <w:sz w:val="24"/>
          <w:szCs w:val="24"/>
        </w:rPr>
      </w:pPr>
      <w:r w:rsidRPr="00BB33F4">
        <w:rPr>
          <w:rFonts w:ascii="Times New Roman" w:hAnsi="Times New Roman" w:cs="Times New Roman"/>
          <w:b w:val="0"/>
          <w:sz w:val="24"/>
          <w:szCs w:val="24"/>
        </w:rPr>
        <w:t>3.3 – O representante legal poderá ser substituído por outro devidamente credenciado, não sendo admitida a participação de um mesmo representante para mais de uma empresa licitante.</w:t>
      </w:r>
    </w:p>
    <w:p w:rsidR="00BB33F4" w:rsidRPr="001C0C2C" w:rsidRDefault="00BB33F4" w:rsidP="00E8092F">
      <w:pPr>
        <w:pStyle w:val="PargrafodaLista"/>
        <w:tabs>
          <w:tab w:val="left" w:pos="8080"/>
          <w:tab w:val="left" w:pos="9071"/>
        </w:tabs>
        <w:ind w:right="-1"/>
        <w:rPr>
          <w:rFonts w:ascii="Times New Roman" w:hAnsi="Times New Roman" w:cs="Times New Roman"/>
          <w:sz w:val="24"/>
          <w:szCs w:val="24"/>
        </w:rPr>
      </w:pPr>
    </w:p>
    <w:p w:rsidR="00AB6219" w:rsidRPr="001C0C2C" w:rsidRDefault="00D3763B" w:rsidP="00F42D0E">
      <w:pPr>
        <w:pStyle w:val="PargrafodaLista"/>
        <w:numPr>
          <w:ilvl w:val="0"/>
          <w:numId w:val="18"/>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DOS IMPEDIMENTOS À PARTICIPAÇÃO</w:t>
      </w:r>
    </w:p>
    <w:p w:rsidR="00D3763B" w:rsidRPr="001C0C2C" w:rsidRDefault="00D3763B" w:rsidP="00E8092F">
      <w:pPr>
        <w:pStyle w:val="PargrafodaLista"/>
        <w:tabs>
          <w:tab w:val="left" w:pos="8080"/>
          <w:tab w:val="left" w:pos="9071"/>
        </w:tabs>
        <w:ind w:left="360"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Não poderão participar da </w:t>
      </w:r>
      <w:proofErr w:type="gramStart"/>
      <w:r w:rsidRPr="001C0C2C">
        <w:rPr>
          <w:rFonts w:ascii="Times New Roman" w:hAnsi="Times New Roman" w:cs="Times New Roman"/>
          <w:b w:val="0"/>
          <w:sz w:val="24"/>
          <w:szCs w:val="24"/>
        </w:rPr>
        <w:t>presente</w:t>
      </w:r>
      <w:r w:rsidR="001D269E" w:rsidRPr="001C0C2C">
        <w:rPr>
          <w:rFonts w:ascii="Times New Roman" w:hAnsi="Times New Roman" w:cs="Times New Roman"/>
          <w:b w:val="0"/>
          <w:sz w:val="24"/>
          <w:szCs w:val="24"/>
        </w:rPr>
        <w:t xml:space="preserve"> </w:t>
      </w:r>
      <w:r w:rsidR="00AE2171" w:rsidRPr="001C0C2C">
        <w:rPr>
          <w:rFonts w:ascii="Times New Roman" w:hAnsi="Times New Roman" w:cs="Times New Roman"/>
          <w:b w:val="0"/>
          <w:sz w:val="24"/>
          <w:szCs w:val="24"/>
        </w:rPr>
        <w:t>Tomada de Preço</w:t>
      </w:r>
      <w:proofErr w:type="gramEnd"/>
      <w:r w:rsidRPr="001C0C2C">
        <w:rPr>
          <w:rFonts w:ascii="Times New Roman" w:hAnsi="Times New Roman" w:cs="Times New Roman"/>
          <w:b w:val="0"/>
          <w:sz w:val="24"/>
          <w:szCs w:val="24"/>
        </w:rPr>
        <w:t>, empresas que se enquadrarem em uma ou mais das seguintes situações:</w:t>
      </w:r>
    </w:p>
    <w:p w:rsidR="00D3763B" w:rsidRPr="001C0C2C" w:rsidRDefault="00D3763B" w:rsidP="00F42D0E">
      <w:pPr>
        <w:pStyle w:val="PargrafodaLista"/>
        <w:numPr>
          <w:ilvl w:val="0"/>
          <w:numId w:val="12"/>
        </w:numPr>
        <w:tabs>
          <w:tab w:val="left" w:pos="8080"/>
          <w:tab w:val="left" w:pos="9071"/>
        </w:tabs>
        <w:spacing w:line="240" w:lineRule="auto"/>
        <w:ind w:right="-1"/>
        <w:rPr>
          <w:rFonts w:ascii="Times New Roman" w:hAnsi="Times New Roman" w:cs="Times New Roman"/>
          <w:b w:val="0"/>
          <w:sz w:val="24"/>
          <w:szCs w:val="24"/>
        </w:rPr>
      </w:pPr>
      <w:r w:rsidRPr="001C0C2C">
        <w:rPr>
          <w:rFonts w:ascii="Times New Roman" w:hAnsi="Times New Roman" w:cs="Times New Roman"/>
          <w:b w:val="0"/>
          <w:sz w:val="24"/>
          <w:szCs w:val="24"/>
        </w:rPr>
        <w:t>Que tenham sido declaradas inidôneas por qualquer Órgão Público Federal, Estadual, Municipal ou do Distrito Federal;</w:t>
      </w:r>
    </w:p>
    <w:p w:rsidR="00D3763B" w:rsidRPr="001C0C2C" w:rsidRDefault="00D3763B" w:rsidP="00F42D0E">
      <w:pPr>
        <w:pStyle w:val="PargrafodaLista"/>
        <w:numPr>
          <w:ilvl w:val="0"/>
          <w:numId w:val="12"/>
        </w:numPr>
        <w:tabs>
          <w:tab w:val="left" w:pos="8080"/>
          <w:tab w:val="left" w:pos="9071"/>
        </w:tabs>
        <w:spacing w:line="240" w:lineRule="auto"/>
        <w:ind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Estejam </w:t>
      </w:r>
      <w:proofErr w:type="gramStart"/>
      <w:r w:rsidRPr="001C0C2C">
        <w:rPr>
          <w:rFonts w:ascii="Times New Roman" w:hAnsi="Times New Roman" w:cs="Times New Roman"/>
          <w:b w:val="0"/>
          <w:sz w:val="24"/>
          <w:szCs w:val="24"/>
        </w:rPr>
        <w:t>sob regime</w:t>
      </w:r>
      <w:proofErr w:type="gramEnd"/>
      <w:r w:rsidRPr="001C0C2C">
        <w:rPr>
          <w:rFonts w:ascii="Times New Roman" w:hAnsi="Times New Roman" w:cs="Times New Roman"/>
          <w:b w:val="0"/>
          <w:sz w:val="24"/>
          <w:szCs w:val="24"/>
        </w:rPr>
        <w:t xml:space="preserve"> de concordata ou falência;</w:t>
      </w:r>
    </w:p>
    <w:p w:rsidR="00D3763B" w:rsidRPr="001C0C2C" w:rsidRDefault="00D3763B" w:rsidP="00F42D0E">
      <w:pPr>
        <w:pStyle w:val="PargrafodaLista"/>
        <w:numPr>
          <w:ilvl w:val="0"/>
          <w:numId w:val="12"/>
        </w:numPr>
        <w:tabs>
          <w:tab w:val="left" w:pos="8080"/>
          <w:tab w:val="left" w:pos="9071"/>
        </w:tabs>
        <w:spacing w:line="240" w:lineRule="auto"/>
        <w:ind w:right="-1"/>
        <w:rPr>
          <w:rFonts w:ascii="Times New Roman" w:hAnsi="Times New Roman" w:cs="Times New Roman"/>
          <w:b w:val="0"/>
          <w:sz w:val="24"/>
          <w:szCs w:val="24"/>
        </w:rPr>
      </w:pPr>
      <w:r w:rsidRPr="001C0C2C">
        <w:rPr>
          <w:rFonts w:ascii="Times New Roman" w:hAnsi="Times New Roman" w:cs="Times New Roman"/>
          <w:b w:val="0"/>
          <w:sz w:val="24"/>
          <w:szCs w:val="24"/>
        </w:rPr>
        <w:t>Estejam cumprindo suspensão temporária de participação em licitações;</w:t>
      </w:r>
    </w:p>
    <w:p w:rsidR="00D3763B" w:rsidRPr="001C0C2C" w:rsidRDefault="00D3763B" w:rsidP="00F42D0E">
      <w:pPr>
        <w:pStyle w:val="PargrafodaLista"/>
        <w:numPr>
          <w:ilvl w:val="0"/>
          <w:numId w:val="12"/>
        </w:numPr>
        <w:tabs>
          <w:tab w:val="left" w:pos="8080"/>
          <w:tab w:val="left" w:pos="9071"/>
        </w:tabs>
        <w:spacing w:line="240" w:lineRule="auto"/>
        <w:ind w:right="-1"/>
        <w:rPr>
          <w:rFonts w:ascii="Times New Roman" w:hAnsi="Times New Roman" w:cs="Times New Roman"/>
          <w:b w:val="0"/>
          <w:sz w:val="24"/>
          <w:szCs w:val="24"/>
        </w:rPr>
      </w:pPr>
      <w:r w:rsidRPr="001C0C2C">
        <w:rPr>
          <w:rFonts w:ascii="Times New Roman" w:hAnsi="Times New Roman" w:cs="Times New Roman"/>
          <w:b w:val="0"/>
          <w:sz w:val="24"/>
          <w:szCs w:val="24"/>
        </w:rPr>
        <w:t>Encontra-se em processo de fusão, cisão ou incorporação;</w:t>
      </w:r>
    </w:p>
    <w:p w:rsidR="00D3763B" w:rsidRDefault="00D3763B" w:rsidP="00F42D0E">
      <w:pPr>
        <w:pStyle w:val="PargrafodaLista"/>
        <w:numPr>
          <w:ilvl w:val="0"/>
          <w:numId w:val="12"/>
        </w:numPr>
        <w:tabs>
          <w:tab w:val="left" w:pos="8080"/>
          <w:tab w:val="left" w:pos="9071"/>
        </w:tabs>
        <w:spacing w:line="240" w:lineRule="auto"/>
        <w:ind w:right="-1"/>
        <w:rPr>
          <w:rFonts w:ascii="Times New Roman" w:hAnsi="Times New Roman" w:cs="Times New Roman"/>
          <w:b w:val="0"/>
          <w:sz w:val="24"/>
          <w:szCs w:val="24"/>
        </w:rPr>
      </w:pPr>
      <w:r w:rsidRPr="001C0C2C">
        <w:rPr>
          <w:rFonts w:ascii="Times New Roman" w:hAnsi="Times New Roman" w:cs="Times New Roman"/>
          <w:b w:val="0"/>
          <w:sz w:val="24"/>
          <w:szCs w:val="24"/>
        </w:rPr>
        <w:t>Tenham sofrido fato impeditivo superveniente.</w:t>
      </w:r>
    </w:p>
    <w:p w:rsidR="001C0C2C" w:rsidRDefault="001C0C2C" w:rsidP="00E8092F">
      <w:pPr>
        <w:pStyle w:val="PargrafodaLista"/>
        <w:tabs>
          <w:tab w:val="left" w:pos="8080"/>
          <w:tab w:val="left" w:pos="9071"/>
        </w:tabs>
        <w:ind w:right="-1"/>
        <w:rPr>
          <w:rFonts w:ascii="Times New Roman" w:hAnsi="Times New Roman" w:cs="Times New Roman"/>
          <w:b w:val="0"/>
          <w:sz w:val="24"/>
          <w:szCs w:val="24"/>
        </w:rPr>
      </w:pPr>
    </w:p>
    <w:p w:rsidR="007E1645" w:rsidRPr="001C0C2C" w:rsidRDefault="00D3763B" w:rsidP="00F42D0E">
      <w:pPr>
        <w:pStyle w:val="PargrafodaLista"/>
        <w:numPr>
          <w:ilvl w:val="0"/>
          <w:numId w:val="18"/>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DA DOCUMENTAÇÃO DE HABILITAÇÃO</w:t>
      </w:r>
    </w:p>
    <w:p w:rsidR="007E1645" w:rsidRPr="001C0C2C" w:rsidRDefault="00D3763B" w:rsidP="00F42D0E">
      <w:pPr>
        <w:pStyle w:val="PargrafodaLista"/>
        <w:numPr>
          <w:ilvl w:val="1"/>
          <w:numId w:val="18"/>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Para se habilitarem na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os interessados deverão apresentar os documentos abaixo relacionados através de seus representantes, no local, data e horários indicados no preâmbulo deste Edital, em envelope inteiramente fechado, </w:t>
      </w:r>
      <w:r w:rsidRPr="001C0C2C">
        <w:rPr>
          <w:rFonts w:ascii="Times New Roman" w:hAnsi="Times New Roman" w:cs="Times New Roman"/>
          <w:b w:val="0"/>
          <w:sz w:val="24"/>
          <w:szCs w:val="24"/>
        </w:rPr>
        <w:lastRenderedPageBreak/>
        <w:t>contendo em sua parte externa, além da razão social e endereço da licitante, os seguintes dizeres:</w:t>
      </w:r>
    </w:p>
    <w:p w:rsidR="007E1645" w:rsidRPr="001C0C2C" w:rsidRDefault="007E1645" w:rsidP="00E8092F">
      <w:pPr>
        <w:tabs>
          <w:tab w:val="left" w:pos="8080"/>
          <w:tab w:val="left" w:pos="9071"/>
        </w:tabs>
        <w:ind w:left="364" w:right="-1"/>
        <w:jc w:val="both"/>
        <w:rPr>
          <w:b/>
        </w:rPr>
      </w:pPr>
      <w:r w:rsidRPr="001C0C2C">
        <w:rPr>
          <w:b/>
        </w:rPr>
        <w:t xml:space="preserve">PREFEITURA MUNICIPAL DE </w:t>
      </w:r>
      <w:r w:rsidR="00DB4931">
        <w:rPr>
          <w:b/>
        </w:rPr>
        <w:t>SÃO MIGUEL DA BAIXA GRANDE/PI</w:t>
      </w:r>
    </w:p>
    <w:p w:rsidR="007E1645" w:rsidRPr="001C0C2C" w:rsidRDefault="007E1645" w:rsidP="00E8092F">
      <w:pPr>
        <w:tabs>
          <w:tab w:val="left" w:pos="8080"/>
          <w:tab w:val="left" w:pos="9071"/>
        </w:tabs>
        <w:ind w:left="364" w:right="-1"/>
        <w:jc w:val="both"/>
        <w:rPr>
          <w:b/>
          <w:color w:val="000000" w:themeColor="text1"/>
        </w:rPr>
      </w:pPr>
      <w:r w:rsidRPr="001C0C2C">
        <w:rPr>
          <w:b/>
        </w:rPr>
        <w:t xml:space="preserve">TOMADA DE PREÇO Nº </w:t>
      </w:r>
      <w:r w:rsidR="00D27E05">
        <w:rPr>
          <w:b/>
          <w:color w:val="000000" w:themeColor="text1"/>
        </w:rPr>
        <w:t>013/2019</w:t>
      </w:r>
    </w:p>
    <w:p w:rsidR="007E1645" w:rsidRPr="001C0C2C" w:rsidRDefault="007E1645" w:rsidP="00E8092F">
      <w:pPr>
        <w:tabs>
          <w:tab w:val="left" w:pos="8080"/>
          <w:tab w:val="left" w:pos="9071"/>
        </w:tabs>
        <w:ind w:left="364" w:right="-1"/>
        <w:jc w:val="both"/>
        <w:rPr>
          <w:b/>
        </w:rPr>
      </w:pPr>
      <w:r w:rsidRPr="001C0C2C">
        <w:rPr>
          <w:b/>
        </w:rPr>
        <w:t>COMISSÃO PERMANENTE DE LICITAÇÕES</w:t>
      </w:r>
    </w:p>
    <w:p w:rsidR="007E1645" w:rsidRPr="001C0C2C" w:rsidRDefault="007E1645" w:rsidP="00E8092F">
      <w:pPr>
        <w:tabs>
          <w:tab w:val="left" w:pos="8080"/>
          <w:tab w:val="left" w:pos="9071"/>
        </w:tabs>
        <w:ind w:left="364" w:right="-1"/>
        <w:jc w:val="both"/>
        <w:rPr>
          <w:b/>
        </w:rPr>
      </w:pPr>
      <w:r w:rsidRPr="00A94E2A">
        <w:rPr>
          <w:b/>
        </w:rPr>
        <w:t xml:space="preserve">ABERTURA: </w:t>
      </w:r>
      <w:r w:rsidR="00D27E05">
        <w:rPr>
          <w:b/>
          <w:u w:val="single"/>
        </w:rPr>
        <w:t xml:space="preserve">DIA 21/06/2019 ÀS </w:t>
      </w:r>
      <w:proofErr w:type="gramStart"/>
      <w:r w:rsidR="00D27E05">
        <w:rPr>
          <w:b/>
          <w:u w:val="single"/>
        </w:rPr>
        <w:t>11:4</w:t>
      </w:r>
      <w:r w:rsidR="00A94E2A" w:rsidRPr="00A94E2A">
        <w:rPr>
          <w:b/>
          <w:u w:val="single"/>
        </w:rPr>
        <w:t>0</w:t>
      </w:r>
      <w:proofErr w:type="gramEnd"/>
      <w:r w:rsidRPr="00A94E2A">
        <w:rPr>
          <w:b/>
          <w:u w:val="single"/>
        </w:rPr>
        <w:t xml:space="preserve"> HORAS</w:t>
      </w:r>
    </w:p>
    <w:p w:rsidR="007E1645" w:rsidRPr="001C0C2C" w:rsidRDefault="007E1645" w:rsidP="00E8092F">
      <w:pPr>
        <w:tabs>
          <w:tab w:val="left" w:pos="8080"/>
          <w:tab w:val="left" w:pos="9071"/>
        </w:tabs>
        <w:ind w:left="364" w:right="-1"/>
        <w:jc w:val="both"/>
        <w:rPr>
          <w:b/>
        </w:rPr>
      </w:pPr>
      <w:r w:rsidRPr="001C0C2C">
        <w:rPr>
          <w:b/>
        </w:rPr>
        <w:t>DOCUMENTAÇÃO</w:t>
      </w:r>
    </w:p>
    <w:p w:rsidR="007E1645" w:rsidRPr="001C0C2C" w:rsidRDefault="007E1645" w:rsidP="00E8092F">
      <w:pPr>
        <w:tabs>
          <w:tab w:val="left" w:pos="8080"/>
          <w:tab w:val="left" w:pos="9071"/>
        </w:tabs>
        <w:spacing w:line="276" w:lineRule="auto"/>
        <w:ind w:left="364" w:right="-1"/>
        <w:jc w:val="both"/>
        <w:rPr>
          <w:b/>
        </w:rPr>
      </w:pPr>
    </w:p>
    <w:p w:rsidR="007E1645" w:rsidRPr="001C0C2C" w:rsidRDefault="00D3763B" w:rsidP="00F42D0E">
      <w:pPr>
        <w:pStyle w:val="PargrafodaLista"/>
        <w:numPr>
          <w:ilvl w:val="2"/>
          <w:numId w:val="18"/>
        </w:numPr>
        <w:tabs>
          <w:tab w:val="left" w:pos="8080"/>
          <w:tab w:val="left" w:pos="9071"/>
        </w:tabs>
        <w:ind w:left="1418" w:right="-1" w:hanging="698"/>
        <w:rPr>
          <w:rFonts w:ascii="Times New Roman" w:hAnsi="Times New Roman" w:cs="Times New Roman"/>
          <w:b w:val="0"/>
          <w:sz w:val="24"/>
          <w:szCs w:val="24"/>
        </w:rPr>
      </w:pPr>
      <w:r w:rsidRPr="001C0C2C">
        <w:rPr>
          <w:rFonts w:ascii="Times New Roman" w:hAnsi="Times New Roman" w:cs="Times New Roman"/>
          <w:b w:val="0"/>
          <w:sz w:val="24"/>
          <w:szCs w:val="24"/>
        </w:rPr>
        <w:t>Será obrigatória a apresentação do Certificado de Registro Cadastral de Fornecedores</w:t>
      </w:r>
      <w:r w:rsidR="00387760">
        <w:rPr>
          <w:rFonts w:ascii="Times New Roman" w:hAnsi="Times New Roman" w:cs="Times New Roman"/>
          <w:b w:val="0"/>
          <w:sz w:val="24"/>
          <w:szCs w:val="24"/>
        </w:rPr>
        <w:t>/</w:t>
      </w:r>
      <w:r w:rsidR="00387760" w:rsidRPr="00387760">
        <w:rPr>
          <w:rFonts w:ascii="Times New Roman" w:hAnsi="Times New Roman" w:cs="Times New Roman"/>
          <w:b w:val="0"/>
          <w:sz w:val="24"/>
          <w:szCs w:val="24"/>
        </w:rPr>
        <w:t>Construtores</w:t>
      </w:r>
      <w:r w:rsidRPr="001C0C2C">
        <w:rPr>
          <w:rFonts w:ascii="Times New Roman" w:hAnsi="Times New Roman" w:cs="Times New Roman"/>
          <w:b w:val="0"/>
          <w:sz w:val="24"/>
          <w:szCs w:val="24"/>
        </w:rPr>
        <w:t xml:space="preserve"> do Município de </w:t>
      </w:r>
      <w:r w:rsidR="00DB4931">
        <w:rPr>
          <w:rFonts w:ascii="Times New Roman" w:hAnsi="Times New Roman" w:cs="Times New Roman"/>
          <w:b w:val="0"/>
          <w:sz w:val="24"/>
          <w:szCs w:val="24"/>
        </w:rPr>
        <w:t>São Miguel da Baixa Grande</w:t>
      </w:r>
      <w:r w:rsidR="00F57AF0">
        <w:rPr>
          <w:rFonts w:ascii="Times New Roman" w:hAnsi="Times New Roman" w:cs="Times New Roman"/>
          <w:b w:val="0"/>
          <w:sz w:val="24"/>
          <w:szCs w:val="24"/>
        </w:rPr>
        <w:t>/</w:t>
      </w:r>
      <w:r w:rsidR="00F57AF0" w:rsidRPr="001C0C2C">
        <w:rPr>
          <w:rFonts w:ascii="Times New Roman" w:hAnsi="Times New Roman" w:cs="Times New Roman"/>
          <w:b w:val="0"/>
          <w:sz w:val="24"/>
          <w:szCs w:val="24"/>
        </w:rPr>
        <w:t>PI</w:t>
      </w:r>
      <w:r w:rsidRPr="001C0C2C">
        <w:rPr>
          <w:rFonts w:ascii="Times New Roman" w:hAnsi="Times New Roman" w:cs="Times New Roman"/>
          <w:b w:val="0"/>
          <w:sz w:val="24"/>
          <w:szCs w:val="24"/>
        </w:rPr>
        <w:t>, expedido pela Comissão Permanente de Licitação deste.</w:t>
      </w:r>
    </w:p>
    <w:p w:rsidR="007E1645" w:rsidRPr="001C0C2C" w:rsidRDefault="00D3763B" w:rsidP="00F42D0E">
      <w:pPr>
        <w:pStyle w:val="PargrafodaLista"/>
        <w:numPr>
          <w:ilvl w:val="2"/>
          <w:numId w:val="18"/>
        </w:numPr>
        <w:tabs>
          <w:tab w:val="left" w:pos="8080"/>
          <w:tab w:val="left" w:pos="9071"/>
        </w:tabs>
        <w:ind w:left="1418" w:right="-1" w:hanging="698"/>
        <w:rPr>
          <w:rFonts w:ascii="Times New Roman" w:hAnsi="Times New Roman" w:cs="Times New Roman"/>
          <w:b w:val="0"/>
          <w:sz w:val="24"/>
          <w:szCs w:val="24"/>
        </w:rPr>
      </w:pPr>
      <w:r w:rsidRPr="001C0C2C">
        <w:rPr>
          <w:rFonts w:ascii="Times New Roman" w:hAnsi="Times New Roman" w:cs="Times New Roman"/>
          <w:b w:val="0"/>
          <w:sz w:val="24"/>
          <w:szCs w:val="24"/>
        </w:rPr>
        <w:t>Documentos obrigados pela Constituição:</w:t>
      </w:r>
    </w:p>
    <w:p w:rsidR="007E1645" w:rsidRPr="001C0C2C" w:rsidRDefault="007E1645" w:rsidP="00F42D0E">
      <w:pPr>
        <w:pStyle w:val="PargrafodaLista"/>
        <w:numPr>
          <w:ilvl w:val="0"/>
          <w:numId w:val="13"/>
        </w:numPr>
        <w:tabs>
          <w:tab w:val="left" w:pos="1843"/>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em qualquer trabalho, salvo na condição de aprendiz, a partir de quatorze anos (Anexo).</w:t>
      </w:r>
    </w:p>
    <w:p w:rsidR="007E1645" w:rsidRPr="001C0C2C" w:rsidRDefault="00D3763B" w:rsidP="00F42D0E">
      <w:pPr>
        <w:pStyle w:val="PargrafodaLista"/>
        <w:numPr>
          <w:ilvl w:val="2"/>
          <w:numId w:val="18"/>
        </w:numPr>
        <w:tabs>
          <w:tab w:val="left" w:pos="8080"/>
          <w:tab w:val="left" w:pos="9071"/>
        </w:tabs>
        <w:ind w:left="1418" w:right="-1" w:hanging="698"/>
        <w:rPr>
          <w:rFonts w:ascii="Times New Roman" w:hAnsi="Times New Roman" w:cs="Times New Roman"/>
          <w:b w:val="0"/>
          <w:sz w:val="24"/>
          <w:szCs w:val="24"/>
        </w:rPr>
      </w:pPr>
      <w:r w:rsidRPr="001C0C2C">
        <w:rPr>
          <w:rFonts w:ascii="Times New Roman" w:hAnsi="Times New Roman" w:cs="Times New Roman"/>
          <w:b w:val="0"/>
          <w:sz w:val="24"/>
          <w:szCs w:val="24"/>
        </w:rPr>
        <w:t xml:space="preserve">Documentos relativos à </w:t>
      </w:r>
      <w:r w:rsidRPr="00373137">
        <w:rPr>
          <w:rFonts w:ascii="Times New Roman" w:hAnsi="Times New Roman" w:cs="Times New Roman"/>
          <w:sz w:val="24"/>
          <w:szCs w:val="24"/>
        </w:rPr>
        <w:t>habilitação jurídica</w:t>
      </w:r>
      <w:r w:rsidRPr="001C0C2C">
        <w:rPr>
          <w:rFonts w:ascii="Times New Roman" w:hAnsi="Times New Roman" w:cs="Times New Roman"/>
          <w:b w:val="0"/>
          <w:sz w:val="24"/>
          <w:szCs w:val="24"/>
        </w:rPr>
        <w:t>:</w:t>
      </w:r>
    </w:p>
    <w:p w:rsidR="007E1645" w:rsidRPr="001C0C2C" w:rsidRDefault="007E1645" w:rsidP="00F42D0E">
      <w:pPr>
        <w:pStyle w:val="PargrafodaLista"/>
        <w:numPr>
          <w:ilvl w:val="0"/>
          <w:numId w:val="14"/>
        </w:numPr>
        <w:tabs>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Contrato social e o último aditivo; </w:t>
      </w:r>
      <w:proofErr w:type="gramStart"/>
      <w:r w:rsidRPr="001C0C2C">
        <w:rPr>
          <w:rFonts w:ascii="Times New Roman" w:hAnsi="Times New Roman" w:cs="Times New Roman"/>
          <w:b w:val="0"/>
          <w:sz w:val="24"/>
          <w:szCs w:val="24"/>
        </w:rPr>
        <w:t>e</w:t>
      </w:r>
      <w:proofErr w:type="gramEnd"/>
    </w:p>
    <w:p w:rsidR="007E1645" w:rsidRPr="001C0C2C" w:rsidRDefault="007E1645" w:rsidP="00F42D0E">
      <w:pPr>
        <w:pStyle w:val="PargrafodaLista"/>
        <w:numPr>
          <w:ilvl w:val="0"/>
          <w:numId w:val="14"/>
        </w:numPr>
        <w:tabs>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Cópia da cédula de identidade e CPF dos sócios;</w:t>
      </w:r>
    </w:p>
    <w:p w:rsidR="007E1645" w:rsidRPr="001C0C2C" w:rsidRDefault="00D3763B" w:rsidP="00F42D0E">
      <w:pPr>
        <w:pStyle w:val="PargrafodaLista"/>
        <w:numPr>
          <w:ilvl w:val="2"/>
          <w:numId w:val="18"/>
        </w:numPr>
        <w:tabs>
          <w:tab w:val="left" w:pos="8080"/>
          <w:tab w:val="left" w:pos="9071"/>
        </w:tabs>
        <w:ind w:left="1418" w:right="-1" w:hanging="698"/>
        <w:rPr>
          <w:rFonts w:ascii="Times New Roman" w:hAnsi="Times New Roman" w:cs="Times New Roman"/>
          <w:b w:val="0"/>
          <w:sz w:val="24"/>
          <w:szCs w:val="24"/>
        </w:rPr>
      </w:pPr>
      <w:r w:rsidRPr="001C0C2C">
        <w:rPr>
          <w:rFonts w:ascii="Times New Roman" w:hAnsi="Times New Roman" w:cs="Times New Roman"/>
          <w:b w:val="0"/>
          <w:sz w:val="24"/>
          <w:szCs w:val="24"/>
        </w:rPr>
        <w:t xml:space="preserve">Documentos relativos à </w:t>
      </w:r>
      <w:r w:rsidRPr="00641C52">
        <w:rPr>
          <w:rFonts w:ascii="Times New Roman" w:hAnsi="Times New Roman" w:cs="Times New Roman"/>
          <w:sz w:val="24"/>
          <w:szCs w:val="24"/>
        </w:rPr>
        <w:t>regularidade fiscal</w:t>
      </w:r>
      <w:r w:rsidRPr="001C0C2C">
        <w:rPr>
          <w:rFonts w:ascii="Times New Roman" w:hAnsi="Times New Roman" w:cs="Times New Roman"/>
          <w:b w:val="0"/>
          <w:sz w:val="24"/>
          <w:szCs w:val="24"/>
        </w:rPr>
        <w:t>:</w:t>
      </w:r>
    </w:p>
    <w:p w:rsidR="007E1645" w:rsidRPr="001C0C2C" w:rsidRDefault="007E1645" w:rsidP="00F42D0E">
      <w:pPr>
        <w:pStyle w:val="PargrafodaLista"/>
        <w:numPr>
          <w:ilvl w:val="0"/>
          <w:numId w:val="3"/>
        </w:numPr>
        <w:tabs>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Federal através da Certidão Negativa quanto a Dívida Ativa da União e Certidão de Quitação de Tributos e Contribuições Federais, do domicílio ou sede do licitante, ou outra equivalente, na forma da lei;</w:t>
      </w:r>
    </w:p>
    <w:p w:rsidR="007E1645" w:rsidRPr="001C0C2C" w:rsidRDefault="007E1645" w:rsidP="00F42D0E">
      <w:pPr>
        <w:pStyle w:val="PargrafodaLista"/>
        <w:numPr>
          <w:ilvl w:val="0"/>
          <w:numId w:val="3"/>
        </w:numPr>
        <w:tabs>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Estadual através da Certidão Negativa quanto a Dívida Ativa do Estado e Certidão de Negativa de Débitos, do domicílio ou sede do licitante, ou outra equivalente, na forma da lei;</w:t>
      </w:r>
    </w:p>
    <w:p w:rsidR="007E1645" w:rsidRPr="001C0C2C" w:rsidRDefault="007E1645" w:rsidP="00F42D0E">
      <w:pPr>
        <w:pStyle w:val="PargrafodaLista"/>
        <w:numPr>
          <w:ilvl w:val="0"/>
          <w:numId w:val="3"/>
        </w:numPr>
        <w:tabs>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Municipal através da Certidão Negativa quanto a Dívida Ativa do Município e Certidão de Negativa de Débitos, do domicílio ou sede do licitante, ou outra equivalente, na forma da lei;</w:t>
      </w:r>
    </w:p>
    <w:p w:rsidR="007E1645" w:rsidRPr="001C0C2C" w:rsidRDefault="007E1645" w:rsidP="00F42D0E">
      <w:pPr>
        <w:pStyle w:val="PargrafodaLista"/>
        <w:numPr>
          <w:ilvl w:val="0"/>
          <w:numId w:val="3"/>
        </w:numPr>
        <w:tabs>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Cópia atualizada do CNPJ;</w:t>
      </w:r>
    </w:p>
    <w:p w:rsidR="007E1645" w:rsidRPr="001C0C2C" w:rsidRDefault="007E1645" w:rsidP="00F42D0E">
      <w:pPr>
        <w:pStyle w:val="PargrafodaLista"/>
        <w:numPr>
          <w:ilvl w:val="0"/>
          <w:numId w:val="3"/>
        </w:numPr>
        <w:tabs>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Prova de inscrição no cada</w:t>
      </w:r>
      <w:r w:rsidR="00FD7286">
        <w:rPr>
          <w:rFonts w:ascii="Times New Roman" w:hAnsi="Times New Roman" w:cs="Times New Roman"/>
          <w:b w:val="0"/>
          <w:sz w:val="24"/>
          <w:szCs w:val="24"/>
        </w:rPr>
        <w:t>stro de contribuintes estadual ou</w:t>
      </w:r>
      <w:r w:rsidRPr="001C0C2C">
        <w:rPr>
          <w:rFonts w:ascii="Times New Roman" w:hAnsi="Times New Roman" w:cs="Times New Roman"/>
          <w:b w:val="0"/>
          <w:sz w:val="24"/>
          <w:szCs w:val="24"/>
        </w:rPr>
        <w:t xml:space="preserve"> municipal, relativo ao domicílio ou sede do licitante, pertinente ao seu ramo de atividade e compatível com o objeto contratual;</w:t>
      </w:r>
    </w:p>
    <w:p w:rsidR="007E1645" w:rsidRPr="001C0C2C" w:rsidRDefault="007E1645" w:rsidP="00F42D0E">
      <w:pPr>
        <w:pStyle w:val="PargrafodaLista"/>
        <w:numPr>
          <w:ilvl w:val="0"/>
          <w:numId w:val="3"/>
        </w:numPr>
        <w:tabs>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Prova de situação regular perante o Fundo de Garantia do Tempo de Serviço - FGTS (Lei n.º 8.036/90); </w:t>
      </w:r>
      <w:proofErr w:type="gramStart"/>
      <w:r w:rsidRPr="001C0C2C">
        <w:rPr>
          <w:rFonts w:ascii="Times New Roman" w:hAnsi="Times New Roman" w:cs="Times New Roman"/>
          <w:b w:val="0"/>
          <w:sz w:val="24"/>
          <w:szCs w:val="24"/>
        </w:rPr>
        <w:t>e</w:t>
      </w:r>
      <w:proofErr w:type="gramEnd"/>
    </w:p>
    <w:p w:rsidR="007E1645" w:rsidRDefault="007E1645" w:rsidP="00F42D0E">
      <w:pPr>
        <w:pStyle w:val="PargrafodaLista"/>
        <w:numPr>
          <w:ilvl w:val="0"/>
          <w:numId w:val="3"/>
        </w:numPr>
        <w:tabs>
          <w:tab w:val="left" w:pos="8080"/>
          <w:tab w:val="left" w:pos="9071"/>
        </w:tabs>
        <w:spacing w:line="36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Débitos Trabalhistas – </w:t>
      </w:r>
      <w:proofErr w:type="spellStart"/>
      <w:r w:rsidRPr="001C0C2C">
        <w:rPr>
          <w:rFonts w:ascii="Times New Roman" w:hAnsi="Times New Roman" w:cs="Times New Roman"/>
          <w:b w:val="0"/>
          <w:sz w:val="24"/>
          <w:szCs w:val="24"/>
        </w:rPr>
        <w:t>CNDT</w:t>
      </w:r>
      <w:proofErr w:type="spellEnd"/>
      <w:r w:rsidRPr="001C0C2C">
        <w:rPr>
          <w:rFonts w:ascii="Times New Roman" w:hAnsi="Times New Roman" w:cs="Times New Roman"/>
          <w:b w:val="0"/>
          <w:sz w:val="24"/>
          <w:szCs w:val="24"/>
        </w:rPr>
        <w:t xml:space="preserve"> (Lei 12.440/2001).</w:t>
      </w:r>
    </w:p>
    <w:p w:rsidR="00E8092F" w:rsidRDefault="00E8092F" w:rsidP="00E8092F">
      <w:pPr>
        <w:pStyle w:val="PargrafodaLista"/>
        <w:tabs>
          <w:tab w:val="left" w:pos="8080"/>
          <w:tab w:val="left" w:pos="9071"/>
        </w:tabs>
        <w:spacing w:line="360" w:lineRule="auto"/>
        <w:ind w:left="1843" w:right="-1"/>
        <w:rPr>
          <w:rFonts w:ascii="Times New Roman" w:hAnsi="Times New Roman" w:cs="Times New Roman"/>
          <w:b w:val="0"/>
          <w:sz w:val="24"/>
          <w:szCs w:val="24"/>
        </w:rPr>
      </w:pPr>
    </w:p>
    <w:p w:rsidR="00DB4931" w:rsidRDefault="00DB4931" w:rsidP="00E8092F">
      <w:pPr>
        <w:pStyle w:val="PargrafodaLista"/>
        <w:tabs>
          <w:tab w:val="left" w:pos="8080"/>
          <w:tab w:val="left" w:pos="9071"/>
        </w:tabs>
        <w:spacing w:line="360" w:lineRule="auto"/>
        <w:ind w:left="1843" w:right="-1"/>
        <w:rPr>
          <w:rFonts w:ascii="Times New Roman" w:hAnsi="Times New Roman" w:cs="Times New Roman"/>
          <w:b w:val="0"/>
          <w:sz w:val="24"/>
          <w:szCs w:val="24"/>
        </w:rPr>
      </w:pPr>
    </w:p>
    <w:p w:rsidR="007E1645" w:rsidRPr="001C0C2C" w:rsidRDefault="00D3763B" w:rsidP="00F42D0E">
      <w:pPr>
        <w:pStyle w:val="PargrafodaLista"/>
        <w:numPr>
          <w:ilvl w:val="2"/>
          <w:numId w:val="18"/>
        </w:numPr>
        <w:tabs>
          <w:tab w:val="left" w:pos="8080"/>
          <w:tab w:val="left" w:pos="9071"/>
        </w:tabs>
        <w:spacing w:line="360" w:lineRule="auto"/>
        <w:ind w:left="1418" w:right="-1" w:hanging="698"/>
        <w:rPr>
          <w:rFonts w:ascii="Times New Roman" w:hAnsi="Times New Roman" w:cs="Times New Roman"/>
          <w:b w:val="0"/>
          <w:sz w:val="24"/>
          <w:szCs w:val="24"/>
        </w:rPr>
      </w:pPr>
      <w:r w:rsidRPr="001C0C2C">
        <w:rPr>
          <w:rFonts w:ascii="Times New Roman" w:hAnsi="Times New Roman" w:cs="Times New Roman"/>
          <w:b w:val="0"/>
          <w:sz w:val="24"/>
          <w:szCs w:val="24"/>
        </w:rPr>
        <w:lastRenderedPageBreak/>
        <w:t xml:space="preserve">Documentos relativos à </w:t>
      </w:r>
      <w:r w:rsidRPr="00641C52">
        <w:rPr>
          <w:rFonts w:ascii="Times New Roman" w:hAnsi="Times New Roman" w:cs="Times New Roman"/>
          <w:sz w:val="24"/>
          <w:szCs w:val="24"/>
        </w:rPr>
        <w:t>qualificação econômico-financeira</w:t>
      </w:r>
      <w:r w:rsidRPr="001C0C2C">
        <w:rPr>
          <w:rFonts w:ascii="Times New Roman" w:hAnsi="Times New Roman" w:cs="Times New Roman"/>
          <w:b w:val="0"/>
          <w:sz w:val="24"/>
          <w:szCs w:val="24"/>
        </w:rPr>
        <w:t>:</w:t>
      </w:r>
    </w:p>
    <w:p w:rsidR="007E1645" w:rsidRPr="007119E0" w:rsidRDefault="007119E0" w:rsidP="00F42D0E">
      <w:pPr>
        <w:pStyle w:val="PargrafodaLista"/>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080"/>
          <w:tab w:val="left" w:pos="8496"/>
          <w:tab w:val="left" w:pos="9071"/>
        </w:tabs>
        <w:spacing w:line="240" w:lineRule="auto"/>
        <w:ind w:left="1843" w:right="-1"/>
        <w:rPr>
          <w:rFonts w:ascii="Times New Roman" w:hAnsi="Times New Roman" w:cs="Times New Roman"/>
          <w:b w:val="0"/>
          <w:sz w:val="24"/>
          <w:szCs w:val="24"/>
        </w:rPr>
      </w:pPr>
      <w:r w:rsidRPr="007119E0">
        <w:rPr>
          <w:rFonts w:ascii="Times New Roman" w:hAnsi="Times New Roman" w:cs="Times New Roman"/>
          <w:b w:val="0"/>
          <w:sz w:val="24"/>
          <w:szCs w:val="24"/>
        </w:rPr>
        <w:t>Certidão negativa de falência ou concordata expedida pelo distribuidor da sede da pessoa jurídica, ou de execução patrimonial, expedida no domicílio da pessoa física, execução fiscal, execuções cíveis e recuperação judicial e extrajudicial, expedidas pelo distribuidor da sede da pessoa jurídica</w:t>
      </w:r>
      <w:r w:rsidR="00A14719">
        <w:rPr>
          <w:rFonts w:ascii="Times New Roman" w:hAnsi="Times New Roman" w:cs="Times New Roman"/>
          <w:b w:val="0"/>
          <w:sz w:val="24"/>
          <w:szCs w:val="24"/>
        </w:rPr>
        <w:t>;</w:t>
      </w:r>
    </w:p>
    <w:p w:rsidR="007119E0" w:rsidRPr="007119E0" w:rsidRDefault="007119E0" w:rsidP="00F42D0E">
      <w:pPr>
        <w:pStyle w:val="PargrafodaLista"/>
        <w:widowControl w:val="0"/>
        <w:numPr>
          <w:ilvl w:val="0"/>
          <w:numId w:val="4"/>
        </w:numPr>
        <w:tabs>
          <w:tab w:val="left" w:pos="1233"/>
          <w:tab w:val="left" w:pos="8080"/>
          <w:tab w:val="left" w:pos="9071"/>
        </w:tabs>
        <w:autoSpaceDE w:val="0"/>
        <w:autoSpaceDN w:val="0"/>
        <w:spacing w:after="0" w:line="240" w:lineRule="auto"/>
        <w:ind w:left="1843" w:right="-1"/>
        <w:contextualSpacing w:val="0"/>
        <w:rPr>
          <w:rFonts w:ascii="Times New Roman" w:hAnsi="Times New Roman" w:cs="Times New Roman"/>
          <w:b w:val="0"/>
          <w:sz w:val="24"/>
          <w:szCs w:val="24"/>
        </w:rPr>
      </w:pPr>
      <w:r w:rsidRPr="007119E0">
        <w:rPr>
          <w:rFonts w:ascii="Times New Roman" w:hAnsi="Times New Roman" w:cs="Times New Roman"/>
          <w:b w:val="0"/>
          <w:sz w:val="24"/>
          <w:szCs w:val="24"/>
        </w:rPr>
        <w:t>Capacidade financeira, conforme Anexo VII, apresentando as demonstrações contábeis do último exercício social. Deverão ser apresentados os índices</w:t>
      </w:r>
      <w:r w:rsidRPr="007119E0">
        <w:rPr>
          <w:rFonts w:ascii="Times New Roman" w:hAnsi="Times New Roman" w:cs="Times New Roman"/>
          <w:b w:val="0"/>
          <w:spacing w:val="-2"/>
          <w:sz w:val="24"/>
          <w:szCs w:val="24"/>
        </w:rPr>
        <w:t xml:space="preserve"> </w:t>
      </w:r>
      <w:r w:rsidRPr="007119E0">
        <w:rPr>
          <w:rFonts w:ascii="Times New Roman" w:hAnsi="Times New Roman" w:cs="Times New Roman"/>
          <w:b w:val="0"/>
          <w:sz w:val="24"/>
          <w:szCs w:val="24"/>
        </w:rPr>
        <w:t>de:</w:t>
      </w:r>
    </w:p>
    <w:p w:rsidR="007119E0" w:rsidRDefault="007119E0" w:rsidP="00E8092F">
      <w:pPr>
        <w:widowControl w:val="0"/>
        <w:tabs>
          <w:tab w:val="left" w:pos="2527"/>
          <w:tab w:val="left" w:pos="8080"/>
          <w:tab w:val="left" w:pos="9071"/>
        </w:tabs>
        <w:autoSpaceDE w:val="0"/>
        <w:autoSpaceDN w:val="0"/>
        <w:spacing w:line="252" w:lineRule="exact"/>
        <w:ind w:left="1843" w:right="-1"/>
        <w:jc w:val="both"/>
      </w:pPr>
    </w:p>
    <w:p w:rsidR="007119E0" w:rsidRPr="007119E0" w:rsidRDefault="007119E0" w:rsidP="00E8092F">
      <w:pPr>
        <w:widowControl w:val="0"/>
        <w:tabs>
          <w:tab w:val="left" w:pos="2527"/>
          <w:tab w:val="left" w:pos="8080"/>
          <w:tab w:val="left" w:pos="9071"/>
        </w:tabs>
        <w:autoSpaceDE w:val="0"/>
        <w:autoSpaceDN w:val="0"/>
        <w:spacing w:line="252" w:lineRule="exact"/>
        <w:ind w:left="1843" w:right="-1"/>
        <w:jc w:val="both"/>
      </w:pPr>
      <w:r w:rsidRPr="007119E0">
        <w:t>- liquidez geral</w:t>
      </w:r>
      <w:r w:rsidRPr="007119E0">
        <w:rPr>
          <w:spacing w:val="-4"/>
        </w:rPr>
        <w:t xml:space="preserve"> </w:t>
      </w:r>
      <w:r w:rsidRPr="007119E0">
        <w:t>(LG);</w:t>
      </w:r>
    </w:p>
    <w:p w:rsidR="007119E0" w:rsidRPr="007119E0" w:rsidRDefault="007119E0" w:rsidP="00E8092F">
      <w:pPr>
        <w:widowControl w:val="0"/>
        <w:tabs>
          <w:tab w:val="left" w:pos="2527"/>
          <w:tab w:val="left" w:pos="8080"/>
          <w:tab w:val="left" w:pos="9071"/>
        </w:tabs>
        <w:autoSpaceDE w:val="0"/>
        <w:autoSpaceDN w:val="0"/>
        <w:spacing w:line="252" w:lineRule="exact"/>
        <w:ind w:left="1843" w:right="-1"/>
        <w:jc w:val="both"/>
      </w:pPr>
      <w:r w:rsidRPr="007119E0">
        <w:t>- liquidez corrente (</w:t>
      </w:r>
      <w:proofErr w:type="spellStart"/>
      <w:r w:rsidRPr="007119E0">
        <w:t>LC</w:t>
      </w:r>
      <w:proofErr w:type="spellEnd"/>
      <w:r w:rsidRPr="007119E0">
        <w:t>);</w:t>
      </w:r>
      <w:r w:rsidRPr="007119E0">
        <w:rPr>
          <w:spacing w:val="-6"/>
        </w:rPr>
        <w:t xml:space="preserve"> </w:t>
      </w:r>
      <w:proofErr w:type="gramStart"/>
      <w:r w:rsidRPr="007119E0">
        <w:t>e</w:t>
      </w:r>
      <w:proofErr w:type="gramEnd"/>
    </w:p>
    <w:p w:rsidR="007119E0" w:rsidRPr="007119E0" w:rsidRDefault="007119E0" w:rsidP="00E8092F">
      <w:pPr>
        <w:widowControl w:val="0"/>
        <w:tabs>
          <w:tab w:val="left" w:pos="2527"/>
          <w:tab w:val="left" w:pos="8080"/>
          <w:tab w:val="left" w:pos="9071"/>
        </w:tabs>
        <w:autoSpaceDE w:val="0"/>
        <w:autoSpaceDN w:val="0"/>
        <w:spacing w:before="2"/>
        <w:ind w:left="1843" w:right="-1"/>
        <w:jc w:val="both"/>
      </w:pPr>
      <w:r w:rsidRPr="007119E0">
        <w:t>- endividamento (E);</w:t>
      </w:r>
    </w:p>
    <w:p w:rsidR="007119E0" w:rsidRPr="007119E0" w:rsidRDefault="007119E0" w:rsidP="00E8092F">
      <w:pPr>
        <w:pStyle w:val="Corpodetexto"/>
        <w:tabs>
          <w:tab w:val="left" w:pos="8080"/>
          <w:tab w:val="left" w:pos="9071"/>
        </w:tabs>
        <w:ind w:left="567" w:right="-1"/>
        <w:jc w:val="both"/>
      </w:pPr>
    </w:p>
    <w:p w:rsidR="00AA28A3" w:rsidRDefault="007119E0" w:rsidP="00E8092F">
      <w:pPr>
        <w:pStyle w:val="Corpodetexto"/>
        <w:tabs>
          <w:tab w:val="left" w:pos="8080"/>
          <w:tab w:val="left" w:pos="9071"/>
        </w:tabs>
        <w:ind w:left="1843" w:right="-1"/>
        <w:jc w:val="both"/>
      </w:pPr>
      <w:r w:rsidRPr="007119E0">
        <w:t xml:space="preserve">Tais índices serão calculados como se segue: </w:t>
      </w:r>
    </w:p>
    <w:p w:rsidR="007119E0" w:rsidRPr="007119E0" w:rsidRDefault="007119E0" w:rsidP="00E8092F">
      <w:pPr>
        <w:pStyle w:val="Corpodetexto"/>
        <w:tabs>
          <w:tab w:val="left" w:pos="8080"/>
          <w:tab w:val="left" w:pos="9071"/>
        </w:tabs>
        <w:ind w:left="1843" w:right="-1"/>
        <w:jc w:val="both"/>
      </w:pPr>
      <w:r w:rsidRPr="007119E0">
        <w:t>LG = (AC + RLP) / (</w:t>
      </w:r>
      <w:proofErr w:type="spellStart"/>
      <w:r w:rsidRPr="007119E0">
        <w:t>PC+ELP</w:t>
      </w:r>
      <w:proofErr w:type="spellEnd"/>
      <w:r w:rsidRPr="007119E0">
        <w:t>)</w:t>
      </w:r>
    </w:p>
    <w:p w:rsidR="007119E0" w:rsidRPr="007119E0" w:rsidRDefault="007119E0" w:rsidP="00E8092F">
      <w:pPr>
        <w:pStyle w:val="Corpodetexto"/>
        <w:tabs>
          <w:tab w:val="left" w:pos="8080"/>
          <w:tab w:val="left" w:pos="9071"/>
        </w:tabs>
        <w:spacing w:line="251" w:lineRule="exact"/>
        <w:ind w:left="1843" w:right="-1"/>
        <w:jc w:val="both"/>
        <w:rPr>
          <w:lang w:val="en-US"/>
        </w:rPr>
      </w:pPr>
      <w:r w:rsidRPr="007119E0">
        <w:rPr>
          <w:lang w:val="en-US"/>
        </w:rPr>
        <w:t>LC = (AC/PC)</w:t>
      </w:r>
    </w:p>
    <w:p w:rsidR="007119E0" w:rsidRPr="007119E0" w:rsidRDefault="007119E0" w:rsidP="00E8092F">
      <w:pPr>
        <w:pStyle w:val="Corpodetexto"/>
        <w:tabs>
          <w:tab w:val="left" w:pos="8080"/>
          <w:tab w:val="left" w:pos="9071"/>
        </w:tabs>
        <w:spacing w:before="2"/>
        <w:ind w:left="1843" w:right="-1"/>
        <w:jc w:val="both"/>
        <w:rPr>
          <w:lang w:val="en-US"/>
        </w:rPr>
      </w:pPr>
      <w:r w:rsidRPr="007119E0">
        <w:rPr>
          <w:lang w:val="en-US"/>
        </w:rPr>
        <w:t>E = (</w:t>
      </w:r>
      <w:proofErr w:type="spellStart"/>
      <w:r w:rsidRPr="007119E0">
        <w:rPr>
          <w:lang w:val="en-US"/>
        </w:rPr>
        <w:t>PC+ELP</w:t>
      </w:r>
      <w:proofErr w:type="spellEnd"/>
      <w:r w:rsidRPr="007119E0">
        <w:rPr>
          <w:lang w:val="en-US"/>
        </w:rPr>
        <w:t>) / AT</w:t>
      </w:r>
    </w:p>
    <w:p w:rsidR="007119E0" w:rsidRPr="007119E0" w:rsidRDefault="007119E0" w:rsidP="00E8092F">
      <w:pPr>
        <w:pStyle w:val="Ttulo2"/>
        <w:tabs>
          <w:tab w:val="left" w:pos="8080"/>
          <w:tab w:val="left" w:pos="9071"/>
        </w:tabs>
        <w:spacing w:before="4" w:line="251" w:lineRule="exact"/>
        <w:ind w:left="1843" w:right="-1"/>
        <w:jc w:val="both"/>
        <w:rPr>
          <w:rFonts w:ascii="Times New Roman" w:hAnsi="Times New Roman" w:cs="Times New Roman"/>
          <w:color w:val="auto"/>
          <w:sz w:val="24"/>
          <w:szCs w:val="24"/>
        </w:rPr>
      </w:pPr>
      <w:r w:rsidRPr="007119E0">
        <w:rPr>
          <w:rFonts w:ascii="Times New Roman" w:hAnsi="Times New Roman" w:cs="Times New Roman"/>
          <w:color w:val="auto"/>
          <w:sz w:val="24"/>
          <w:szCs w:val="24"/>
        </w:rPr>
        <w:t>Onde:</w:t>
      </w:r>
    </w:p>
    <w:p w:rsidR="007119E0" w:rsidRPr="007119E0" w:rsidRDefault="007119E0" w:rsidP="00E8092F">
      <w:pPr>
        <w:pStyle w:val="Corpodetexto"/>
        <w:tabs>
          <w:tab w:val="left" w:pos="8080"/>
          <w:tab w:val="left" w:pos="9071"/>
        </w:tabs>
        <w:spacing w:line="251" w:lineRule="exact"/>
        <w:ind w:left="1843" w:right="-1"/>
        <w:jc w:val="both"/>
      </w:pPr>
      <w:r w:rsidRPr="007119E0">
        <w:t>AT = Ativo total</w:t>
      </w:r>
    </w:p>
    <w:p w:rsidR="00AA28A3" w:rsidRDefault="007119E0" w:rsidP="00E8092F">
      <w:pPr>
        <w:pStyle w:val="Corpodetexto"/>
        <w:tabs>
          <w:tab w:val="left" w:pos="8080"/>
          <w:tab w:val="left" w:pos="9071"/>
        </w:tabs>
        <w:ind w:left="1843" w:right="-1"/>
        <w:jc w:val="both"/>
      </w:pPr>
      <w:r w:rsidRPr="007119E0">
        <w:t xml:space="preserve">AC = Ativo circulante </w:t>
      </w:r>
    </w:p>
    <w:p w:rsidR="007119E0" w:rsidRPr="007119E0" w:rsidRDefault="007119E0" w:rsidP="00E8092F">
      <w:pPr>
        <w:pStyle w:val="Corpodetexto"/>
        <w:tabs>
          <w:tab w:val="left" w:pos="8080"/>
          <w:tab w:val="left" w:pos="9071"/>
        </w:tabs>
        <w:ind w:left="1843" w:right="-1"/>
        <w:jc w:val="both"/>
      </w:pPr>
      <w:r w:rsidRPr="007119E0">
        <w:t>PC = Passivo circulante</w:t>
      </w:r>
    </w:p>
    <w:p w:rsidR="00AA28A3" w:rsidRDefault="007119E0" w:rsidP="00E8092F">
      <w:pPr>
        <w:pStyle w:val="Corpodetexto"/>
        <w:tabs>
          <w:tab w:val="left" w:pos="8080"/>
          <w:tab w:val="left" w:pos="9071"/>
        </w:tabs>
        <w:ind w:left="1843" w:right="-1"/>
        <w:jc w:val="both"/>
      </w:pPr>
      <w:proofErr w:type="spellStart"/>
      <w:r w:rsidRPr="007119E0">
        <w:t>ELP</w:t>
      </w:r>
      <w:proofErr w:type="spellEnd"/>
      <w:r w:rsidRPr="007119E0">
        <w:t xml:space="preserve"> =Exigível </w:t>
      </w:r>
      <w:proofErr w:type="gramStart"/>
      <w:r w:rsidRPr="007119E0">
        <w:t>a longo prazo</w:t>
      </w:r>
      <w:proofErr w:type="gramEnd"/>
      <w:r w:rsidRPr="007119E0">
        <w:t xml:space="preserve"> </w:t>
      </w:r>
    </w:p>
    <w:p w:rsidR="00AA28A3" w:rsidRDefault="007119E0" w:rsidP="00E8092F">
      <w:pPr>
        <w:pStyle w:val="Corpodetexto"/>
        <w:tabs>
          <w:tab w:val="left" w:pos="8080"/>
          <w:tab w:val="left" w:pos="9071"/>
        </w:tabs>
        <w:ind w:left="1843" w:right="-1"/>
        <w:jc w:val="both"/>
      </w:pPr>
      <w:r w:rsidRPr="007119E0">
        <w:t xml:space="preserve">RLP = Realizável </w:t>
      </w:r>
      <w:proofErr w:type="gramStart"/>
      <w:r w:rsidRPr="007119E0">
        <w:t>a longo prazo</w:t>
      </w:r>
      <w:proofErr w:type="gramEnd"/>
      <w:r w:rsidRPr="007119E0">
        <w:t xml:space="preserve"> </w:t>
      </w:r>
    </w:p>
    <w:p w:rsidR="007119E0" w:rsidRPr="007119E0" w:rsidRDefault="007119E0" w:rsidP="00E8092F">
      <w:pPr>
        <w:pStyle w:val="Corpodetexto"/>
        <w:tabs>
          <w:tab w:val="left" w:pos="8080"/>
          <w:tab w:val="left" w:pos="9071"/>
        </w:tabs>
        <w:ind w:left="1843" w:right="-1"/>
        <w:jc w:val="both"/>
      </w:pPr>
      <w:r w:rsidRPr="007119E0">
        <w:t>Serão exigidos índices de:</w:t>
      </w:r>
    </w:p>
    <w:p w:rsidR="00AA28A3" w:rsidRDefault="007119E0" w:rsidP="00E8092F">
      <w:pPr>
        <w:tabs>
          <w:tab w:val="left" w:pos="1416"/>
          <w:tab w:val="left" w:pos="2124"/>
          <w:tab w:val="left" w:pos="2832"/>
          <w:tab w:val="left" w:pos="3540"/>
          <w:tab w:val="left" w:pos="4248"/>
          <w:tab w:val="left" w:pos="4956"/>
          <w:tab w:val="left" w:pos="5664"/>
          <w:tab w:val="left" w:pos="6372"/>
          <w:tab w:val="left" w:pos="7080"/>
          <w:tab w:val="left" w:pos="7788"/>
          <w:tab w:val="left" w:pos="8080"/>
          <w:tab w:val="left" w:pos="8496"/>
          <w:tab w:val="left" w:pos="9071"/>
        </w:tabs>
        <w:ind w:left="1843" w:right="-1"/>
        <w:jc w:val="both"/>
      </w:pPr>
      <w:r w:rsidRPr="001F7471">
        <w:t>Liquidez Geral, igual ou maior a 1,0 (</w:t>
      </w:r>
      <w:proofErr w:type="gramStart"/>
      <w:r w:rsidRPr="001F7471">
        <w:t>um vírgula</w:t>
      </w:r>
      <w:proofErr w:type="gramEnd"/>
      <w:r w:rsidRPr="001F7471">
        <w:t xml:space="preserve"> zero); </w:t>
      </w:r>
    </w:p>
    <w:p w:rsidR="00AA28A3" w:rsidRDefault="007119E0" w:rsidP="00E8092F">
      <w:pPr>
        <w:tabs>
          <w:tab w:val="left" w:pos="1416"/>
          <w:tab w:val="left" w:pos="2124"/>
          <w:tab w:val="left" w:pos="2832"/>
          <w:tab w:val="left" w:pos="3540"/>
          <w:tab w:val="left" w:pos="4248"/>
          <w:tab w:val="left" w:pos="4956"/>
          <w:tab w:val="left" w:pos="5664"/>
          <w:tab w:val="left" w:pos="6372"/>
          <w:tab w:val="left" w:pos="7080"/>
          <w:tab w:val="left" w:pos="7788"/>
          <w:tab w:val="left" w:pos="8080"/>
          <w:tab w:val="left" w:pos="8496"/>
          <w:tab w:val="left" w:pos="9071"/>
        </w:tabs>
        <w:ind w:left="1843" w:right="-1"/>
        <w:jc w:val="both"/>
      </w:pPr>
      <w:r w:rsidRPr="001F7471">
        <w:t>Liquidez Corrente, igual ou maior a 1,0 (</w:t>
      </w:r>
      <w:proofErr w:type="gramStart"/>
      <w:r w:rsidRPr="001F7471">
        <w:t>um vírgula</w:t>
      </w:r>
      <w:proofErr w:type="gramEnd"/>
      <w:r w:rsidRPr="001F7471">
        <w:t xml:space="preserve"> zero); </w:t>
      </w:r>
    </w:p>
    <w:p w:rsidR="007119E0" w:rsidRDefault="007119E0" w:rsidP="00E8092F">
      <w:pPr>
        <w:tabs>
          <w:tab w:val="left" w:pos="1416"/>
          <w:tab w:val="left" w:pos="2124"/>
          <w:tab w:val="left" w:pos="2832"/>
          <w:tab w:val="left" w:pos="3540"/>
          <w:tab w:val="left" w:pos="4248"/>
          <w:tab w:val="left" w:pos="4956"/>
          <w:tab w:val="left" w:pos="5664"/>
          <w:tab w:val="left" w:pos="6372"/>
          <w:tab w:val="left" w:pos="7080"/>
          <w:tab w:val="left" w:pos="7788"/>
          <w:tab w:val="left" w:pos="8080"/>
          <w:tab w:val="left" w:pos="8496"/>
          <w:tab w:val="left" w:pos="9071"/>
        </w:tabs>
        <w:ind w:left="1843" w:right="-1"/>
        <w:jc w:val="both"/>
      </w:pPr>
      <w:r w:rsidRPr="001F7471">
        <w:t>Endividamento, igual o</w:t>
      </w:r>
      <w:r w:rsidR="00A14719">
        <w:t xml:space="preserve">u menor a 1,0 (um </w:t>
      </w:r>
      <w:proofErr w:type="gramStart"/>
      <w:r w:rsidR="00A14719">
        <w:t>virgula</w:t>
      </w:r>
      <w:proofErr w:type="gramEnd"/>
      <w:r w:rsidR="00A14719">
        <w:t xml:space="preserve"> zero);</w:t>
      </w:r>
    </w:p>
    <w:p w:rsidR="00AA28A3" w:rsidRDefault="00AA28A3" w:rsidP="00E8092F">
      <w:pPr>
        <w:tabs>
          <w:tab w:val="left" w:pos="1416"/>
          <w:tab w:val="left" w:pos="2124"/>
          <w:tab w:val="left" w:pos="2832"/>
          <w:tab w:val="left" w:pos="3540"/>
          <w:tab w:val="left" w:pos="4248"/>
          <w:tab w:val="left" w:pos="4956"/>
          <w:tab w:val="left" w:pos="5664"/>
          <w:tab w:val="left" w:pos="6372"/>
          <w:tab w:val="left" w:pos="7080"/>
          <w:tab w:val="left" w:pos="7788"/>
          <w:tab w:val="left" w:pos="8080"/>
          <w:tab w:val="left" w:pos="8496"/>
          <w:tab w:val="left" w:pos="9071"/>
        </w:tabs>
        <w:ind w:left="1843" w:right="-1"/>
        <w:jc w:val="both"/>
      </w:pPr>
    </w:p>
    <w:p w:rsidR="007119E0" w:rsidRPr="00F86647" w:rsidRDefault="007119E0" w:rsidP="00F42D0E">
      <w:pPr>
        <w:pStyle w:val="PargrafodaLista"/>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080"/>
          <w:tab w:val="left" w:pos="8496"/>
          <w:tab w:val="left" w:pos="9071"/>
        </w:tabs>
        <w:ind w:left="1843" w:right="-1"/>
        <w:rPr>
          <w:rFonts w:ascii="Times New Roman" w:hAnsi="Times New Roman" w:cs="Times New Roman"/>
          <w:b w:val="0"/>
          <w:sz w:val="24"/>
          <w:szCs w:val="24"/>
        </w:rPr>
      </w:pPr>
      <w:r w:rsidRPr="007119E0">
        <w:rPr>
          <w:rFonts w:ascii="Times New Roman" w:hAnsi="Times New Roman" w:cs="Times New Roman"/>
          <w:b w:val="0"/>
          <w:sz w:val="24"/>
          <w:szCs w:val="24"/>
        </w:rPr>
        <w:t>Balanço patrimonial e demonstrações contábeis do último exercício social, já exigíveis e apresentados</w:t>
      </w:r>
      <w:r w:rsidRPr="007119E0">
        <w:rPr>
          <w:rFonts w:ascii="Times New Roman" w:hAnsi="Times New Roman" w:cs="Times New Roman"/>
          <w:b w:val="0"/>
          <w:spacing w:val="-7"/>
          <w:sz w:val="24"/>
          <w:szCs w:val="24"/>
        </w:rPr>
        <w:t xml:space="preserve"> </w:t>
      </w:r>
      <w:r w:rsidRPr="007119E0">
        <w:rPr>
          <w:rFonts w:ascii="Times New Roman" w:hAnsi="Times New Roman" w:cs="Times New Roman"/>
          <w:b w:val="0"/>
          <w:sz w:val="24"/>
          <w:szCs w:val="24"/>
        </w:rPr>
        <w:t>na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forma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da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lei,</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que</w:t>
      </w:r>
      <w:r w:rsidRPr="007119E0">
        <w:rPr>
          <w:rFonts w:ascii="Times New Roman" w:hAnsi="Times New Roman" w:cs="Times New Roman"/>
          <w:b w:val="0"/>
          <w:spacing w:val="-7"/>
          <w:sz w:val="24"/>
          <w:szCs w:val="24"/>
        </w:rPr>
        <w:t xml:space="preserve"> </w:t>
      </w:r>
      <w:r w:rsidRPr="007119E0">
        <w:rPr>
          <w:rFonts w:ascii="Times New Roman" w:hAnsi="Times New Roman" w:cs="Times New Roman"/>
          <w:b w:val="0"/>
          <w:sz w:val="24"/>
          <w:szCs w:val="24"/>
        </w:rPr>
        <w:t>comprovem</w:t>
      </w:r>
      <w:r w:rsidRPr="007119E0">
        <w:rPr>
          <w:rFonts w:ascii="Times New Roman" w:hAnsi="Times New Roman" w:cs="Times New Roman"/>
          <w:b w:val="0"/>
          <w:spacing w:val="-10"/>
          <w:sz w:val="24"/>
          <w:szCs w:val="24"/>
        </w:rPr>
        <w:t xml:space="preserve"> </w:t>
      </w:r>
      <w:r w:rsidRPr="007119E0">
        <w:rPr>
          <w:rFonts w:ascii="Times New Roman" w:hAnsi="Times New Roman" w:cs="Times New Roman"/>
          <w:b w:val="0"/>
          <w:sz w:val="24"/>
          <w:szCs w:val="24"/>
        </w:rPr>
        <w:t>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boa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situação</w:t>
      </w:r>
      <w:r w:rsidRPr="007119E0">
        <w:rPr>
          <w:rFonts w:ascii="Times New Roman" w:hAnsi="Times New Roman" w:cs="Times New Roman"/>
          <w:b w:val="0"/>
          <w:spacing w:val="-8"/>
          <w:sz w:val="24"/>
          <w:szCs w:val="24"/>
        </w:rPr>
        <w:t xml:space="preserve"> </w:t>
      </w:r>
      <w:r w:rsidRPr="007119E0">
        <w:rPr>
          <w:rFonts w:ascii="Times New Roman" w:hAnsi="Times New Roman" w:cs="Times New Roman"/>
          <w:b w:val="0"/>
          <w:sz w:val="24"/>
          <w:szCs w:val="24"/>
        </w:rPr>
        <w:t>financeira</w:t>
      </w:r>
      <w:r w:rsidRPr="007119E0">
        <w:rPr>
          <w:rFonts w:ascii="Times New Roman" w:hAnsi="Times New Roman" w:cs="Times New Roman"/>
          <w:b w:val="0"/>
          <w:spacing w:val="-7"/>
          <w:sz w:val="24"/>
          <w:szCs w:val="24"/>
        </w:rPr>
        <w:t xml:space="preserve"> </w:t>
      </w:r>
      <w:r w:rsidRPr="007119E0">
        <w:rPr>
          <w:rFonts w:ascii="Times New Roman" w:hAnsi="Times New Roman" w:cs="Times New Roman"/>
          <w:b w:val="0"/>
          <w:sz w:val="24"/>
          <w:szCs w:val="24"/>
        </w:rPr>
        <w:t>da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empresa,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vedada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 xml:space="preserve">sua substituição por balancetes ou balanços provisórios. No caso de sociedade anônima: observadas as exceções legais, apresentar as publicações na Imprensa Oficial do balanço </w:t>
      </w:r>
      <w:r w:rsidRPr="00F86647">
        <w:rPr>
          <w:rFonts w:ascii="Times New Roman" w:hAnsi="Times New Roman" w:cs="Times New Roman"/>
          <w:b w:val="0"/>
          <w:sz w:val="24"/>
          <w:szCs w:val="24"/>
        </w:rPr>
        <w:t>e demonstrações contábeis e da ata de aprovação devidamente arquivados na Junta</w:t>
      </w:r>
      <w:r w:rsidRPr="00F86647">
        <w:rPr>
          <w:rFonts w:ascii="Times New Roman" w:hAnsi="Times New Roman" w:cs="Times New Roman"/>
          <w:b w:val="0"/>
          <w:spacing w:val="-7"/>
          <w:sz w:val="24"/>
          <w:szCs w:val="24"/>
        </w:rPr>
        <w:t xml:space="preserve"> </w:t>
      </w:r>
      <w:r w:rsidR="00A14719" w:rsidRPr="00F86647">
        <w:rPr>
          <w:rFonts w:ascii="Times New Roman" w:hAnsi="Times New Roman" w:cs="Times New Roman"/>
          <w:b w:val="0"/>
          <w:sz w:val="24"/>
          <w:szCs w:val="24"/>
        </w:rPr>
        <w:t>Comercial;</w:t>
      </w:r>
    </w:p>
    <w:p w:rsidR="00A14719" w:rsidRPr="00F86647" w:rsidRDefault="00A14719" w:rsidP="00E8092F">
      <w:pPr>
        <w:widowControl w:val="0"/>
        <w:tabs>
          <w:tab w:val="left" w:pos="1471"/>
          <w:tab w:val="left" w:pos="8080"/>
          <w:tab w:val="left" w:pos="9071"/>
        </w:tabs>
        <w:autoSpaceDE w:val="0"/>
        <w:autoSpaceDN w:val="0"/>
        <w:ind w:left="1960" w:right="-1" w:hanging="448"/>
        <w:jc w:val="both"/>
      </w:pPr>
      <w:proofErr w:type="gramStart"/>
      <w:r w:rsidRPr="00F86647">
        <w:t>c.</w:t>
      </w:r>
      <w:proofErr w:type="gramEnd"/>
      <w:r w:rsidRPr="00F86647">
        <w:t>1. Serão considerados aceitos como na forma da lei o balanço patrimonial e demonstrações contábeis assim</w:t>
      </w:r>
      <w:r w:rsidRPr="00F86647">
        <w:rPr>
          <w:spacing w:val="3"/>
        </w:rPr>
        <w:t xml:space="preserve"> </w:t>
      </w:r>
      <w:r w:rsidRPr="00F86647">
        <w:t>apresentados:</w:t>
      </w:r>
    </w:p>
    <w:p w:rsidR="00A14719" w:rsidRPr="00F86647" w:rsidRDefault="00A14719" w:rsidP="00F42D0E">
      <w:pPr>
        <w:pStyle w:val="PargrafodaLista"/>
        <w:widowControl w:val="0"/>
        <w:numPr>
          <w:ilvl w:val="0"/>
          <w:numId w:val="21"/>
        </w:numPr>
        <w:tabs>
          <w:tab w:val="left" w:pos="1548"/>
          <w:tab w:val="left" w:pos="8080"/>
          <w:tab w:val="left" w:pos="9071"/>
        </w:tabs>
        <w:autoSpaceDE w:val="0"/>
        <w:autoSpaceDN w:val="0"/>
        <w:spacing w:after="0" w:line="240" w:lineRule="auto"/>
        <w:ind w:right="-1"/>
        <w:contextualSpacing w:val="0"/>
        <w:rPr>
          <w:rFonts w:ascii="Times New Roman" w:hAnsi="Times New Roman" w:cs="Times New Roman"/>
          <w:vanish/>
          <w:sz w:val="24"/>
        </w:rPr>
      </w:pPr>
    </w:p>
    <w:p w:rsidR="00A14719" w:rsidRPr="00F86647" w:rsidRDefault="00A14719" w:rsidP="00F42D0E">
      <w:pPr>
        <w:pStyle w:val="PargrafodaLista"/>
        <w:widowControl w:val="0"/>
        <w:numPr>
          <w:ilvl w:val="0"/>
          <w:numId w:val="21"/>
        </w:numPr>
        <w:tabs>
          <w:tab w:val="left" w:pos="1548"/>
          <w:tab w:val="left" w:pos="8080"/>
          <w:tab w:val="left" w:pos="9071"/>
        </w:tabs>
        <w:autoSpaceDE w:val="0"/>
        <w:autoSpaceDN w:val="0"/>
        <w:spacing w:after="0" w:line="240" w:lineRule="auto"/>
        <w:ind w:right="-1"/>
        <w:contextualSpacing w:val="0"/>
        <w:rPr>
          <w:rFonts w:ascii="Times New Roman" w:hAnsi="Times New Roman" w:cs="Times New Roman"/>
          <w:vanish/>
          <w:sz w:val="24"/>
        </w:rPr>
      </w:pPr>
    </w:p>
    <w:p w:rsidR="00A14719" w:rsidRPr="00F86647" w:rsidRDefault="00A14719" w:rsidP="00F42D0E">
      <w:pPr>
        <w:pStyle w:val="PargrafodaLista"/>
        <w:widowControl w:val="0"/>
        <w:numPr>
          <w:ilvl w:val="1"/>
          <w:numId w:val="21"/>
        </w:numPr>
        <w:tabs>
          <w:tab w:val="left" w:pos="1548"/>
          <w:tab w:val="left" w:pos="8080"/>
          <w:tab w:val="left" w:pos="9071"/>
        </w:tabs>
        <w:autoSpaceDE w:val="0"/>
        <w:autoSpaceDN w:val="0"/>
        <w:spacing w:after="0" w:line="240" w:lineRule="auto"/>
        <w:ind w:right="-1"/>
        <w:contextualSpacing w:val="0"/>
        <w:rPr>
          <w:rFonts w:ascii="Times New Roman" w:hAnsi="Times New Roman" w:cs="Times New Roman"/>
          <w:vanish/>
          <w:sz w:val="24"/>
        </w:rPr>
      </w:pPr>
    </w:p>
    <w:p w:rsidR="00A14719" w:rsidRPr="00F86647" w:rsidRDefault="00A14719" w:rsidP="00F42D0E">
      <w:pPr>
        <w:pStyle w:val="PargrafodaLista"/>
        <w:widowControl w:val="0"/>
        <w:numPr>
          <w:ilvl w:val="2"/>
          <w:numId w:val="21"/>
        </w:numPr>
        <w:tabs>
          <w:tab w:val="left" w:pos="1548"/>
          <w:tab w:val="left" w:pos="8080"/>
          <w:tab w:val="left" w:pos="9071"/>
        </w:tabs>
        <w:autoSpaceDE w:val="0"/>
        <w:autoSpaceDN w:val="0"/>
        <w:spacing w:after="0" w:line="240" w:lineRule="auto"/>
        <w:ind w:left="2552" w:right="-1" w:hanging="567"/>
        <w:contextualSpacing w:val="0"/>
        <w:rPr>
          <w:rFonts w:ascii="Times New Roman" w:hAnsi="Times New Roman" w:cs="Times New Roman"/>
          <w:b w:val="0"/>
          <w:sz w:val="24"/>
        </w:rPr>
      </w:pPr>
      <w:proofErr w:type="gramStart"/>
      <w:r w:rsidRPr="00F86647">
        <w:rPr>
          <w:rFonts w:ascii="Times New Roman" w:hAnsi="Times New Roman" w:cs="Times New Roman"/>
          <w:b w:val="0"/>
          <w:sz w:val="24"/>
        </w:rPr>
        <w:t>publicados</w:t>
      </w:r>
      <w:proofErr w:type="gramEnd"/>
      <w:r w:rsidRPr="00F86647">
        <w:rPr>
          <w:rFonts w:ascii="Times New Roman" w:hAnsi="Times New Roman" w:cs="Times New Roman"/>
          <w:b w:val="0"/>
          <w:sz w:val="24"/>
        </w:rPr>
        <w:t xml:space="preserve"> em Diário Oficial</w:t>
      </w:r>
      <w:r w:rsidRPr="00F86647">
        <w:rPr>
          <w:rFonts w:ascii="Times New Roman" w:hAnsi="Times New Roman" w:cs="Times New Roman"/>
          <w:b w:val="0"/>
          <w:spacing w:val="-1"/>
          <w:sz w:val="24"/>
        </w:rPr>
        <w:t xml:space="preserve"> </w:t>
      </w:r>
      <w:r w:rsidRPr="00F86647">
        <w:rPr>
          <w:rFonts w:ascii="Times New Roman" w:hAnsi="Times New Roman" w:cs="Times New Roman"/>
          <w:b w:val="0"/>
          <w:sz w:val="24"/>
        </w:rPr>
        <w:t>ou;</w:t>
      </w:r>
    </w:p>
    <w:p w:rsidR="00A14719" w:rsidRPr="00F86647" w:rsidRDefault="00A14719" w:rsidP="00F42D0E">
      <w:pPr>
        <w:pStyle w:val="PargrafodaLista"/>
        <w:widowControl w:val="0"/>
        <w:numPr>
          <w:ilvl w:val="2"/>
          <w:numId w:val="21"/>
        </w:numPr>
        <w:tabs>
          <w:tab w:val="left" w:pos="1562"/>
          <w:tab w:val="left" w:pos="8080"/>
          <w:tab w:val="left" w:pos="9071"/>
        </w:tabs>
        <w:autoSpaceDE w:val="0"/>
        <w:autoSpaceDN w:val="0"/>
        <w:spacing w:after="0" w:line="240" w:lineRule="auto"/>
        <w:ind w:left="2552" w:right="-1" w:hanging="567"/>
        <w:contextualSpacing w:val="0"/>
        <w:rPr>
          <w:rFonts w:ascii="Times New Roman" w:hAnsi="Times New Roman" w:cs="Times New Roman"/>
          <w:b w:val="0"/>
          <w:sz w:val="24"/>
        </w:rPr>
      </w:pPr>
      <w:proofErr w:type="gramStart"/>
      <w:r w:rsidRPr="00F86647">
        <w:rPr>
          <w:rFonts w:ascii="Times New Roman" w:hAnsi="Times New Roman" w:cs="Times New Roman"/>
          <w:b w:val="0"/>
          <w:sz w:val="24"/>
        </w:rPr>
        <w:t>publicados</w:t>
      </w:r>
      <w:proofErr w:type="gramEnd"/>
      <w:r w:rsidRPr="00F86647">
        <w:rPr>
          <w:rFonts w:ascii="Times New Roman" w:hAnsi="Times New Roman" w:cs="Times New Roman"/>
          <w:b w:val="0"/>
          <w:sz w:val="24"/>
        </w:rPr>
        <w:t xml:space="preserve"> em jornal de grande circulação</w:t>
      </w:r>
      <w:r w:rsidRPr="00F86647">
        <w:rPr>
          <w:rFonts w:ascii="Times New Roman" w:hAnsi="Times New Roman" w:cs="Times New Roman"/>
          <w:b w:val="0"/>
          <w:spacing w:val="-1"/>
          <w:sz w:val="24"/>
        </w:rPr>
        <w:t xml:space="preserve"> </w:t>
      </w:r>
      <w:r w:rsidRPr="00F86647">
        <w:rPr>
          <w:rFonts w:ascii="Times New Roman" w:hAnsi="Times New Roman" w:cs="Times New Roman"/>
          <w:b w:val="0"/>
          <w:sz w:val="24"/>
        </w:rPr>
        <w:t>ou;</w:t>
      </w:r>
    </w:p>
    <w:p w:rsidR="00A14719" w:rsidRPr="00F86647" w:rsidRDefault="00A14719" w:rsidP="00F42D0E">
      <w:pPr>
        <w:pStyle w:val="PargrafodaLista"/>
        <w:widowControl w:val="0"/>
        <w:numPr>
          <w:ilvl w:val="2"/>
          <w:numId w:val="21"/>
        </w:numPr>
        <w:tabs>
          <w:tab w:val="left" w:pos="1548"/>
          <w:tab w:val="left" w:pos="8080"/>
          <w:tab w:val="left" w:pos="9071"/>
        </w:tabs>
        <w:autoSpaceDE w:val="0"/>
        <w:autoSpaceDN w:val="0"/>
        <w:spacing w:after="0" w:line="240" w:lineRule="auto"/>
        <w:ind w:left="2552" w:right="-1" w:hanging="567"/>
        <w:contextualSpacing w:val="0"/>
        <w:rPr>
          <w:rFonts w:ascii="Times New Roman" w:hAnsi="Times New Roman" w:cs="Times New Roman"/>
          <w:b w:val="0"/>
          <w:sz w:val="24"/>
        </w:rPr>
      </w:pPr>
      <w:proofErr w:type="gramStart"/>
      <w:r w:rsidRPr="00F86647">
        <w:rPr>
          <w:rFonts w:ascii="Times New Roman" w:hAnsi="Times New Roman" w:cs="Times New Roman"/>
          <w:b w:val="0"/>
          <w:sz w:val="24"/>
        </w:rPr>
        <w:t>registrados</w:t>
      </w:r>
      <w:proofErr w:type="gramEnd"/>
      <w:r w:rsidRPr="00F86647">
        <w:rPr>
          <w:rFonts w:ascii="Times New Roman" w:hAnsi="Times New Roman" w:cs="Times New Roman"/>
          <w:b w:val="0"/>
          <w:sz w:val="24"/>
        </w:rPr>
        <w:t xml:space="preserve"> na Junta Comercial da sede ou domicílio da licitante</w:t>
      </w:r>
      <w:r w:rsidRPr="00F86647">
        <w:rPr>
          <w:rFonts w:ascii="Times New Roman" w:hAnsi="Times New Roman" w:cs="Times New Roman"/>
          <w:b w:val="0"/>
          <w:spacing w:val="-6"/>
          <w:sz w:val="24"/>
        </w:rPr>
        <w:t xml:space="preserve"> </w:t>
      </w:r>
      <w:r w:rsidRPr="00F86647">
        <w:rPr>
          <w:rFonts w:ascii="Times New Roman" w:hAnsi="Times New Roman" w:cs="Times New Roman"/>
          <w:b w:val="0"/>
          <w:sz w:val="24"/>
        </w:rPr>
        <w:t>ou;</w:t>
      </w:r>
    </w:p>
    <w:p w:rsidR="00A14719" w:rsidRDefault="00A14719" w:rsidP="00F42D0E">
      <w:pPr>
        <w:pStyle w:val="PargrafodaLista"/>
        <w:widowControl w:val="0"/>
        <w:numPr>
          <w:ilvl w:val="2"/>
          <w:numId w:val="21"/>
        </w:numPr>
        <w:tabs>
          <w:tab w:val="left" w:pos="1548"/>
          <w:tab w:val="left" w:pos="8080"/>
          <w:tab w:val="left" w:pos="9071"/>
        </w:tabs>
        <w:autoSpaceDE w:val="0"/>
        <w:autoSpaceDN w:val="0"/>
        <w:spacing w:after="0" w:line="240" w:lineRule="auto"/>
        <w:ind w:left="2552" w:right="-1" w:hanging="567"/>
        <w:contextualSpacing w:val="0"/>
        <w:rPr>
          <w:rFonts w:ascii="Times New Roman" w:hAnsi="Times New Roman" w:cs="Times New Roman"/>
          <w:b w:val="0"/>
          <w:sz w:val="24"/>
        </w:rPr>
      </w:pPr>
      <w:proofErr w:type="gramStart"/>
      <w:r w:rsidRPr="00F86647">
        <w:rPr>
          <w:rFonts w:ascii="Times New Roman" w:hAnsi="Times New Roman" w:cs="Times New Roman"/>
          <w:b w:val="0"/>
          <w:sz w:val="24"/>
        </w:rPr>
        <w:lastRenderedPageBreak/>
        <w:t>por</w:t>
      </w:r>
      <w:proofErr w:type="gramEnd"/>
      <w:r w:rsidRPr="00F86647">
        <w:rPr>
          <w:rFonts w:ascii="Times New Roman" w:hAnsi="Times New Roman" w:cs="Times New Roman"/>
          <w:b w:val="0"/>
          <w:sz w:val="24"/>
        </w:rPr>
        <w:t xml:space="preserve"> cópia do Livro Diário autenticado pela Junta Comercial da sede ou domicílio da licitante, na forma da IN n° 65 do Departamento Nacional do Registro do Comércio – </w:t>
      </w:r>
      <w:proofErr w:type="spellStart"/>
      <w:r w:rsidRPr="00F86647">
        <w:rPr>
          <w:rFonts w:ascii="Times New Roman" w:hAnsi="Times New Roman" w:cs="Times New Roman"/>
          <w:b w:val="0"/>
          <w:sz w:val="24"/>
        </w:rPr>
        <w:t>DNRC</w:t>
      </w:r>
      <w:proofErr w:type="spellEnd"/>
      <w:r w:rsidRPr="00F86647">
        <w:rPr>
          <w:rFonts w:ascii="Times New Roman" w:hAnsi="Times New Roman" w:cs="Times New Roman"/>
          <w:b w:val="0"/>
          <w:sz w:val="24"/>
        </w:rPr>
        <w:t xml:space="preserve"> de 01 de agosto de 1997, art. 6º, acompanhada obrigatoriamente dos Termos de Abertura e de Encerramento. Quando for apresentado o original do Diário, para cotejo pelo</w:t>
      </w:r>
      <w:r w:rsidRPr="00F86647">
        <w:rPr>
          <w:rFonts w:ascii="Times New Roman" w:hAnsi="Times New Roman" w:cs="Times New Roman"/>
          <w:b w:val="0"/>
          <w:spacing w:val="-9"/>
          <w:sz w:val="24"/>
        </w:rPr>
        <w:t xml:space="preserve"> </w:t>
      </w:r>
      <w:r w:rsidRPr="00F86647">
        <w:rPr>
          <w:rFonts w:ascii="Times New Roman" w:hAnsi="Times New Roman" w:cs="Times New Roman"/>
          <w:b w:val="0"/>
          <w:sz w:val="24"/>
        </w:rPr>
        <w:t>pregoeiro,</w:t>
      </w:r>
      <w:r w:rsidRPr="00F86647">
        <w:rPr>
          <w:rFonts w:ascii="Times New Roman" w:hAnsi="Times New Roman" w:cs="Times New Roman"/>
          <w:b w:val="0"/>
          <w:spacing w:val="-9"/>
          <w:sz w:val="24"/>
        </w:rPr>
        <w:t xml:space="preserve"> </w:t>
      </w:r>
      <w:r w:rsidRPr="00F86647">
        <w:rPr>
          <w:rFonts w:ascii="Times New Roman" w:hAnsi="Times New Roman" w:cs="Times New Roman"/>
          <w:b w:val="0"/>
          <w:sz w:val="24"/>
        </w:rPr>
        <w:t>fica</w:t>
      </w:r>
      <w:r w:rsidRPr="00F86647">
        <w:rPr>
          <w:rFonts w:ascii="Times New Roman" w:hAnsi="Times New Roman" w:cs="Times New Roman"/>
          <w:b w:val="0"/>
          <w:spacing w:val="-11"/>
          <w:sz w:val="24"/>
        </w:rPr>
        <w:t xml:space="preserve"> </w:t>
      </w:r>
      <w:r w:rsidRPr="00F86647">
        <w:rPr>
          <w:rFonts w:ascii="Times New Roman" w:hAnsi="Times New Roman" w:cs="Times New Roman"/>
          <w:b w:val="0"/>
          <w:sz w:val="24"/>
        </w:rPr>
        <w:t>dispensada</w:t>
      </w:r>
      <w:r w:rsidRPr="00F86647">
        <w:rPr>
          <w:rFonts w:ascii="Times New Roman" w:hAnsi="Times New Roman" w:cs="Times New Roman"/>
          <w:b w:val="0"/>
          <w:spacing w:val="-10"/>
          <w:sz w:val="24"/>
        </w:rPr>
        <w:t xml:space="preserve"> </w:t>
      </w:r>
      <w:r w:rsidRPr="00F86647">
        <w:rPr>
          <w:rFonts w:ascii="Times New Roman" w:hAnsi="Times New Roman" w:cs="Times New Roman"/>
          <w:b w:val="0"/>
          <w:sz w:val="24"/>
        </w:rPr>
        <w:t>a</w:t>
      </w:r>
      <w:r w:rsidRPr="00F86647">
        <w:rPr>
          <w:rFonts w:ascii="Times New Roman" w:hAnsi="Times New Roman" w:cs="Times New Roman"/>
          <w:b w:val="0"/>
          <w:spacing w:val="-11"/>
          <w:sz w:val="24"/>
        </w:rPr>
        <w:t xml:space="preserve"> </w:t>
      </w:r>
      <w:r w:rsidRPr="00F86647">
        <w:rPr>
          <w:rFonts w:ascii="Times New Roman" w:hAnsi="Times New Roman" w:cs="Times New Roman"/>
          <w:b w:val="0"/>
          <w:sz w:val="24"/>
        </w:rPr>
        <w:t>inclusão</w:t>
      </w:r>
      <w:r w:rsidRPr="00F86647">
        <w:rPr>
          <w:rFonts w:ascii="Times New Roman" w:hAnsi="Times New Roman" w:cs="Times New Roman"/>
          <w:b w:val="0"/>
          <w:spacing w:val="-9"/>
          <w:sz w:val="24"/>
        </w:rPr>
        <w:t xml:space="preserve"> </w:t>
      </w:r>
      <w:r w:rsidRPr="00F86647">
        <w:rPr>
          <w:rFonts w:ascii="Times New Roman" w:hAnsi="Times New Roman" w:cs="Times New Roman"/>
          <w:b w:val="0"/>
          <w:sz w:val="24"/>
        </w:rPr>
        <w:t>na</w:t>
      </w:r>
      <w:r w:rsidRPr="00F86647">
        <w:rPr>
          <w:rFonts w:ascii="Times New Roman" w:hAnsi="Times New Roman" w:cs="Times New Roman"/>
          <w:b w:val="0"/>
          <w:spacing w:val="-11"/>
          <w:sz w:val="24"/>
        </w:rPr>
        <w:t xml:space="preserve"> </w:t>
      </w:r>
      <w:r w:rsidRPr="00F86647">
        <w:rPr>
          <w:rFonts w:ascii="Times New Roman" w:hAnsi="Times New Roman" w:cs="Times New Roman"/>
          <w:b w:val="0"/>
          <w:sz w:val="24"/>
        </w:rPr>
        <w:t>documentação</w:t>
      </w:r>
      <w:r w:rsidRPr="00F86647">
        <w:rPr>
          <w:rFonts w:ascii="Times New Roman" w:hAnsi="Times New Roman" w:cs="Times New Roman"/>
          <w:b w:val="0"/>
          <w:spacing w:val="-9"/>
          <w:sz w:val="24"/>
        </w:rPr>
        <w:t xml:space="preserve"> </w:t>
      </w:r>
      <w:r w:rsidRPr="00F86647">
        <w:rPr>
          <w:rFonts w:ascii="Times New Roman" w:hAnsi="Times New Roman" w:cs="Times New Roman"/>
          <w:b w:val="0"/>
          <w:sz w:val="24"/>
        </w:rPr>
        <w:t>dos</w:t>
      </w:r>
      <w:r w:rsidRPr="00F86647">
        <w:rPr>
          <w:rFonts w:ascii="Times New Roman" w:hAnsi="Times New Roman" w:cs="Times New Roman"/>
          <w:b w:val="0"/>
          <w:spacing w:val="-9"/>
          <w:sz w:val="24"/>
        </w:rPr>
        <w:t xml:space="preserve"> </w:t>
      </w:r>
      <w:r w:rsidRPr="00F86647">
        <w:rPr>
          <w:rFonts w:ascii="Times New Roman" w:hAnsi="Times New Roman" w:cs="Times New Roman"/>
          <w:b w:val="0"/>
          <w:sz w:val="24"/>
        </w:rPr>
        <w:t>seus</w:t>
      </w:r>
      <w:r w:rsidRPr="00F86647">
        <w:rPr>
          <w:rFonts w:ascii="Times New Roman" w:hAnsi="Times New Roman" w:cs="Times New Roman"/>
          <w:b w:val="0"/>
          <w:spacing w:val="-8"/>
          <w:sz w:val="24"/>
        </w:rPr>
        <w:t xml:space="preserve"> </w:t>
      </w:r>
      <w:r w:rsidRPr="00F86647">
        <w:rPr>
          <w:rFonts w:ascii="Times New Roman" w:hAnsi="Times New Roman" w:cs="Times New Roman"/>
          <w:b w:val="0"/>
          <w:sz w:val="24"/>
        </w:rPr>
        <w:t>Termos</w:t>
      </w:r>
      <w:r w:rsidRPr="00F86647">
        <w:rPr>
          <w:rFonts w:ascii="Times New Roman" w:hAnsi="Times New Roman" w:cs="Times New Roman"/>
          <w:b w:val="0"/>
          <w:spacing w:val="-10"/>
          <w:sz w:val="24"/>
        </w:rPr>
        <w:t xml:space="preserve"> </w:t>
      </w:r>
      <w:r w:rsidRPr="00F86647">
        <w:rPr>
          <w:rFonts w:ascii="Times New Roman" w:hAnsi="Times New Roman" w:cs="Times New Roman"/>
          <w:b w:val="0"/>
          <w:sz w:val="24"/>
        </w:rPr>
        <w:t>de</w:t>
      </w:r>
      <w:r w:rsidRPr="00F86647">
        <w:rPr>
          <w:rFonts w:ascii="Times New Roman" w:hAnsi="Times New Roman" w:cs="Times New Roman"/>
          <w:b w:val="0"/>
          <w:spacing w:val="-10"/>
          <w:sz w:val="24"/>
        </w:rPr>
        <w:t xml:space="preserve"> </w:t>
      </w:r>
      <w:r w:rsidRPr="00F86647">
        <w:rPr>
          <w:rFonts w:ascii="Times New Roman" w:hAnsi="Times New Roman" w:cs="Times New Roman"/>
          <w:b w:val="0"/>
          <w:sz w:val="24"/>
        </w:rPr>
        <w:t>Abertura e de Encerramento do Livro em</w:t>
      </w:r>
      <w:r w:rsidRPr="00F86647">
        <w:rPr>
          <w:rFonts w:ascii="Times New Roman" w:hAnsi="Times New Roman" w:cs="Times New Roman"/>
          <w:b w:val="0"/>
          <w:spacing w:val="-1"/>
          <w:sz w:val="24"/>
        </w:rPr>
        <w:t xml:space="preserve"> </w:t>
      </w:r>
      <w:r w:rsidRPr="00F86647">
        <w:rPr>
          <w:rFonts w:ascii="Times New Roman" w:hAnsi="Times New Roman" w:cs="Times New Roman"/>
          <w:b w:val="0"/>
          <w:sz w:val="24"/>
        </w:rPr>
        <w:t>questão;</w:t>
      </w:r>
    </w:p>
    <w:p w:rsidR="00220DE4" w:rsidRPr="00220DE4" w:rsidRDefault="00220DE4" w:rsidP="00F42D0E">
      <w:pPr>
        <w:pStyle w:val="PargrafodaLista"/>
        <w:widowControl w:val="0"/>
        <w:numPr>
          <w:ilvl w:val="0"/>
          <w:numId w:val="4"/>
        </w:numPr>
        <w:tabs>
          <w:tab w:val="left" w:pos="1548"/>
          <w:tab w:val="left" w:pos="8080"/>
          <w:tab w:val="left" w:pos="9071"/>
        </w:tabs>
        <w:autoSpaceDE w:val="0"/>
        <w:autoSpaceDN w:val="0"/>
        <w:ind w:left="1843" w:right="-1"/>
        <w:rPr>
          <w:rFonts w:ascii="Times New Roman" w:hAnsi="Times New Roman" w:cs="Times New Roman"/>
          <w:b w:val="0"/>
          <w:sz w:val="24"/>
          <w:szCs w:val="24"/>
        </w:rPr>
      </w:pPr>
      <w:r w:rsidRPr="00220DE4">
        <w:rPr>
          <w:rFonts w:ascii="Times New Roman" w:hAnsi="Times New Roman" w:cs="Times New Roman"/>
          <w:b w:val="0"/>
          <w:sz w:val="24"/>
          <w:szCs w:val="24"/>
        </w:rPr>
        <w:t>Balanço patrimonial e demonstrações contábeis do último exercício social, devidamente publicados na imprensa oficial, tratando-se de sociedades por ações;</w:t>
      </w:r>
    </w:p>
    <w:p w:rsidR="00220DE4" w:rsidRPr="00220DE4" w:rsidRDefault="00220DE4" w:rsidP="00F42D0E">
      <w:pPr>
        <w:pStyle w:val="PargrafodaLista"/>
        <w:widowControl w:val="0"/>
        <w:numPr>
          <w:ilvl w:val="0"/>
          <w:numId w:val="4"/>
        </w:numPr>
        <w:tabs>
          <w:tab w:val="left" w:pos="1548"/>
          <w:tab w:val="left" w:pos="8080"/>
          <w:tab w:val="left" w:pos="9071"/>
        </w:tabs>
        <w:autoSpaceDE w:val="0"/>
        <w:autoSpaceDN w:val="0"/>
        <w:ind w:left="1843" w:right="-1"/>
        <w:rPr>
          <w:rFonts w:ascii="Times New Roman" w:hAnsi="Times New Roman" w:cs="Times New Roman"/>
          <w:b w:val="0"/>
          <w:sz w:val="24"/>
          <w:szCs w:val="24"/>
        </w:rPr>
      </w:pPr>
      <w:r w:rsidRPr="00220DE4">
        <w:rPr>
          <w:rFonts w:ascii="Times New Roman" w:hAnsi="Times New Roman" w:cs="Times New Roman"/>
          <w:b w:val="0"/>
          <w:sz w:val="24"/>
          <w:szCs w:val="24"/>
        </w:rPr>
        <w:t xml:space="preserve">No caso de empresa recém-criada ou com menos de </w:t>
      </w:r>
      <w:proofErr w:type="gramStart"/>
      <w:r w:rsidRPr="00220DE4">
        <w:rPr>
          <w:rFonts w:ascii="Times New Roman" w:hAnsi="Times New Roman" w:cs="Times New Roman"/>
          <w:b w:val="0"/>
          <w:sz w:val="24"/>
          <w:szCs w:val="24"/>
        </w:rPr>
        <w:t>1</w:t>
      </w:r>
      <w:proofErr w:type="gramEnd"/>
      <w:r w:rsidRPr="00220DE4">
        <w:rPr>
          <w:rFonts w:ascii="Times New Roman" w:hAnsi="Times New Roman" w:cs="Times New Roman"/>
          <w:b w:val="0"/>
          <w:sz w:val="24"/>
          <w:szCs w:val="24"/>
        </w:rPr>
        <w:t>(um) exercício fiscal, deverá ser apresentado o balanço de abertura com os documentos a ele pertinente;</w:t>
      </w:r>
    </w:p>
    <w:p w:rsidR="00220DE4" w:rsidRPr="00220DE4" w:rsidRDefault="00220DE4" w:rsidP="00F42D0E">
      <w:pPr>
        <w:pStyle w:val="PargrafodaLista"/>
        <w:widowControl w:val="0"/>
        <w:numPr>
          <w:ilvl w:val="0"/>
          <w:numId w:val="4"/>
        </w:numPr>
        <w:tabs>
          <w:tab w:val="left" w:pos="1548"/>
          <w:tab w:val="left" w:pos="8080"/>
          <w:tab w:val="left" w:pos="9071"/>
        </w:tabs>
        <w:autoSpaceDE w:val="0"/>
        <w:autoSpaceDN w:val="0"/>
        <w:ind w:left="1843" w:right="-1"/>
        <w:rPr>
          <w:rFonts w:ascii="Times New Roman" w:hAnsi="Times New Roman" w:cs="Times New Roman"/>
          <w:b w:val="0"/>
          <w:sz w:val="24"/>
          <w:szCs w:val="24"/>
        </w:rPr>
      </w:pPr>
      <w:r w:rsidRPr="00220DE4">
        <w:rPr>
          <w:rFonts w:ascii="Times New Roman" w:hAnsi="Times New Roman" w:cs="Times New Roman"/>
          <w:b w:val="0"/>
          <w:sz w:val="24"/>
          <w:szCs w:val="24"/>
        </w:rPr>
        <w:t>Certidão expedida pelo Fórum Cível, ou órgão equivalente do domicílio da sede do licitante, indicando a quantidade de Cartórios de Distribuição de pedidos de falência, de concordata, e de recuperação judicial e extrajudicial.</w:t>
      </w:r>
    </w:p>
    <w:p w:rsidR="00D3763B" w:rsidRPr="001C0C2C" w:rsidRDefault="00D3763B" w:rsidP="00F42D0E">
      <w:pPr>
        <w:pStyle w:val="PargrafodaLista"/>
        <w:numPr>
          <w:ilvl w:val="2"/>
          <w:numId w:val="18"/>
        </w:numPr>
        <w:tabs>
          <w:tab w:val="left" w:pos="8080"/>
          <w:tab w:val="left" w:pos="9071"/>
        </w:tabs>
        <w:spacing w:line="240" w:lineRule="auto"/>
        <w:ind w:left="1418" w:right="-1" w:hanging="698"/>
        <w:rPr>
          <w:rFonts w:ascii="Times New Roman" w:hAnsi="Times New Roman" w:cs="Times New Roman"/>
          <w:b w:val="0"/>
          <w:sz w:val="24"/>
          <w:szCs w:val="24"/>
        </w:rPr>
      </w:pPr>
      <w:r w:rsidRPr="001C0C2C">
        <w:rPr>
          <w:rFonts w:ascii="Times New Roman" w:hAnsi="Times New Roman" w:cs="Times New Roman"/>
          <w:b w:val="0"/>
          <w:sz w:val="24"/>
          <w:szCs w:val="24"/>
        </w:rPr>
        <w:t>Outros documentos:</w:t>
      </w:r>
    </w:p>
    <w:p w:rsidR="00D3763B" w:rsidRPr="001C0C2C" w:rsidRDefault="00D3763B" w:rsidP="00F42D0E">
      <w:pPr>
        <w:pStyle w:val="PargrafodaLista"/>
        <w:numPr>
          <w:ilvl w:val="0"/>
          <w:numId w:val="5"/>
        </w:numPr>
        <w:tabs>
          <w:tab w:val="left" w:pos="284"/>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Alvará de licença de funcionamento atualizado;</w:t>
      </w:r>
    </w:p>
    <w:p w:rsidR="00D3763B" w:rsidRPr="001C0C2C" w:rsidRDefault="00D3763B" w:rsidP="00F42D0E">
      <w:pPr>
        <w:pStyle w:val="PargrafodaLista"/>
        <w:numPr>
          <w:ilvl w:val="0"/>
          <w:numId w:val="5"/>
        </w:numPr>
        <w:tabs>
          <w:tab w:val="left" w:pos="284"/>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Declaração do licitante de que os documentos constantes de seu Envelope A – DOCUMENTOS DE HABILITAÇÃO são fiéis e verdadeiros, conforme o modelo do anexo;</w:t>
      </w:r>
    </w:p>
    <w:p w:rsidR="00D3763B" w:rsidRPr="001C0C2C" w:rsidRDefault="00D3763B" w:rsidP="00F42D0E">
      <w:pPr>
        <w:pStyle w:val="PargrafodaLista"/>
        <w:numPr>
          <w:ilvl w:val="0"/>
          <w:numId w:val="5"/>
        </w:numPr>
        <w:tabs>
          <w:tab w:val="left" w:pos="284"/>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Declaração, sob as penas de lei, de que o licitante não está respondendo a nenhum processo de declaração de inidoneidade nem se encontra impedido de participar de licitações públicas no Território Nacional, conforme o modelo do anexo;</w:t>
      </w:r>
    </w:p>
    <w:p w:rsidR="00220DE4" w:rsidRPr="00D27E05" w:rsidRDefault="00D3763B" w:rsidP="00D27E05">
      <w:pPr>
        <w:pStyle w:val="PargrafodaLista"/>
        <w:numPr>
          <w:ilvl w:val="0"/>
          <w:numId w:val="5"/>
        </w:numPr>
        <w:tabs>
          <w:tab w:val="left" w:pos="284"/>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Apenas as microempresas ou empresas de pequeno porte, deverão apresentar Declaração em conformidade com o inciso I, II e parágrafo 4º do art. 3º da Lei Complementar n. 123/06 para obterem tratamento diferenciado e favorecido da Lei. Não havendo a referida Declaração os licitantes não obterão o favorecimento, passando assim a concorrer com as demais empresas sem o favorecimento.</w:t>
      </w:r>
    </w:p>
    <w:p w:rsidR="00641C52" w:rsidRPr="00641C52" w:rsidRDefault="00641C52" w:rsidP="00F42D0E">
      <w:pPr>
        <w:pStyle w:val="PargrafodaLista"/>
        <w:numPr>
          <w:ilvl w:val="0"/>
          <w:numId w:val="2"/>
        </w:numPr>
        <w:tabs>
          <w:tab w:val="left" w:pos="8080"/>
          <w:tab w:val="left" w:pos="9071"/>
        </w:tabs>
        <w:ind w:right="-1"/>
        <w:rPr>
          <w:rFonts w:ascii="Times New Roman" w:hAnsi="Times New Roman" w:cs="Times New Roman"/>
          <w:b w:val="0"/>
          <w:vanish/>
          <w:sz w:val="24"/>
          <w:szCs w:val="24"/>
        </w:rPr>
      </w:pPr>
    </w:p>
    <w:p w:rsidR="00641C52" w:rsidRPr="00641C52" w:rsidRDefault="00641C52" w:rsidP="00F42D0E">
      <w:pPr>
        <w:pStyle w:val="PargrafodaLista"/>
        <w:numPr>
          <w:ilvl w:val="0"/>
          <w:numId w:val="2"/>
        </w:numPr>
        <w:tabs>
          <w:tab w:val="left" w:pos="8080"/>
          <w:tab w:val="left" w:pos="9071"/>
        </w:tabs>
        <w:ind w:right="-1"/>
        <w:rPr>
          <w:rFonts w:ascii="Times New Roman" w:hAnsi="Times New Roman" w:cs="Times New Roman"/>
          <w:b w:val="0"/>
          <w:vanish/>
          <w:sz w:val="24"/>
          <w:szCs w:val="24"/>
        </w:rPr>
      </w:pPr>
    </w:p>
    <w:p w:rsidR="00641C52" w:rsidRPr="00641C52" w:rsidRDefault="00641C52" w:rsidP="00F42D0E">
      <w:pPr>
        <w:pStyle w:val="PargrafodaLista"/>
        <w:numPr>
          <w:ilvl w:val="1"/>
          <w:numId w:val="2"/>
        </w:numPr>
        <w:tabs>
          <w:tab w:val="left" w:pos="8080"/>
          <w:tab w:val="left" w:pos="9071"/>
        </w:tabs>
        <w:ind w:right="-1"/>
        <w:rPr>
          <w:rFonts w:ascii="Times New Roman" w:hAnsi="Times New Roman" w:cs="Times New Roman"/>
          <w:b w:val="0"/>
          <w:vanish/>
          <w:sz w:val="24"/>
          <w:szCs w:val="24"/>
        </w:rPr>
      </w:pPr>
    </w:p>
    <w:p w:rsidR="00641C52" w:rsidRPr="00641C52" w:rsidRDefault="00641C52" w:rsidP="00F42D0E">
      <w:pPr>
        <w:pStyle w:val="PargrafodaLista"/>
        <w:numPr>
          <w:ilvl w:val="2"/>
          <w:numId w:val="2"/>
        </w:numPr>
        <w:tabs>
          <w:tab w:val="left" w:pos="8080"/>
          <w:tab w:val="left" w:pos="9071"/>
        </w:tabs>
        <w:ind w:right="-1"/>
        <w:rPr>
          <w:rFonts w:ascii="Times New Roman" w:hAnsi="Times New Roman" w:cs="Times New Roman"/>
          <w:b w:val="0"/>
          <w:vanish/>
          <w:sz w:val="24"/>
          <w:szCs w:val="24"/>
        </w:rPr>
      </w:pPr>
    </w:p>
    <w:p w:rsidR="00641C52" w:rsidRPr="00275DEA" w:rsidRDefault="00641C52" w:rsidP="00E8092F">
      <w:pPr>
        <w:tabs>
          <w:tab w:val="left" w:pos="8080"/>
          <w:tab w:val="left" w:pos="9071"/>
        </w:tabs>
        <w:ind w:left="1418" w:right="-1" w:hanging="709"/>
        <w:jc w:val="both"/>
      </w:pPr>
      <w:r>
        <w:t>5.1.7.</w:t>
      </w:r>
      <w:r w:rsidR="00FF4B6C">
        <w:t xml:space="preserve">   </w:t>
      </w:r>
      <w:r w:rsidRPr="00275DEA">
        <w:t xml:space="preserve">Qualificação </w:t>
      </w:r>
      <w:r w:rsidRPr="00373137">
        <w:rPr>
          <w:b/>
        </w:rPr>
        <w:t>Técnica</w:t>
      </w:r>
      <w:r w:rsidRPr="00275DEA">
        <w:t>:</w:t>
      </w:r>
    </w:p>
    <w:p w:rsidR="00641C52" w:rsidRPr="00D367C6" w:rsidRDefault="00641C52" w:rsidP="00F42D0E">
      <w:pPr>
        <w:pStyle w:val="PargrafodaLista"/>
        <w:numPr>
          <w:ilvl w:val="0"/>
          <w:numId w:val="22"/>
        </w:numPr>
        <w:tabs>
          <w:tab w:val="left" w:pos="8080"/>
          <w:tab w:val="left" w:pos="9071"/>
        </w:tabs>
        <w:ind w:left="1843" w:right="-1"/>
        <w:rPr>
          <w:rFonts w:ascii="Times New Roman" w:hAnsi="Times New Roman" w:cs="Times New Roman"/>
          <w:b w:val="0"/>
          <w:sz w:val="24"/>
          <w:szCs w:val="24"/>
        </w:rPr>
      </w:pPr>
      <w:r w:rsidRPr="00D367C6">
        <w:rPr>
          <w:rFonts w:ascii="Times New Roman" w:hAnsi="Times New Roman" w:cs="Times New Roman"/>
          <w:b w:val="0"/>
          <w:sz w:val="24"/>
          <w:szCs w:val="24"/>
        </w:rPr>
        <w:t>Registro ou inscrição da empresa LICITANTE e dos Responsáveis Técnicos no Conselho Regional de Engenharia e Agronomia – CREA, da região da sede da Empresa.</w:t>
      </w:r>
    </w:p>
    <w:p w:rsidR="00D367C6" w:rsidRDefault="00641C52" w:rsidP="00F42D0E">
      <w:pPr>
        <w:pStyle w:val="PargrafodaLista"/>
        <w:numPr>
          <w:ilvl w:val="0"/>
          <w:numId w:val="22"/>
        </w:numPr>
        <w:tabs>
          <w:tab w:val="left" w:pos="8080"/>
          <w:tab w:val="left" w:pos="9071"/>
        </w:tabs>
        <w:ind w:left="1843" w:right="-1"/>
        <w:rPr>
          <w:rFonts w:ascii="Times New Roman" w:hAnsi="Times New Roman" w:cs="Times New Roman"/>
          <w:b w:val="0"/>
          <w:sz w:val="24"/>
          <w:szCs w:val="24"/>
        </w:rPr>
      </w:pPr>
      <w:r w:rsidRPr="00D367C6">
        <w:rPr>
          <w:rFonts w:ascii="Times New Roman" w:hAnsi="Times New Roman" w:cs="Times New Roman"/>
          <w:b w:val="0"/>
          <w:sz w:val="24"/>
          <w:szCs w:val="24"/>
        </w:rPr>
        <w:t xml:space="preserve">Comprovação de a LICITANTE possuir, em seu quadro permanente, na data prevista para a realização da licitação, como Responsável Técnico, Engenheiro(s) detentor(es) de Atestado de Responsabilidade Técnica, fornecido por pessoa jurídica de direito público ou privado, devidamente averbado no CREA, acompanhado da respectiva CERTIDÃO DE ACERVO TÉCNICO – CAT, que </w:t>
      </w:r>
      <w:r w:rsidR="00072386">
        <w:rPr>
          <w:rFonts w:ascii="Times New Roman" w:hAnsi="Times New Roman" w:cs="Times New Roman"/>
          <w:b w:val="0"/>
          <w:sz w:val="24"/>
          <w:szCs w:val="24"/>
        </w:rPr>
        <w:t xml:space="preserve">comprove a execução de obras de no mínimo 1.000 (mil) metros referente ao </w:t>
      </w:r>
      <w:r w:rsidRPr="00D367C6">
        <w:rPr>
          <w:rFonts w:ascii="Times New Roman" w:hAnsi="Times New Roman" w:cs="Times New Roman"/>
          <w:b w:val="0"/>
          <w:sz w:val="24"/>
          <w:szCs w:val="24"/>
        </w:rPr>
        <w:t>objeto da presente licitação.</w:t>
      </w:r>
    </w:p>
    <w:p w:rsidR="00D367C6" w:rsidRDefault="00D367C6" w:rsidP="00F42D0E">
      <w:pPr>
        <w:pStyle w:val="PargrafodaLista"/>
        <w:numPr>
          <w:ilvl w:val="0"/>
          <w:numId w:val="22"/>
        </w:numPr>
        <w:tabs>
          <w:tab w:val="left" w:pos="8080"/>
          <w:tab w:val="left" w:pos="9071"/>
        </w:tabs>
        <w:ind w:left="1843" w:right="-1"/>
        <w:rPr>
          <w:rFonts w:ascii="Times New Roman" w:hAnsi="Times New Roman" w:cs="Times New Roman"/>
          <w:b w:val="0"/>
          <w:sz w:val="24"/>
          <w:szCs w:val="24"/>
        </w:rPr>
      </w:pPr>
      <w:r w:rsidRPr="00D367C6">
        <w:rPr>
          <w:rFonts w:ascii="Times New Roman" w:hAnsi="Times New Roman" w:cs="Times New Roman"/>
          <w:b w:val="0"/>
          <w:sz w:val="24"/>
          <w:szCs w:val="24"/>
        </w:rPr>
        <w:lastRenderedPageBreak/>
        <w:t xml:space="preserve">Atestado de visita, conforme Anexo IV, expedido pelo Órgão licitador, cuja visita deverá ser efetuada pela empresa interessada através de um profissional de nível superior em engenharia civil, Responsável Técnico da licitante, devidamente credenciado, pertencente ao seu quadro permanente, munidos dos documentos necessários à comprovação das condições exigidas, registrado como tal no CREA da jurisdição da sede da mesma, com as atribuições de visitar o(s) local (ais) das obras e serviços objeto deste Edital. A visita aqui referida servirá para fornecer aos licitantes, antes da elaboração de suas propostas de preços, o conhecimento real das condições físicas e estruturais de cada obra, como também, vislumbrar algo que a Prefeitura não constatou, dando assim condições para que os mesmos impugnem o Edital, ou para que haja a correção do vício apontado; bem como constatar as condições de execução e peculiaridades inerentes à natureza dos trabalhos, sendo o atestado assinado pelo funcionário da prefeitura encarregado de acompanhar a visita e o responsável por </w:t>
      </w:r>
      <w:proofErr w:type="gramStart"/>
      <w:r w:rsidRPr="00D367C6">
        <w:rPr>
          <w:rFonts w:ascii="Times New Roman" w:hAnsi="Times New Roman" w:cs="Times New Roman"/>
          <w:b w:val="0"/>
          <w:sz w:val="24"/>
          <w:szCs w:val="24"/>
        </w:rPr>
        <w:t>esta enviado pela empresa</w:t>
      </w:r>
      <w:proofErr w:type="gramEnd"/>
      <w:r w:rsidRPr="00D367C6">
        <w:rPr>
          <w:rFonts w:ascii="Times New Roman" w:hAnsi="Times New Roman" w:cs="Times New Roman"/>
          <w:b w:val="0"/>
          <w:sz w:val="24"/>
          <w:szCs w:val="24"/>
        </w:rPr>
        <w:t>.</w:t>
      </w:r>
    </w:p>
    <w:p w:rsidR="00D367C6" w:rsidRDefault="00D367C6" w:rsidP="00F42D0E">
      <w:pPr>
        <w:pStyle w:val="PargrafodaLista"/>
        <w:numPr>
          <w:ilvl w:val="0"/>
          <w:numId w:val="22"/>
        </w:numPr>
        <w:tabs>
          <w:tab w:val="left" w:pos="8080"/>
          <w:tab w:val="left" w:pos="9071"/>
        </w:tabs>
        <w:ind w:left="1843" w:right="-1"/>
        <w:rPr>
          <w:rFonts w:ascii="Times New Roman" w:hAnsi="Times New Roman" w:cs="Times New Roman"/>
          <w:b w:val="0"/>
          <w:sz w:val="24"/>
          <w:szCs w:val="24"/>
        </w:rPr>
      </w:pPr>
      <w:r w:rsidRPr="00D367C6">
        <w:rPr>
          <w:rFonts w:ascii="Times New Roman" w:hAnsi="Times New Roman" w:cs="Times New Roman"/>
          <w:b w:val="0"/>
          <w:sz w:val="24"/>
          <w:szCs w:val="24"/>
        </w:rPr>
        <w:t xml:space="preserve">A visita ao local das obras poderá ser feita no horário normal de funcionamento da Prefeitura de </w:t>
      </w:r>
      <w:r w:rsidR="00DB4931">
        <w:rPr>
          <w:rFonts w:ascii="Times New Roman" w:hAnsi="Times New Roman" w:cs="Times New Roman"/>
          <w:b w:val="0"/>
          <w:sz w:val="24"/>
          <w:szCs w:val="24"/>
        </w:rPr>
        <w:t xml:space="preserve">São Miguel da Baixa </w:t>
      </w:r>
      <w:proofErr w:type="spellStart"/>
      <w:r w:rsidR="00DB4931">
        <w:rPr>
          <w:rFonts w:ascii="Times New Roman" w:hAnsi="Times New Roman" w:cs="Times New Roman"/>
          <w:b w:val="0"/>
          <w:sz w:val="24"/>
          <w:szCs w:val="24"/>
        </w:rPr>
        <w:t>Grande</w:t>
      </w:r>
      <w:r w:rsidRPr="00D367C6">
        <w:rPr>
          <w:rFonts w:ascii="Times New Roman" w:hAnsi="Times New Roman" w:cs="Times New Roman"/>
          <w:b w:val="0"/>
          <w:sz w:val="24"/>
          <w:szCs w:val="24"/>
        </w:rPr>
        <w:t>-PI</w:t>
      </w:r>
      <w:proofErr w:type="spellEnd"/>
      <w:r w:rsidRPr="00D367C6">
        <w:rPr>
          <w:rFonts w:ascii="Times New Roman" w:hAnsi="Times New Roman" w:cs="Times New Roman"/>
          <w:b w:val="0"/>
          <w:sz w:val="24"/>
          <w:szCs w:val="24"/>
        </w:rPr>
        <w:t xml:space="preserve"> – 08h (oito horas) às </w:t>
      </w:r>
      <w:proofErr w:type="gramStart"/>
      <w:r w:rsidRPr="00D367C6">
        <w:rPr>
          <w:rFonts w:ascii="Times New Roman" w:hAnsi="Times New Roman" w:cs="Times New Roman"/>
          <w:b w:val="0"/>
          <w:sz w:val="24"/>
          <w:szCs w:val="24"/>
        </w:rPr>
        <w:t>11h:</w:t>
      </w:r>
      <w:proofErr w:type="gramEnd"/>
      <w:r w:rsidRPr="00D367C6">
        <w:rPr>
          <w:rFonts w:ascii="Times New Roman" w:hAnsi="Times New Roman" w:cs="Times New Roman"/>
          <w:b w:val="0"/>
          <w:sz w:val="24"/>
          <w:szCs w:val="24"/>
        </w:rPr>
        <w:t>30 (onze e trinta horas) e das 14h (quatorze horas) às 17h (dezessete horas), com saída de frente da sua sede, onde serão recolhidos os credenciamentos e documentos do(s) responsável(eis) enviado(s) pelas empresas participantes, onde se fará presente um responsável da Prefeitura para acompanhar os interessados e ao final expedir o atestado de visita por ele assinado e pelo funcionário da prefeitura acima mencionado. Não serão aceitas visitas realizadas fora do horário especificado.</w:t>
      </w:r>
    </w:p>
    <w:p w:rsidR="00D367C6" w:rsidRDefault="00D367C6" w:rsidP="00E8092F">
      <w:pPr>
        <w:pStyle w:val="PargrafodaLista"/>
        <w:tabs>
          <w:tab w:val="left" w:pos="8080"/>
          <w:tab w:val="left" w:pos="9071"/>
        </w:tabs>
        <w:ind w:left="2450" w:right="-1" w:hanging="607"/>
        <w:rPr>
          <w:rFonts w:ascii="Times New Roman" w:hAnsi="Times New Roman" w:cs="Times New Roman"/>
          <w:b w:val="0"/>
          <w:sz w:val="24"/>
          <w:szCs w:val="24"/>
        </w:rPr>
      </w:pPr>
      <w:proofErr w:type="gramStart"/>
      <w:r>
        <w:rPr>
          <w:rFonts w:ascii="Times New Roman" w:hAnsi="Times New Roman" w:cs="Times New Roman"/>
          <w:b w:val="0"/>
          <w:sz w:val="24"/>
          <w:szCs w:val="24"/>
        </w:rPr>
        <w:t>d.</w:t>
      </w:r>
      <w:proofErr w:type="gramEnd"/>
      <w:r>
        <w:rPr>
          <w:rFonts w:ascii="Times New Roman" w:hAnsi="Times New Roman" w:cs="Times New Roman"/>
          <w:b w:val="0"/>
          <w:sz w:val="24"/>
          <w:szCs w:val="24"/>
        </w:rPr>
        <w:t xml:space="preserve">1.) </w:t>
      </w:r>
      <w:r w:rsidRPr="00D367C6">
        <w:rPr>
          <w:rFonts w:ascii="Times New Roman" w:hAnsi="Times New Roman" w:cs="Times New Roman"/>
          <w:b w:val="0"/>
          <w:sz w:val="24"/>
          <w:szCs w:val="24"/>
        </w:rPr>
        <w:t>O Atestado de Visita a que se refere o item acima poderá ser substituído por Declaração emitida pelo Responsável Técnico da empresa participante de que possui pleno conhecimento do objeto da licitação, (Acórdão TCU 234/2015);</w:t>
      </w:r>
    </w:p>
    <w:p w:rsidR="00E9600F" w:rsidRPr="00E9600F" w:rsidRDefault="00E9600F" w:rsidP="00F42D0E">
      <w:pPr>
        <w:pStyle w:val="PargrafodaLista"/>
        <w:numPr>
          <w:ilvl w:val="0"/>
          <w:numId w:val="22"/>
        </w:numPr>
        <w:tabs>
          <w:tab w:val="left" w:pos="8080"/>
          <w:tab w:val="left" w:pos="9071"/>
        </w:tabs>
        <w:ind w:left="1843" w:right="-1"/>
        <w:rPr>
          <w:rFonts w:ascii="Times New Roman" w:hAnsi="Times New Roman" w:cs="Times New Roman"/>
          <w:b w:val="0"/>
          <w:sz w:val="24"/>
          <w:szCs w:val="24"/>
        </w:rPr>
      </w:pPr>
      <w:r w:rsidRPr="00E9600F">
        <w:rPr>
          <w:rFonts w:ascii="Times New Roman" w:hAnsi="Times New Roman" w:cs="Times New Roman"/>
          <w:b w:val="0"/>
          <w:sz w:val="24"/>
          <w:szCs w:val="24"/>
        </w:rPr>
        <w:t>Relação de máquinas e equipamentos (próprios, locados e outros) Anexos V, que serão empregados na execução das obras e/ou serviços;</w:t>
      </w:r>
    </w:p>
    <w:p w:rsidR="00D367C6" w:rsidRDefault="00E9600F" w:rsidP="00F42D0E">
      <w:pPr>
        <w:pStyle w:val="PargrafodaLista"/>
        <w:numPr>
          <w:ilvl w:val="0"/>
          <w:numId w:val="22"/>
        </w:numPr>
        <w:tabs>
          <w:tab w:val="left" w:pos="8080"/>
          <w:tab w:val="left" w:pos="9071"/>
        </w:tabs>
        <w:ind w:left="1843" w:right="-1"/>
        <w:rPr>
          <w:rFonts w:ascii="Times New Roman" w:hAnsi="Times New Roman" w:cs="Times New Roman"/>
          <w:b w:val="0"/>
          <w:sz w:val="24"/>
          <w:szCs w:val="24"/>
        </w:rPr>
      </w:pPr>
      <w:r w:rsidRPr="00E9600F">
        <w:rPr>
          <w:rFonts w:ascii="Times New Roman" w:hAnsi="Times New Roman" w:cs="Times New Roman"/>
          <w:b w:val="0"/>
          <w:sz w:val="24"/>
          <w:szCs w:val="24"/>
        </w:rPr>
        <w:t>Declaração de responsabilidade técnica, conforme Anexo VI;</w:t>
      </w:r>
    </w:p>
    <w:p w:rsidR="00E9600F" w:rsidRDefault="00E9600F" w:rsidP="00E8092F">
      <w:pPr>
        <w:pStyle w:val="Corpodetexto"/>
        <w:tabs>
          <w:tab w:val="left" w:pos="8080"/>
          <w:tab w:val="left" w:pos="9071"/>
        </w:tabs>
        <w:ind w:left="1843" w:right="-1"/>
        <w:jc w:val="both"/>
      </w:pPr>
      <w:proofErr w:type="spellStart"/>
      <w:r>
        <w:rPr>
          <w:b/>
        </w:rPr>
        <w:t>OBS</w:t>
      </w:r>
      <w:proofErr w:type="spellEnd"/>
      <w:r>
        <w:t xml:space="preserve">: é vedada, </w:t>
      </w:r>
      <w:proofErr w:type="gramStart"/>
      <w:r>
        <w:t>sob pena</w:t>
      </w:r>
      <w:proofErr w:type="gramEnd"/>
      <w:r>
        <w:t xml:space="preserve"> de não habilitação das empresas envolvidas, a indicação de um mesmo profissional como responsável técnico por mais de uma proponente.</w:t>
      </w:r>
    </w:p>
    <w:p w:rsidR="00E9600F" w:rsidRDefault="00E9600F" w:rsidP="00F42D0E">
      <w:pPr>
        <w:pStyle w:val="PargrafodaLista"/>
        <w:numPr>
          <w:ilvl w:val="0"/>
          <w:numId w:val="22"/>
        </w:numPr>
        <w:tabs>
          <w:tab w:val="left" w:pos="8080"/>
          <w:tab w:val="left" w:pos="9071"/>
        </w:tabs>
        <w:ind w:left="1843" w:right="-1"/>
        <w:rPr>
          <w:rFonts w:ascii="Times New Roman" w:hAnsi="Times New Roman" w:cs="Times New Roman"/>
          <w:b w:val="0"/>
          <w:sz w:val="24"/>
          <w:szCs w:val="24"/>
        </w:rPr>
      </w:pPr>
      <w:r w:rsidRPr="00E9600F">
        <w:rPr>
          <w:rFonts w:ascii="Times New Roman" w:hAnsi="Times New Roman" w:cs="Times New Roman"/>
          <w:b w:val="0"/>
          <w:sz w:val="24"/>
          <w:szCs w:val="24"/>
        </w:rPr>
        <w:t xml:space="preserve">Relação da equipe técnica, coerente com o porte e cronograma físico que se encarregará da execução das obras e ou serviços, objeto desta licitação, com os respectivos currículos para cada profissional, neles ressaltando a formação profissional, a função e o tempo de atividade, acompanhado de autorização quanto à sua concordância na inclusão da equipe. O responsável </w:t>
      </w:r>
      <w:r w:rsidRPr="00E9600F">
        <w:rPr>
          <w:rFonts w:ascii="Times New Roman" w:hAnsi="Times New Roman" w:cs="Times New Roman"/>
          <w:b w:val="0"/>
          <w:sz w:val="24"/>
          <w:szCs w:val="24"/>
        </w:rPr>
        <w:lastRenderedPageBreak/>
        <w:t>técnico indicado no item “c” deverá integrar a equipe técnica e não poderá ser substituído sem prévia autorização da contratante. A relação da equipe técnica exigida neste item deverá obedecer obrigatoriamente às determinações constantes da introdução do projeto básico desta licitação.</w:t>
      </w:r>
    </w:p>
    <w:p w:rsidR="00641C52" w:rsidRPr="00275DEA" w:rsidRDefault="00FF4B6C" w:rsidP="00E8092F">
      <w:pPr>
        <w:tabs>
          <w:tab w:val="left" w:pos="8080"/>
          <w:tab w:val="left" w:pos="9071"/>
        </w:tabs>
        <w:ind w:left="2044" w:right="-1" w:hanging="910"/>
        <w:jc w:val="both"/>
      </w:pPr>
      <w:r>
        <w:t xml:space="preserve">5.1.7.1. </w:t>
      </w:r>
      <w:r w:rsidR="00641C52" w:rsidRPr="00275DEA">
        <w:t xml:space="preserve">Entende-se, para fins deste Edital, </w:t>
      </w:r>
      <w:r>
        <w:t xml:space="preserve">como pertencente ao quadro </w:t>
      </w:r>
      <w:r w:rsidR="00641C52" w:rsidRPr="00275DEA">
        <w:t>permanente:</w:t>
      </w:r>
    </w:p>
    <w:p w:rsidR="00641C52" w:rsidRPr="00275DEA" w:rsidRDefault="00641C52" w:rsidP="00E8092F">
      <w:pPr>
        <w:tabs>
          <w:tab w:val="left" w:pos="8080"/>
          <w:tab w:val="left" w:pos="9071"/>
        </w:tabs>
        <w:ind w:left="2410" w:right="-1" w:hanging="331"/>
        <w:jc w:val="both"/>
      </w:pPr>
      <w:r w:rsidRPr="00275DEA">
        <w:t xml:space="preserve">a) O empregado, comprovando-se o vínculo empregatício através de cópia da "ficha ou livro de registro de empregado" registrada na Delegacia Regional do Trabalho – DRT ou cópia da Carteira de Trabalho e Previdência Social – </w:t>
      </w:r>
      <w:proofErr w:type="spellStart"/>
      <w:r w:rsidRPr="00275DEA">
        <w:t>CTPS</w:t>
      </w:r>
      <w:proofErr w:type="spellEnd"/>
      <w:r w:rsidRPr="00275DEA">
        <w:t xml:space="preserve"> e/ou Contrato de prestação de serviços; </w:t>
      </w:r>
      <w:proofErr w:type="gramStart"/>
      <w:r w:rsidRPr="00275DEA">
        <w:t>e</w:t>
      </w:r>
      <w:proofErr w:type="gramEnd"/>
    </w:p>
    <w:p w:rsidR="00E1784C" w:rsidRPr="00641C52" w:rsidRDefault="00641C52" w:rsidP="00E8092F">
      <w:pPr>
        <w:tabs>
          <w:tab w:val="left" w:pos="8080"/>
          <w:tab w:val="left" w:pos="9071"/>
        </w:tabs>
        <w:ind w:left="2410" w:right="-1" w:hanging="331"/>
        <w:jc w:val="both"/>
      </w:pPr>
      <w:r w:rsidRPr="00275DEA">
        <w:t>b) O sócio, comprovando-se a participação societária através de cópia do Contrato Social</w:t>
      </w:r>
      <w:r w:rsidR="00E1784C">
        <w:t>.</w:t>
      </w:r>
    </w:p>
    <w:p w:rsidR="00FF4B6C" w:rsidRPr="00FF4B6C" w:rsidRDefault="00FF4B6C" w:rsidP="00F42D0E">
      <w:pPr>
        <w:pStyle w:val="PargrafodaLista"/>
        <w:numPr>
          <w:ilvl w:val="0"/>
          <w:numId w:val="20"/>
        </w:numPr>
        <w:tabs>
          <w:tab w:val="left" w:pos="8080"/>
          <w:tab w:val="left" w:pos="9071"/>
        </w:tabs>
        <w:ind w:right="-1"/>
        <w:rPr>
          <w:rFonts w:ascii="Times New Roman" w:hAnsi="Times New Roman" w:cs="Times New Roman"/>
          <w:b w:val="0"/>
          <w:vanish/>
          <w:sz w:val="24"/>
          <w:szCs w:val="24"/>
        </w:rPr>
      </w:pPr>
    </w:p>
    <w:p w:rsidR="00FF4B6C" w:rsidRPr="00FF4B6C" w:rsidRDefault="00FF4B6C" w:rsidP="00F42D0E">
      <w:pPr>
        <w:pStyle w:val="PargrafodaLista"/>
        <w:numPr>
          <w:ilvl w:val="0"/>
          <w:numId w:val="20"/>
        </w:numPr>
        <w:tabs>
          <w:tab w:val="left" w:pos="8080"/>
          <w:tab w:val="left" w:pos="9071"/>
        </w:tabs>
        <w:ind w:right="-1"/>
        <w:rPr>
          <w:rFonts w:ascii="Times New Roman" w:hAnsi="Times New Roman" w:cs="Times New Roman"/>
          <w:b w:val="0"/>
          <w:vanish/>
          <w:sz w:val="24"/>
          <w:szCs w:val="24"/>
        </w:rPr>
      </w:pPr>
    </w:p>
    <w:p w:rsidR="00FF4B6C" w:rsidRPr="00FF4B6C" w:rsidRDefault="00FF4B6C" w:rsidP="00F42D0E">
      <w:pPr>
        <w:pStyle w:val="PargrafodaLista"/>
        <w:numPr>
          <w:ilvl w:val="1"/>
          <w:numId w:val="20"/>
        </w:numPr>
        <w:tabs>
          <w:tab w:val="left" w:pos="8080"/>
          <w:tab w:val="left" w:pos="9071"/>
        </w:tabs>
        <w:ind w:right="-1"/>
        <w:rPr>
          <w:rFonts w:ascii="Times New Roman" w:hAnsi="Times New Roman" w:cs="Times New Roman"/>
          <w:b w:val="0"/>
          <w:vanish/>
          <w:sz w:val="24"/>
          <w:szCs w:val="24"/>
        </w:rPr>
      </w:pPr>
    </w:p>
    <w:p w:rsidR="00FF4B6C" w:rsidRPr="00FF4B6C" w:rsidRDefault="00FF4B6C" w:rsidP="00F42D0E">
      <w:pPr>
        <w:pStyle w:val="PargrafodaLista"/>
        <w:numPr>
          <w:ilvl w:val="2"/>
          <w:numId w:val="20"/>
        </w:numPr>
        <w:tabs>
          <w:tab w:val="left" w:pos="8080"/>
          <w:tab w:val="left" w:pos="9071"/>
        </w:tabs>
        <w:ind w:right="-1"/>
        <w:rPr>
          <w:rFonts w:ascii="Times New Roman" w:hAnsi="Times New Roman" w:cs="Times New Roman"/>
          <w:b w:val="0"/>
          <w:vanish/>
          <w:sz w:val="24"/>
          <w:szCs w:val="24"/>
        </w:rPr>
      </w:pPr>
    </w:p>
    <w:p w:rsidR="00FF4B6C" w:rsidRPr="00FF4B6C" w:rsidRDefault="00FF4B6C" w:rsidP="00F42D0E">
      <w:pPr>
        <w:pStyle w:val="PargrafodaLista"/>
        <w:numPr>
          <w:ilvl w:val="2"/>
          <w:numId w:val="20"/>
        </w:numPr>
        <w:tabs>
          <w:tab w:val="left" w:pos="8080"/>
          <w:tab w:val="left" w:pos="9071"/>
        </w:tabs>
        <w:ind w:right="-1"/>
        <w:rPr>
          <w:rFonts w:ascii="Times New Roman" w:hAnsi="Times New Roman" w:cs="Times New Roman"/>
          <w:b w:val="0"/>
          <w:vanish/>
          <w:sz w:val="24"/>
          <w:szCs w:val="24"/>
        </w:rPr>
      </w:pPr>
    </w:p>
    <w:p w:rsidR="00F65E24" w:rsidRPr="001C0C2C" w:rsidRDefault="00D3763B" w:rsidP="00F42D0E">
      <w:pPr>
        <w:pStyle w:val="PargrafodaLista"/>
        <w:numPr>
          <w:ilvl w:val="2"/>
          <w:numId w:val="20"/>
        </w:numPr>
        <w:tabs>
          <w:tab w:val="left" w:pos="8080"/>
          <w:tab w:val="left" w:pos="9071"/>
        </w:tabs>
        <w:ind w:left="1418"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Documentos que não tenham prazos de validade explicitados no próprio corpo devem ser expedidos no máximo </w:t>
      </w:r>
      <w:r w:rsidR="001A5931" w:rsidRPr="001C0C2C">
        <w:rPr>
          <w:rFonts w:ascii="Times New Roman" w:hAnsi="Times New Roman" w:cs="Times New Roman"/>
          <w:b w:val="0"/>
          <w:sz w:val="24"/>
          <w:szCs w:val="24"/>
        </w:rPr>
        <w:t>6</w:t>
      </w:r>
      <w:r w:rsidRPr="001C0C2C">
        <w:rPr>
          <w:rFonts w:ascii="Times New Roman" w:hAnsi="Times New Roman" w:cs="Times New Roman"/>
          <w:b w:val="0"/>
          <w:sz w:val="24"/>
          <w:szCs w:val="24"/>
        </w:rPr>
        <w:t>0 (</w:t>
      </w:r>
      <w:r w:rsidR="001A5931" w:rsidRPr="001C0C2C">
        <w:rPr>
          <w:rFonts w:ascii="Times New Roman" w:hAnsi="Times New Roman" w:cs="Times New Roman"/>
          <w:b w:val="0"/>
          <w:sz w:val="24"/>
          <w:szCs w:val="24"/>
        </w:rPr>
        <w:t>sessenta</w:t>
      </w:r>
      <w:r w:rsidRPr="001C0C2C">
        <w:rPr>
          <w:rFonts w:ascii="Times New Roman" w:hAnsi="Times New Roman" w:cs="Times New Roman"/>
          <w:b w:val="0"/>
          <w:sz w:val="24"/>
          <w:szCs w:val="24"/>
        </w:rPr>
        <w:t>) dias antes da abertura deste processo.</w:t>
      </w:r>
    </w:p>
    <w:p w:rsidR="00F65E24" w:rsidRPr="001C0C2C" w:rsidRDefault="00D3763B" w:rsidP="00F42D0E">
      <w:pPr>
        <w:pStyle w:val="PargrafodaLista"/>
        <w:numPr>
          <w:ilvl w:val="2"/>
          <w:numId w:val="20"/>
        </w:numPr>
        <w:tabs>
          <w:tab w:val="left" w:pos="8080"/>
          <w:tab w:val="left" w:pos="9071"/>
        </w:tabs>
        <w:ind w:left="1418"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A documentação necessária à habilitação dos licitantes deverá ser entregue obrigatoriamente em 01 (uma) via e, também, deverá ser apresentada em original, por qualquer processo de cópia autenticada por cartório competente ou por servidor da Administração que deverá ser realizada antes da abertura do certame, não se admitindo no dia da abertura, ou publicação em órgão da imprensa oficial, nos termos </w:t>
      </w:r>
      <w:r w:rsidR="00D27E05">
        <w:rPr>
          <w:rFonts w:ascii="Times New Roman" w:hAnsi="Times New Roman" w:cs="Times New Roman"/>
          <w:b w:val="0"/>
          <w:sz w:val="24"/>
          <w:szCs w:val="24"/>
        </w:rPr>
        <w:t>do artigo 32 da lei nº 8.666/93</w:t>
      </w:r>
      <w:r w:rsidRPr="001C0C2C">
        <w:rPr>
          <w:rFonts w:ascii="Times New Roman" w:hAnsi="Times New Roman" w:cs="Times New Roman"/>
          <w:b w:val="0"/>
          <w:sz w:val="24"/>
          <w:szCs w:val="24"/>
        </w:rPr>
        <w:t>.</w:t>
      </w:r>
    </w:p>
    <w:p w:rsidR="00F65E24" w:rsidRPr="001C0C2C" w:rsidRDefault="00D3763B" w:rsidP="00F42D0E">
      <w:pPr>
        <w:pStyle w:val="PargrafodaLista"/>
        <w:numPr>
          <w:ilvl w:val="2"/>
          <w:numId w:val="20"/>
        </w:numPr>
        <w:tabs>
          <w:tab w:val="left" w:pos="8080"/>
          <w:tab w:val="left" w:pos="9071"/>
        </w:tabs>
        <w:ind w:left="1418"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As </w:t>
      </w:r>
      <w:r w:rsidRPr="001C0C2C">
        <w:rPr>
          <w:rFonts w:ascii="Times New Roman" w:hAnsi="Times New Roman" w:cs="Times New Roman"/>
          <w:b w:val="0"/>
          <w:bCs/>
          <w:sz w:val="24"/>
          <w:szCs w:val="24"/>
        </w:rPr>
        <w:t>certidões apresentadas via INTERNET</w:t>
      </w:r>
      <w:r w:rsidR="00F65E24" w:rsidRPr="001C0C2C">
        <w:rPr>
          <w:rFonts w:ascii="Times New Roman" w:hAnsi="Times New Roman" w:cs="Times New Roman"/>
          <w:b w:val="0"/>
          <w:bCs/>
          <w:sz w:val="24"/>
          <w:szCs w:val="24"/>
        </w:rPr>
        <w:t xml:space="preserve"> </w:t>
      </w:r>
      <w:r w:rsidRPr="001C0C2C">
        <w:rPr>
          <w:rFonts w:ascii="Times New Roman" w:hAnsi="Times New Roman" w:cs="Times New Roman"/>
          <w:b w:val="0"/>
          <w:bCs/>
          <w:sz w:val="24"/>
          <w:szCs w:val="24"/>
        </w:rPr>
        <w:t>somente serão aceitas em original</w:t>
      </w:r>
      <w:r w:rsidRPr="001C0C2C">
        <w:rPr>
          <w:rFonts w:ascii="Times New Roman" w:hAnsi="Times New Roman" w:cs="Times New Roman"/>
          <w:b w:val="0"/>
          <w:sz w:val="24"/>
          <w:szCs w:val="24"/>
        </w:rPr>
        <w:t xml:space="preserve"> com sua validade/autenticidade, estando sujeitas à confirmação pela Comissão Permanente de Licitação, no caso de dúvidas.</w:t>
      </w:r>
    </w:p>
    <w:p w:rsidR="00FF4B6C" w:rsidRPr="00E9600F" w:rsidRDefault="00D3763B" w:rsidP="00F42D0E">
      <w:pPr>
        <w:pStyle w:val="PargrafodaLista"/>
        <w:numPr>
          <w:ilvl w:val="2"/>
          <w:numId w:val="20"/>
        </w:numPr>
        <w:tabs>
          <w:tab w:val="left" w:pos="8080"/>
          <w:tab w:val="left" w:pos="9071"/>
        </w:tabs>
        <w:ind w:left="1418" w:right="-1"/>
        <w:rPr>
          <w:rFonts w:ascii="Times New Roman" w:hAnsi="Times New Roman" w:cs="Times New Roman"/>
          <w:b w:val="0"/>
          <w:sz w:val="24"/>
          <w:szCs w:val="24"/>
        </w:rPr>
      </w:pPr>
      <w:r w:rsidRPr="001C0C2C">
        <w:rPr>
          <w:rFonts w:ascii="Times New Roman" w:hAnsi="Times New Roman" w:cs="Times New Roman"/>
          <w:b w:val="0"/>
          <w:sz w:val="24"/>
          <w:szCs w:val="24"/>
        </w:rPr>
        <w:t>A não apresentação de documentos ou o não cumprimento de qu</w:t>
      </w:r>
      <w:r w:rsidR="00E1784C">
        <w:rPr>
          <w:rFonts w:ascii="Times New Roman" w:hAnsi="Times New Roman" w:cs="Times New Roman"/>
          <w:b w:val="0"/>
          <w:sz w:val="24"/>
          <w:szCs w:val="24"/>
        </w:rPr>
        <w:t xml:space="preserve">aisquer das exigências do item </w:t>
      </w:r>
      <w:proofErr w:type="gramStart"/>
      <w:r w:rsidR="00E1784C">
        <w:rPr>
          <w:rFonts w:ascii="Times New Roman" w:hAnsi="Times New Roman" w:cs="Times New Roman"/>
          <w:b w:val="0"/>
          <w:sz w:val="24"/>
          <w:szCs w:val="24"/>
        </w:rPr>
        <w:t>5</w:t>
      </w:r>
      <w:proofErr w:type="gramEnd"/>
      <w:r w:rsidR="00F65E24" w:rsidRPr="001C0C2C">
        <w:rPr>
          <w:rFonts w:ascii="Times New Roman" w:hAnsi="Times New Roman" w:cs="Times New Roman"/>
          <w:b w:val="0"/>
          <w:sz w:val="24"/>
          <w:szCs w:val="24"/>
        </w:rPr>
        <w:t xml:space="preserve">. </w:t>
      </w:r>
      <w:r w:rsidRPr="001C0C2C">
        <w:rPr>
          <w:rFonts w:ascii="Times New Roman" w:hAnsi="Times New Roman" w:cs="Times New Roman"/>
          <w:b w:val="0"/>
          <w:sz w:val="24"/>
          <w:szCs w:val="24"/>
        </w:rPr>
        <w:t>DA DOCUMENTAÇÃO DE HABILITAÇÃO - importará na imediata inabilitação da licitante.</w:t>
      </w:r>
    </w:p>
    <w:p w:rsidR="00373137" w:rsidRDefault="00373137" w:rsidP="00E8092F">
      <w:pPr>
        <w:pStyle w:val="PargrafodaLista"/>
        <w:tabs>
          <w:tab w:val="left" w:pos="8080"/>
          <w:tab w:val="left" w:pos="9071"/>
        </w:tabs>
        <w:ind w:left="792" w:right="-1"/>
        <w:rPr>
          <w:rFonts w:ascii="Times New Roman" w:hAnsi="Times New Roman" w:cs="Times New Roman"/>
          <w:b w:val="0"/>
          <w:sz w:val="24"/>
          <w:szCs w:val="24"/>
        </w:rPr>
      </w:pPr>
    </w:p>
    <w:p w:rsidR="006E3B1E" w:rsidRPr="001C0C2C" w:rsidRDefault="00D3763B" w:rsidP="00F42D0E">
      <w:pPr>
        <w:pStyle w:val="PargrafodaLista"/>
        <w:numPr>
          <w:ilvl w:val="0"/>
          <w:numId w:val="11"/>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DA PROPOSTA</w:t>
      </w:r>
    </w:p>
    <w:p w:rsidR="006E3B1E" w:rsidRPr="001C0C2C" w:rsidRDefault="00E9600F" w:rsidP="00F42D0E">
      <w:pPr>
        <w:pStyle w:val="PargrafodaLista"/>
        <w:numPr>
          <w:ilvl w:val="1"/>
          <w:numId w:val="11"/>
        </w:numPr>
        <w:tabs>
          <w:tab w:val="left" w:pos="8080"/>
          <w:tab w:val="left" w:pos="9071"/>
        </w:tabs>
        <w:ind w:right="-1"/>
        <w:rPr>
          <w:rFonts w:ascii="Times New Roman" w:hAnsi="Times New Roman" w:cs="Times New Roman"/>
          <w:b w:val="0"/>
          <w:sz w:val="24"/>
          <w:szCs w:val="24"/>
        </w:rPr>
      </w:pPr>
      <w:r w:rsidRPr="00E9600F">
        <w:rPr>
          <w:rFonts w:ascii="Times New Roman" w:hAnsi="Times New Roman" w:cs="Times New Roman"/>
          <w:b w:val="0"/>
          <w:sz w:val="24"/>
          <w:szCs w:val="24"/>
        </w:rPr>
        <w:t xml:space="preserve">O envelope PROPOSTA deverá conter, sob pena de desclassificação, a proposta editada mecanicamente, em </w:t>
      </w:r>
      <w:proofErr w:type="gramStart"/>
      <w:r w:rsidRPr="00E9600F">
        <w:rPr>
          <w:rFonts w:ascii="Times New Roman" w:hAnsi="Times New Roman" w:cs="Times New Roman"/>
          <w:b w:val="0"/>
          <w:sz w:val="24"/>
          <w:szCs w:val="24"/>
        </w:rPr>
        <w:t>1</w:t>
      </w:r>
      <w:proofErr w:type="gramEnd"/>
      <w:r w:rsidRPr="00E9600F">
        <w:rPr>
          <w:rFonts w:ascii="Times New Roman" w:hAnsi="Times New Roman" w:cs="Times New Roman"/>
          <w:b w:val="0"/>
          <w:sz w:val="24"/>
          <w:szCs w:val="24"/>
        </w:rPr>
        <w:t xml:space="preserve"> (uma) via, em papel timbrado da empresa, encadernada, numerada em ordem</w:t>
      </w:r>
      <w:r w:rsidRPr="00E9600F">
        <w:rPr>
          <w:rFonts w:ascii="Times New Roman" w:hAnsi="Times New Roman" w:cs="Times New Roman"/>
          <w:b w:val="0"/>
          <w:spacing w:val="-17"/>
          <w:sz w:val="24"/>
          <w:szCs w:val="24"/>
        </w:rPr>
        <w:t xml:space="preserve"> </w:t>
      </w:r>
      <w:r w:rsidRPr="00E9600F">
        <w:rPr>
          <w:rFonts w:ascii="Times New Roman" w:hAnsi="Times New Roman" w:cs="Times New Roman"/>
          <w:b w:val="0"/>
          <w:sz w:val="24"/>
          <w:szCs w:val="24"/>
        </w:rPr>
        <w:t>crescente</w:t>
      </w:r>
      <w:r w:rsidRPr="00E9600F">
        <w:rPr>
          <w:rFonts w:ascii="Times New Roman" w:hAnsi="Times New Roman" w:cs="Times New Roman"/>
          <w:b w:val="0"/>
          <w:spacing w:val="-14"/>
          <w:sz w:val="24"/>
          <w:szCs w:val="24"/>
        </w:rPr>
        <w:t xml:space="preserve"> </w:t>
      </w:r>
      <w:r w:rsidRPr="00E9600F">
        <w:rPr>
          <w:rFonts w:ascii="Times New Roman" w:hAnsi="Times New Roman" w:cs="Times New Roman"/>
          <w:b w:val="0"/>
          <w:sz w:val="24"/>
          <w:szCs w:val="24"/>
        </w:rPr>
        <w:t>e</w:t>
      </w:r>
      <w:r w:rsidRPr="00E9600F">
        <w:rPr>
          <w:rFonts w:ascii="Times New Roman" w:hAnsi="Times New Roman" w:cs="Times New Roman"/>
          <w:b w:val="0"/>
          <w:spacing w:val="-15"/>
          <w:sz w:val="24"/>
          <w:szCs w:val="24"/>
        </w:rPr>
        <w:t xml:space="preserve"> </w:t>
      </w:r>
      <w:r w:rsidRPr="00E9600F">
        <w:rPr>
          <w:rFonts w:ascii="Times New Roman" w:hAnsi="Times New Roman" w:cs="Times New Roman"/>
          <w:b w:val="0"/>
          <w:sz w:val="24"/>
          <w:szCs w:val="24"/>
        </w:rPr>
        <w:t>rubricada</w:t>
      </w:r>
      <w:r w:rsidRPr="00E9600F">
        <w:rPr>
          <w:rFonts w:ascii="Times New Roman" w:hAnsi="Times New Roman" w:cs="Times New Roman"/>
          <w:b w:val="0"/>
          <w:spacing w:val="-14"/>
          <w:sz w:val="24"/>
          <w:szCs w:val="24"/>
        </w:rPr>
        <w:t xml:space="preserve"> </w:t>
      </w:r>
      <w:r w:rsidRPr="00E9600F">
        <w:rPr>
          <w:rFonts w:ascii="Times New Roman" w:hAnsi="Times New Roman" w:cs="Times New Roman"/>
          <w:b w:val="0"/>
          <w:sz w:val="24"/>
          <w:szCs w:val="24"/>
        </w:rPr>
        <w:t>em</w:t>
      </w:r>
      <w:r w:rsidRPr="00E9600F">
        <w:rPr>
          <w:rFonts w:ascii="Times New Roman" w:hAnsi="Times New Roman" w:cs="Times New Roman"/>
          <w:b w:val="0"/>
          <w:spacing w:val="-16"/>
          <w:sz w:val="24"/>
          <w:szCs w:val="24"/>
        </w:rPr>
        <w:t xml:space="preserve"> </w:t>
      </w:r>
      <w:r w:rsidRPr="00E9600F">
        <w:rPr>
          <w:rFonts w:ascii="Times New Roman" w:hAnsi="Times New Roman" w:cs="Times New Roman"/>
          <w:b w:val="0"/>
          <w:sz w:val="24"/>
          <w:szCs w:val="24"/>
        </w:rPr>
        <w:t>todas</w:t>
      </w:r>
      <w:r w:rsidRPr="00E9600F">
        <w:rPr>
          <w:rFonts w:ascii="Times New Roman" w:hAnsi="Times New Roman" w:cs="Times New Roman"/>
          <w:b w:val="0"/>
          <w:spacing w:val="-15"/>
          <w:sz w:val="24"/>
          <w:szCs w:val="24"/>
        </w:rPr>
        <w:t xml:space="preserve"> </w:t>
      </w:r>
      <w:r w:rsidRPr="00E9600F">
        <w:rPr>
          <w:rFonts w:ascii="Times New Roman" w:hAnsi="Times New Roman" w:cs="Times New Roman"/>
          <w:b w:val="0"/>
          <w:sz w:val="24"/>
          <w:szCs w:val="24"/>
        </w:rPr>
        <w:t>as</w:t>
      </w:r>
      <w:r w:rsidRPr="00E9600F">
        <w:rPr>
          <w:rFonts w:ascii="Times New Roman" w:hAnsi="Times New Roman" w:cs="Times New Roman"/>
          <w:b w:val="0"/>
          <w:spacing w:val="-14"/>
          <w:sz w:val="24"/>
          <w:szCs w:val="24"/>
        </w:rPr>
        <w:t xml:space="preserve"> </w:t>
      </w:r>
      <w:r w:rsidRPr="00E9600F">
        <w:rPr>
          <w:rFonts w:ascii="Times New Roman" w:hAnsi="Times New Roman" w:cs="Times New Roman"/>
          <w:b w:val="0"/>
          <w:sz w:val="24"/>
          <w:szCs w:val="24"/>
        </w:rPr>
        <w:t>páginas,</w:t>
      </w:r>
      <w:r w:rsidRPr="00E9600F">
        <w:rPr>
          <w:rFonts w:ascii="Times New Roman" w:hAnsi="Times New Roman" w:cs="Times New Roman"/>
          <w:b w:val="0"/>
          <w:spacing w:val="-13"/>
          <w:sz w:val="24"/>
          <w:szCs w:val="24"/>
        </w:rPr>
        <w:t xml:space="preserve"> </w:t>
      </w:r>
      <w:r w:rsidRPr="00E9600F">
        <w:rPr>
          <w:rFonts w:ascii="Times New Roman" w:hAnsi="Times New Roman" w:cs="Times New Roman"/>
          <w:b w:val="0"/>
          <w:sz w:val="24"/>
          <w:szCs w:val="24"/>
        </w:rPr>
        <w:t>elaborada</w:t>
      </w:r>
      <w:r w:rsidRPr="00E9600F">
        <w:rPr>
          <w:rFonts w:ascii="Times New Roman" w:hAnsi="Times New Roman" w:cs="Times New Roman"/>
          <w:b w:val="0"/>
          <w:spacing w:val="-12"/>
          <w:sz w:val="24"/>
          <w:szCs w:val="24"/>
        </w:rPr>
        <w:t xml:space="preserve"> </w:t>
      </w:r>
      <w:r w:rsidRPr="00E9600F">
        <w:rPr>
          <w:rFonts w:ascii="Times New Roman" w:hAnsi="Times New Roman" w:cs="Times New Roman"/>
          <w:b w:val="0"/>
          <w:sz w:val="24"/>
          <w:szCs w:val="24"/>
        </w:rPr>
        <w:t>em</w:t>
      </w:r>
      <w:r w:rsidRPr="00E9600F">
        <w:rPr>
          <w:rFonts w:ascii="Times New Roman" w:hAnsi="Times New Roman" w:cs="Times New Roman"/>
          <w:b w:val="0"/>
          <w:spacing w:val="-16"/>
          <w:sz w:val="24"/>
          <w:szCs w:val="24"/>
        </w:rPr>
        <w:t xml:space="preserve"> </w:t>
      </w:r>
      <w:r w:rsidRPr="00E9600F">
        <w:rPr>
          <w:rFonts w:ascii="Times New Roman" w:hAnsi="Times New Roman" w:cs="Times New Roman"/>
          <w:b w:val="0"/>
          <w:sz w:val="24"/>
          <w:szCs w:val="24"/>
        </w:rPr>
        <w:t>língua</w:t>
      </w:r>
      <w:r w:rsidRPr="00E9600F">
        <w:rPr>
          <w:rFonts w:ascii="Times New Roman" w:hAnsi="Times New Roman" w:cs="Times New Roman"/>
          <w:b w:val="0"/>
          <w:spacing w:val="-13"/>
          <w:sz w:val="24"/>
          <w:szCs w:val="24"/>
        </w:rPr>
        <w:t xml:space="preserve"> </w:t>
      </w:r>
      <w:r w:rsidRPr="00E9600F">
        <w:rPr>
          <w:rFonts w:ascii="Times New Roman" w:hAnsi="Times New Roman" w:cs="Times New Roman"/>
          <w:b w:val="0"/>
          <w:sz w:val="24"/>
          <w:szCs w:val="24"/>
        </w:rPr>
        <w:t>portuguesa,</w:t>
      </w:r>
      <w:r w:rsidRPr="00E9600F">
        <w:rPr>
          <w:rFonts w:ascii="Times New Roman" w:hAnsi="Times New Roman" w:cs="Times New Roman"/>
          <w:b w:val="0"/>
          <w:spacing w:val="-12"/>
          <w:sz w:val="24"/>
          <w:szCs w:val="24"/>
        </w:rPr>
        <w:t xml:space="preserve"> </w:t>
      </w:r>
      <w:r w:rsidRPr="00E9600F">
        <w:rPr>
          <w:rFonts w:ascii="Times New Roman" w:hAnsi="Times New Roman" w:cs="Times New Roman"/>
          <w:b w:val="0"/>
          <w:sz w:val="24"/>
          <w:szCs w:val="24"/>
        </w:rPr>
        <w:t>com</w:t>
      </w:r>
      <w:r w:rsidRPr="00E9600F">
        <w:rPr>
          <w:rFonts w:ascii="Times New Roman" w:hAnsi="Times New Roman" w:cs="Times New Roman"/>
          <w:b w:val="0"/>
          <w:spacing w:val="-16"/>
          <w:sz w:val="24"/>
          <w:szCs w:val="24"/>
        </w:rPr>
        <w:t xml:space="preserve"> </w:t>
      </w:r>
      <w:r w:rsidRPr="00E9600F">
        <w:rPr>
          <w:rFonts w:ascii="Times New Roman" w:hAnsi="Times New Roman" w:cs="Times New Roman"/>
          <w:b w:val="0"/>
          <w:sz w:val="24"/>
          <w:szCs w:val="24"/>
        </w:rPr>
        <w:t>linguagem clara, sem emenda, rasuras ou entrelinhas, devidamente datada e assinada, pelo proponente, ou seu representante legal, ou procurador, e pelo responsável técnico por sua elaboração</w:t>
      </w:r>
      <w:r w:rsidR="00D3763B" w:rsidRPr="00E9600F">
        <w:rPr>
          <w:rFonts w:ascii="Times New Roman" w:hAnsi="Times New Roman" w:cs="Times New Roman"/>
          <w:b w:val="0"/>
          <w:sz w:val="24"/>
          <w:szCs w:val="24"/>
        </w:rPr>
        <w:t>. A</w:t>
      </w:r>
      <w:r w:rsidR="00D3763B" w:rsidRPr="001C0C2C">
        <w:rPr>
          <w:rFonts w:ascii="Times New Roman" w:hAnsi="Times New Roman" w:cs="Times New Roman"/>
          <w:b w:val="0"/>
          <w:sz w:val="24"/>
          <w:szCs w:val="24"/>
        </w:rPr>
        <w:t xml:space="preserve"> proposta deverá ser entregue em envelope inteiramente fechado, contendo em sua parte externa, além da razão social e endereço da licitante, os seguintes dizeres:</w:t>
      </w:r>
    </w:p>
    <w:p w:rsidR="00D27E05" w:rsidRDefault="00D27E05">
      <w:pPr>
        <w:spacing w:after="200" w:line="276" w:lineRule="auto"/>
        <w:rPr>
          <w:b/>
        </w:rPr>
      </w:pPr>
      <w:r>
        <w:rPr>
          <w:b/>
        </w:rPr>
        <w:br w:type="page"/>
      </w:r>
    </w:p>
    <w:p w:rsidR="00AB6219" w:rsidRPr="001C0C2C" w:rsidRDefault="00AB6219" w:rsidP="00E8092F">
      <w:pPr>
        <w:tabs>
          <w:tab w:val="left" w:pos="8080"/>
          <w:tab w:val="left" w:pos="9071"/>
        </w:tabs>
        <w:ind w:left="364" w:right="-1"/>
        <w:jc w:val="both"/>
        <w:rPr>
          <w:b/>
        </w:rPr>
      </w:pPr>
      <w:r w:rsidRPr="001C0C2C">
        <w:rPr>
          <w:b/>
        </w:rPr>
        <w:lastRenderedPageBreak/>
        <w:t xml:space="preserve">PREFEITURA </w:t>
      </w:r>
      <w:r w:rsidR="00F57AF0" w:rsidRPr="001C0C2C">
        <w:rPr>
          <w:b/>
        </w:rPr>
        <w:t xml:space="preserve">MUNICIPAL DE </w:t>
      </w:r>
      <w:r w:rsidR="00D87DAA">
        <w:rPr>
          <w:b/>
        </w:rPr>
        <w:t>SÃO MIGUEL DA BAIXA GRANDE</w:t>
      </w:r>
      <w:r w:rsidR="00F57AF0" w:rsidRPr="00F57AF0">
        <w:rPr>
          <w:b/>
        </w:rPr>
        <w:t>/PI</w:t>
      </w:r>
    </w:p>
    <w:p w:rsidR="00AB6219" w:rsidRPr="001C0C2C" w:rsidRDefault="00AB6219" w:rsidP="00E8092F">
      <w:pPr>
        <w:tabs>
          <w:tab w:val="left" w:pos="8080"/>
          <w:tab w:val="left" w:pos="9071"/>
        </w:tabs>
        <w:ind w:left="364" w:right="-1"/>
        <w:jc w:val="both"/>
        <w:rPr>
          <w:b/>
          <w:color w:val="000000" w:themeColor="text1"/>
        </w:rPr>
      </w:pPr>
      <w:r w:rsidRPr="001C0C2C">
        <w:rPr>
          <w:b/>
        </w:rPr>
        <w:t xml:space="preserve">TOMADA DE PREÇO Nº </w:t>
      </w:r>
      <w:r w:rsidR="00D27E05">
        <w:rPr>
          <w:b/>
          <w:color w:val="000000" w:themeColor="text1"/>
        </w:rPr>
        <w:t>013/2019</w:t>
      </w:r>
    </w:p>
    <w:p w:rsidR="00AB6219" w:rsidRPr="001C0C2C" w:rsidRDefault="00AB6219" w:rsidP="00E8092F">
      <w:pPr>
        <w:tabs>
          <w:tab w:val="left" w:pos="8080"/>
          <w:tab w:val="left" w:pos="9071"/>
        </w:tabs>
        <w:ind w:left="364" w:right="-1"/>
        <w:jc w:val="both"/>
        <w:rPr>
          <w:b/>
        </w:rPr>
      </w:pPr>
      <w:r w:rsidRPr="001C0C2C">
        <w:rPr>
          <w:b/>
        </w:rPr>
        <w:t>COMISSÃO PERMANENTE DE LICITAÇÕES</w:t>
      </w:r>
    </w:p>
    <w:p w:rsidR="00D27E05" w:rsidRPr="001C0C2C" w:rsidRDefault="00D27E05" w:rsidP="00D27E05">
      <w:pPr>
        <w:tabs>
          <w:tab w:val="left" w:pos="8080"/>
          <w:tab w:val="left" w:pos="9071"/>
        </w:tabs>
        <w:ind w:left="364" w:right="-1"/>
        <w:jc w:val="both"/>
        <w:rPr>
          <w:b/>
        </w:rPr>
      </w:pPr>
      <w:r w:rsidRPr="00A94E2A">
        <w:rPr>
          <w:b/>
        </w:rPr>
        <w:t xml:space="preserve">ABERTURA: </w:t>
      </w:r>
      <w:r>
        <w:rPr>
          <w:b/>
          <w:u w:val="single"/>
        </w:rPr>
        <w:t xml:space="preserve">DIA 21/06/2019 ÀS </w:t>
      </w:r>
      <w:proofErr w:type="gramStart"/>
      <w:r>
        <w:rPr>
          <w:b/>
          <w:u w:val="single"/>
        </w:rPr>
        <w:t>11:4</w:t>
      </w:r>
      <w:r w:rsidRPr="00A94E2A">
        <w:rPr>
          <w:b/>
          <w:u w:val="single"/>
        </w:rPr>
        <w:t>0</w:t>
      </w:r>
      <w:proofErr w:type="gramEnd"/>
      <w:r w:rsidRPr="00A94E2A">
        <w:rPr>
          <w:b/>
          <w:u w:val="single"/>
        </w:rPr>
        <w:t xml:space="preserve"> HORAS</w:t>
      </w:r>
    </w:p>
    <w:p w:rsidR="00AB6219" w:rsidRPr="001C0C2C" w:rsidRDefault="00AB6219" w:rsidP="00E8092F">
      <w:pPr>
        <w:tabs>
          <w:tab w:val="left" w:pos="8080"/>
          <w:tab w:val="left" w:pos="9071"/>
        </w:tabs>
        <w:ind w:left="364" w:right="-1"/>
        <w:jc w:val="both"/>
        <w:rPr>
          <w:b/>
        </w:rPr>
      </w:pPr>
      <w:r w:rsidRPr="001C0C2C">
        <w:rPr>
          <w:b/>
        </w:rPr>
        <w:t>PROPOSTA</w:t>
      </w:r>
    </w:p>
    <w:p w:rsidR="00AB6219" w:rsidRDefault="00AB6219" w:rsidP="00E8092F">
      <w:pPr>
        <w:tabs>
          <w:tab w:val="left" w:pos="8080"/>
          <w:tab w:val="left" w:pos="9071"/>
        </w:tabs>
        <w:spacing w:line="276" w:lineRule="auto"/>
        <w:ind w:left="364" w:right="-1"/>
        <w:jc w:val="both"/>
        <w:rPr>
          <w:b/>
        </w:rPr>
      </w:pPr>
    </w:p>
    <w:p w:rsidR="00117527" w:rsidRPr="001C0C2C" w:rsidRDefault="00117527" w:rsidP="00E8092F">
      <w:pPr>
        <w:tabs>
          <w:tab w:val="left" w:pos="8080"/>
          <w:tab w:val="left" w:pos="9071"/>
        </w:tabs>
        <w:spacing w:line="276" w:lineRule="auto"/>
        <w:ind w:left="364" w:right="-1"/>
        <w:jc w:val="both"/>
        <w:rPr>
          <w:b/>
        </w:rPr>
      </w:pPr>
    </w:p>
    <w:p w:rsidR="006E3B1E" w:rsidRPr="00082D86" w:rsidRDefault="00D3763B" w:rsidP="00F42D0E">
      <w:pPr>
        <w:pStyle w:val="PargrafodaLista"/>
        <w:numPr>
          <w:ilvl w:val="1"/>
          <w:numId w:val="11"/>
        </w:numPr>
        <w:tabs>
          <w:tab w:val="left" w:pos="8080"/>
          <w:tab w:val="left" w:pos="9071"/>
        </w:tabs>
        <w:ind w:right="-1"/>
        <w:rPr>
          <w:rFonts w:ascii="Times New Roman" w:hAnsi="Times New Roman" w:cs="Times New Roman"/>
          <w:b w:val="0"/>
          <w:sz w:val="24"/>
          <w:szCs w:val="24"/>
        </w:rPr>
      </w:pPr>
      <w:r w:rsidRPr="00082D86">
        <w:rPr>
          <w:rFonts w:ascii="Times New Roman" w:hAnsi="Times New Roman" w:cs="Times New Roman"/>
          <w:b w:val="0"/>
          <w:sz w:val="24"/>
          <w:szCs w:val="24"/>
        </w:rPr>
        <w:t>A proposta deverá conter:</w:t>
      </w:r>
    </w:p>
    <w:p w:rsidR="006E3B1E" w:rsidRPr="00DC142B" w:rsidRDefault="00E9600F" w:rsidP="00F42D0E">
      <w:pPr>
        <w:pStyle w:val="PargrafodaLista"/>
        <w:numPr>
          <w:ilvl w:val="2"/>
          <w:numId w:val="11"/>
        </w:numPr>
        <w:tabs>
          <w:tab w:val="left" w:pos="8080"/>
          <w:tab w:val="left" w:pos="9071"/>
        </w:tabs>
        <w:ind w:left="1418" w:right="-1" w:hanging="698"/>
        <w:rPr>
          <w:rFonts w:ascii="Times New Roman" w:hAnsi="Times New Roman" w:cs="Times New Roman"/>
          <w:b w:val="0"/>
          <w:sz w:val="24"/>
          <w:szCs w:val="24"/>
        </w:rPr>
      </w:pPr>
      <w:r w:rsidRPr="00DC142B">
        <w:rPr>
          <w:rFonts w:ascii="Times New Roman" w:hAnsi="Times New Roman" w:cs="Times New Roman"/>
          <w:b w:val="0"/>
          <w:sz w:val="24"/>
          <w:szCs w:val="24"/>
        </w:rPr>
        <w:t>Nome e endereço da proponente, carta proposta (Anexo III, usado opcionalmente) assinada por diretor ou pessoa legalmente habilitada por procuração,</w:t>
      </w:r>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indicando</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o</w:t>
      </w:r>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nº.</w:t>
      </w:r>
      <w:r w:rsidRPr="00DC142B">
        <w:rPr>
          <w:rFonts w:ascii="Times New Roman" w:hAnsi="Times New Roman" w:cs="Times New Roman"/>
          <w:b w:val="0"/>
          <w:spacing w:val="-8"/>
          <w:sz w:val="24"/>
          <w:szCs w:val="24"/>
        </w:rPr>
        <w:t xml:space="preserve"> </w:t>
      </w:r>
      <w:proofErr w:type="gramStart"/>
      <w:r w:rsidRPr="00DC142B">
        <w:rPr>
          <w:rFonts w:ascii="Times New Roman" w:hAnsi="Times New Roman" w:cs="Times New Roman"/>
          <w:b w:val="0"/>
          <w:sz w:val="24"/>
          <w:szCs w:val="24"/>
        </w:rPr>
        <w:t>do</w:t>
      </w:r>
      <w:proofErr w:type="gramEnd"/>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edital,</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valor</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total</w:t>
      </w:r>
      <w:r w:rsidRPr="00DC142B">
        <w:rPr>
          <w:rFonts w:ascii="Times New Roman" w:hAnsi="Times New Roman" w:cs="Times New Roman"/>
          <w:b w:val="0"/>
          <w:spacing w:val="-7"/>
          <w:sz w:val="24"/>
          <w:szCs w:val="24"/>
        </w:rPr>
        <w:t xml:space="preserve"> </w:t>
      </w:r>
      <w:r w:rsidRPr="00DC142B">
        <w:rPr>
          <w:rFonts w:ascii="Times New Roman" w:hAnsi="Times New Roman" w:cs="Times New Roman"/>
          <w:b w:val="0"/>
          <w:sz w:val="24"/>
          <w:szCs w:val="24"/>
        </w:rPr>
        <w:t>(em</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algarismo</w:t>
      </w:r>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e</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por</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extenso) expresso em reais, devidamente acompanhada do Orçamento (conforme projeto básico), detalhado contendo os preços unitários e totais de cada item cotado e o preço global da proposta, com data base a da apresentação da mesma.</w:t>
      </w:r>
    </w:p>
    <w:p w:rsidR="00E9600F" w:rsidRPr="00DC142B" w:rsidRDefault="00E9600F" w:rsidP="00F42D0E">
      <w:pPr>
        <w:pStyle w:val="PargrafodaLista"/>
        <w:numPr>
          <w:ilvl w:val="2"/>
          <w:numId w:val="11"/>
        </w:numPr>
        <w:tabs>
          <w:tab w:val="left" w:pos="8080"/>
          <w:tab w:val="left" w:pos="9071"/>
        </w:tabs>
        <w:ind w:left="1418" w:right="-1" w:hanging="698"/>
        <w:rPr>
          <w:rFonts w:ascii="Times New Roman" w:hAnsi="Times New Roman" w:cs="Times New Roman"/>
          <w:b w:val="0"/>
          <w:sz w:val="24"/>
          <w:szCs w:val="24"/>
        </w:rPr>
      </w:pPr>
      <w:r w:rsidRPr="00DC142B">
        <w:rPr>
          <w:rFonts w:ascii="Times New Roman" w:hAnsi="Times New Roman" w:cs="Times New Roman"/>
          <w:b w:val="0"/>
          <w:sz w:val="24"/>
          <w:szCs w:val="24"/>
        </w:rPr>
        <w:t>Cronograma físico-financeiro, de acordo com o projeto básico, devidamente</w:t>
      </w:r>
      <w:r w:rsidRPr="00DC142B">
        <w:rPr>
          <w:rFonts w:ascii="Times New Roman" w:hAnsi="Times New Roman" w:cs="Times New Roman"/>
          <w:b w:val="0"/>
          <w:spacing w:val="-17"/>
          <w:sz w:val="24"/>
          <w:szCs w:val="24"/>
        </w:rPr>
        <w:t xml:space="preserve"> </w:t>
      </w:r>
      <w:r w:rsidRPr="00DC142B">
        <w:rPr>
          <w:rFonts w:ascii="Times New Roman" w:hAnsi="Times New Roman" w:cs="Times New Roman"/>
          <w:b w:val="0"/>
          <w:sz w:val="24"/>
          <w:szCs w:val="24"/>
        </w:rPr>
        <w:t>preenchido,</w:t>
      </w:r>
      <w:r w:rsidRPr="00DC142B">
        <w:rPr>
          <w:rFonts w:ascii="Times New Roman" w:hAnsi="Times New Roman" w:cs="Times New Roman"/>
          <w:b w:val="0"/>
          <w:spacing w:val="-17"/>
          <w:sz w:val="24"/>
          <w:szCs w:val="24"/>
        </w:rPr>
        <w:t xml:space="preserve"> </w:t>
      </w:r>
      <w:r w:rsidRPr="00DC142B">
        <w:rPr>
          <w:rFonts w:ascii="Times New Roman" w:hAnsi="Times New Roman" w:cs="Times New Roman"/>
          <w:b w:val="0"/>
          <w:sz w:val="24"/>
          <w:szCs w:val="24"/>
        </w:rPr>
        <w:t>que</w:t>
      </w:r>
      <w:r w:rsidRPr="00DC142B">
        <w:rPr>
          <w:rFonts w:ascii="Times New Roman" w:hAnsi="Times New Roman" w:cs="Times New Roman"/>
          <w:b w:val="0"/>
          <w:spacing w:val="-16"/>
          <w:sz w:val="24"/>
          <w:szCs w:val="24"/>
        </w:rPr>
        <w:t xml:space="preserve"> </w:t>
      </w:r>
      <w:r w:rsidRPr="00DC142B">
        <w:rPr>
          <w:rFonts w:ascii="Times New Roman" w:hAnsi="Times New Roman" w:cs="Times New Roman"/>
          <w:b w:val="0"/>
          <w:sz w:val="24"/>
          <w:szCs w:val="24"/>
        </w:rPr>
        <w:t>espelhe</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o</w:t>
      </w:r>
      <w:r w:rsidRPr="00DC142B">
        <w:rPr>
          <w:rFonts w:ascii="Times New Roman" w:hAnsi="Times New Roman" w:cs="Times New Roman"/>
          <w:b w:val="0"/>
          <w:spacing w:val="-17"/>
          <w:sz w:val="24"/>
          <w:szCs w:val="24"/>
        </w:rPr>
        <w:t xml:space="preserve"> </w:t>
      </w:r>
      <w:r w:rsidRPr="00DC142B">
        <w:rPr>
          <w:rFonts w:ascii="Times New Roman" w:hAnsi="Times New Roman" w:cs="Times New Roman"/>
          <w:b w:val="0"/>
          <w:sz w:val="24"/>
          <w:szCs w:val="24"/>
        </w:rPr>
        <w:t>respectivo</w:t>
      </w:r>
      <w:r w:rsidRPr="00DC142B">
        <w:rPr>
          <w:rFonts w:ascii="Times New Roman" w:hAnsi="Times New Roman" w:cs="Times New Roman"/>
          <w:b w:val="0"/>
          <w:spacing w:val="-17"/>
          <w:sz w:val="24"/>
          <w:szCs w:val="24"/>
        </w:rPr>
        <w:t xml:space="preserve"> </w:t>
      </w:r>
      <w:r w:rsidRPr="00DC142B">
        <w:rPr>
          <w:rFonts w:ascii="Times New Roman" w:hAnsi="Times New Roman" w:cs="Times New Roman"/>
          <w:b w:val="0"/>
          <w:sz w:val="24"/>
          <w:szCs w:val="24"/>
        </w:rPr>
        <w:t>equilíbrio</w:t>
      </w:r>
      <w:r w:rsidRPr="00DC142B">
        <w:rPr>
          <w:rFonts w:ascii="Times New Roman" w:hAnsi="Times New Roman" w:cs="Times New Roman"/>
          <w:b w:val="0"/>
          <w:spacing w:val="-19"/>
          <w:sz w:val="24"/>
          <w:szCs w:val="24"/>
        </w:rPr>
        <w:t xml:space="preserve"> </w:t>
      </w:r>
      <w:r w:rsidRPr="00DC142B">
        <w:rPr>
          <w:rFonts w:ascii="Times New Roman" w:hAnsi="Times New Roman" w:cs="Times New Roman"/>
          <w:b w:val="0"/>
          <w:sz w:val="24"/>
          <w:szCs w:val="24"/>
        </w:rPr>
        <w:t>físico-financeiro.</w:t>
      </w:r>
    </w:p>
    <w:p w:rsidR="006E3B1E" w:rsidRPr="00DC142B" w:rsidRDefault="00E9600F" w:rsidP="00F42D0E">
      <w:pPr>
        <w:pStyle w:val="PargrafodaLista"/>
        <w:numPr>
          <w:ilvl w:val="3"/>
          <w:numId w:val="11"/>
        </w:numPr>
        <w:tabs>
          <w:tab w:val="left" w:pos="8080"/>
          <w:tab w:val="left" w:pos="9071"/>
        </w:tabs>
        <w:ind w:left="1985" w:right="-1" w:hanging="905"/>
        <w:rPr>
          <w:rFonts w:ascii="Times New Roman" w:hAnsi="Times New Roman" w:cs="Times New Roman"/>
          <w:b w:val="0"/>
          <w:sz w:val="24"/>
          <w:szCs w:val="24"/>
        </w:rPr>
      </w:pPr>
      <w:r w:rsidRPr="00DC142B">
        <w:rPr>
          <w:rFonts w:ascii="Times New Roman" w:hAnsi="Times New Roman" w:cs="Times New Roman"/>
          <w:b w:val="0"/>
          <w:sz w:val="24"/>
          <w:szCs w:val="24"/>
        </w:rPr>
        <w:t>O Órgão licitador poderá ajustar se considerar necessário, com o proponente vencedor, o referido cronograma, caso constate qualquer desequilíbrio físico-financeiro ou incorreção</w:t>
      </w:r>
      <w:r w:rsidR="00D3763B" w:rsidRPr="00DC142B">
        <w:rPr>
          <w:rFonts w:ascii="Times New Roman" w:hAnsi="Times New Roman" w:cs="Times New Roman"/>
          <w:b w:val="0"/>
          <w:sz w:val="24"/>
          <w:szCs w:val="24"/>
        </w:rPr>
        <w:t>;</w:t>
      </w:r>
    </w:p>
    <w:p w:rsidR="00082D86" w:rsidRPr="00DC142B" w:rsidRDefault="00E9600F" w:rsidP="00F42D0E">
      <w:pPr>
        <w:pStyle w:val="PargrafodaLista"/>
        <w:numPr>
          <w:ilvl w:val="2"/>
          <w:numId w:val="11"/>
        </w:numPr>
        <w:tabs>
          <w:tab w:val="left" w:pos="8080"/>
          <w:tab w:val="left" w:pos="9071"/>
        </w:tabs>
        <w:ind w:left="1418" w:right="-1" w:hanging="698"/>
        <w:rPr>
          <w:rFonts w:ascii="Times New Roman" w:hAnsi="Times New Roman" w:cs="Times New Roman"/>
          <w:b w:val="0"/>
          <w:sz w:val="24"/>
          <w:szCs w:val="24"/>
        </w:rPr>
      </w:pPr>
      <w:r w:rsidRPr="00DC142B">
        <w:rPr>
          <w:rFonts w:ascii="Times New Roman" w:hAnsi="Times New Roman" w:cs="Times New Roman"/>
          <w:b w:val="0"/>
          <w:sz w:val="24"/>
          <w:szCs w:val="24"/>
        </w:rPr>
        <w:t>Prazo</w:t>
      </w:r>
      <w:r w:rsidRPr="00DC142B">
        <w:rPr>
          <w:rFonts w:ascii="Times New Roman" w:hAnsi="Times New Roman" w:cs="Times New Roman"/>
          <w:b w:val="0"/>
          <w:spacing w:val="-13"/>
          <w:sz w:val="24"/>
          <w:szCs w:val="24"/>
        </w:rPr>
        <w:t xml:space="preserve"> </w:t>
      </w:r>
      <w:r w:rsidRPr="00DC142B">
        <w:rPr>
          <w:rFonts w:ascii="Times New Roman" w:hAnsi="Times New Roman" w:cs="Times New Roman"/>
          <w:b w:val="0"/>
          <w:sz w:val="24"/>
          <w:szCs w:val="24"/>
        </w:rPr>
        <w:t>para</w:t>
      </w:r>
      <w:r w:rsidRPr="00DC142B">
        <w:rPr>
          <w:rFonts w:ascii="Times New Roman" w:hAnsi="Times New Roman" w:cs="Times New Roman"/>
          <w:b w:val="0"/>
          <w:spacing w:val="-12"/>
          <w:sz w:val="24"/>
          <w:szCs w:val="24"/>
        </w:rPr>
        <w:t xml:space="preserve"> </w:t>
      </w:r>
      <w:r w:rsidRPr="00DC142B">
        <w:rPr>
          <w:rFonts w:ascii="Times New Roman" w:hAnsi="Times New Roman" w:cs="Times New Roman"/>
          <w:b w:val="0"/>
          <w:sz w:val="24"/>
          <w:szCs w:val="24"/>
        </w:rPr>
        <w:t>execução</w:t>
      </w:r>
      <w:r w:rsidRPr="00DC142B">
        <w:rPr>
          <w:rFonts w:ascii="Times New Roman" w:hAnsi="Times New Roman" w:cs="Times New Roman"/>
          <w:b w:val="0"/>
          <w:spacing w:val="-13"/>
          <w:sz w:val="24"/>
          <w:szCs w:val="24"/>
        </w:rPr>
        <w:t xml:space="preserve"> </w:t>
      </w:r>
      <w:r w:rsidRPr="00DC142B">
        <w:rPr>
          <w:rFonts w:ascii="Times New Roman" w:hAnsi="Times New Roman" w:cs="Times New Roman"/>
          <w:b w:val="0"/>
          <w:sz w:val="24"/>
          <w:szCs w:val="24"/>
        </w:rPr>
        <w:t>dos</w:t>
      </w:r>
      <w:r w:rsidRPr="00DC142B">
        <w:rPr>
          <w:rFonts w:ascii="Times New Roman" w:hAnsi="Times New Roman" w:cs="Times New Roman"/>
          <w:b w:val="0"/>
          <w:spacing w:val="-12"/>
          <w:sz w:val="24"/>
          <w:szCs w:val="24"/>
        </w:rPr>
        <w:t xml:space="preserve"> </w:t>
      </w:r>
      <w:r w:rsidRPr="00DC142B">
        <w:rPr>
          <w:rFonts w:ascii="Times New Roman" w:hAnsi="Times New Roman" w:cs="Times New Roman"/>
          <w:b w:val="0"/>
          <w:sz w:val="24"/>
          <w:szCs w:val="24"/>
        </w:rPr>
        <w:t>serviços</w:t>
      </w:r>
      <w:r w:rsidRPr="00DC142B">
        <w:rPr>
          <w:rFonts w:ascii="Times New Roman" w:hAnsi="Times New Roman" w:cs="Times New Roman"/>
          <w:b w:val="0"/>
          <w:spacing w:val="-15"/>
          <w:sz w:val="24"/>
          <w:szCs w:val="24"/>
        </w:rPr>
        <w:t xml:space="preserve"> </w:t>
      </w:r>
      <w:r w:rsidRPr="00DC142B">
        <w:rPr>
          <w:rFonts w:ascii="Times New Roman" w:hAnsi="Times New Roman" w:cs="Times New Roman"/>
          <w:b w:val="0"/>
          <w:sz w:val="24"/>
          <w:szCs w:val="24"/>
        </w:rPr>
        <w:t>será</w:t>
      </w:r>
      <w:r w:rsidRPr="00DC142B">
        <w:rPr>
          <w:rFonts w:ascii="Times New Roman" w:hAnsi="Times New Roman" w:cs="Times New Roman"/>
          <w:b w:val="0"/>
          <w:spacing w:val="-12"/>
          <w:sz w:val="24"/>
          <w:szCs w:val="24"/>
        </w:rPr>
        <w:t xml:space="preserve"> </w:t>
      </w:r>
      <w:r w:rsidRPr="00DC142B">
        <w:rPr>
          <w:rFonts w:ascii="Times New Roman" w:hAnsi="Times New Roman" w:cs="Times New Roman"/>
          <w:b w:val="0"/>
          <w:sz w:val="24"/>
          <w:szCs w:val="24"/>
        </w:rPr>
        <w:t>de</w:t>
      </w:r>
      <w:r w:rsidRPr="00DC142B">
        <w:rPr>
          <w:rFonts w:ascii="Times New Roman" w:hAnsi="Times New Roman" w:cs="Times New Roman"/>
          <w:b w:val="0"/>
          <w:spacing w:val="-9"/>
          <w:sz w:val="24"/>
          <w:szCs w:val="24"/>
        </w:rPr>
        <w:t xml:space="preserve"> </w:t>
      </w:r>
      <w:r w:rsidR="009674B5">
        <w:rPr>
          <w:rFonts w:ascii="Times New Roman" w:hAnsi="Times New Roman" w:cs="Times New Roman"/>
          <w:b w:val="0"/>
          <w:sz w:val="24"/>
          <w:szCs w:val="24"/>
        </w:rPr>
        <w:t>9</w:t>
      </w:r>
      <w:r w:rsidR="00D87DAA">
        <w:rPr>
          <w:rFonts w:ascii="Times New Roman" w:hAnsi="Times New Roman" w:cs="Times New Roman"/>
          <w:b w:val="0"/>
          <w:sz w:val="24"/>
          <w:szCs w:val="24"/>
        </w:rPr>
        <w:t>0</w:t>
      </w:r>
      <w:r w:rsidRPr="00DC142B">
        <w:rPr>
          <w:rFonts w:ascii="Times New Roman" w:hAnsi="Times New Roman" w:cs="Times New Roman"/>
          <w:b w:val="0"/>
          <w:sz w:val="24"/>
          <w:szCs w:val="24"/>
        </w:rPr>
        <w:t xml:space="preserve"> (</w:t>
      </w:r>
      <w:r w:rsidR="009674B5">
        <w:rPr>
          <w:rFonts w:ascii="Times New Roman" w:hAnsi="Times New Roman" w:cs="Times New Roman"/>
          <w:b w:val="0"/>
          <w:sz w:val="24"/>
          <w:szCs w:val="24"/>
        </w:rPr>
        <w:t>noventa</w:t>
      </w:r>
      <w:r w:rsidRPr="00DC142B">
        <w:rPr>
          <w:rFonts w:ascii="Times New Roman" w:hAnsi="Times New Roman" w:cs="Times New Roman"/>
          <w:b w:val="0"/>
          <w:sz w:val="24"/>
          <w:szCs w:val="24"/>
        </w:rPr>
        <w:t>) dias corridos contados da emissão da primeira ordem de serviços;</w:t>
      </w:r>
    </w:p>
    <w:p w:rsidR="00E9600F" w:rsidRPr="00DC142B" w:rsidRDefault="00E9600F" w:rsidP="00F42D0E">
      <w:pPr>
        <w:pStyle w:val="PargrafodaLista"/>
        <w:numPr>
          <w:ilvl w:val="2"/>
          <w:numId w:val="11"/>
        </w:numPr>
        <w:tabs>
          <w:tab w:val="left" w:pos="8080"/>
          <w:tab w:val="left" w:pos="9071"/>
        </w:tabs>
        <w:ind w:left="1418" w:right="-1" w:hanging="698"/>
        <w:rPr>
          <w:rFonts w:ascii="Times New Roman" w:hAnsi="Times New Roman" w:cs="Times New Roman"/>
          <w:b w:val="0"/>
          <w:sz w:val="24"/>
          <w:szCs w:val="24"/>
        </w:rPr>
      </w:pPr>
      <w:r w:rsidRPr="00DC142B">
        <w:rPr>
          <w:rFonts w:ascii="Times New Roman" w:hAnsi="Times New Roman" w:cs="Times New Roman"/>
          <w:b w:val="0"/>
          <w:sz w:val="24"/>
          <w:szCs w:val="24"/>
        </w:rPr>
        <w:t>Declaração de validade da proposta, que deverá ser de, no mínimo, 60 (sessenta dias) dias corridos, contados de sua abertura, findo este prazo, ficam os participantes liberados dos compromissos</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assumidos;</w:t>
      </w:r>
    </w:p>
    <w:p w:rsidR="00082D86" w:rsidRPr="00DC142B" w:rsidRDefault="00E9600F" w:rsidP="00F42D0E">
      <w:pPr>
        <w:pStyle w:val="PargrafodaLista"/>
        <w:numPr>
          <w:ilvl w:val="3"/>
          <w:numId w:val="11"/>
        </w:numPr>
        <w:tabs>
          <w:tab w:val="left" w:pos="8080"/>
          <w:tab w:val="left" w:pos="9071"/>
        </w:tabs>
        <w:ind w:left="1985" w:right="-1" w:hanging="905"/>
        <w:rPr>
          <w:rFonts w:ascii="Times New Roman" w:hAnsi="Times New Roman" w:cs="Times New Roman"/>
          <w:b w:val="0"/>
          <w:sz w:val="24"/>
          <w:szCs w:val="24"/>
        </w:rPr>
      </w:pPr>
      <w:r w:rsidRPr="00DC142B">
        <w:rPr>
          <w:rFonts w:ascii="Times New Roman" w:hAnsi="Times New Roman" w:cs="Times New Roman"/>
          <w:b w:val="0"/>
          <w:sz w:val="24"/>
          <w:szCs w:val="24"/>
        </w:rPr>
        <w:t>Antes de expirar o período de validade da Proposta, o Município</w:t>
      </w:r>
      <w:r w:rsidRPr="00DC142B">
        <w:rPr>
          <w:rFonts w:ascii="Times New Roman" w:hAnsi="Times New Roman" w:cs="Times New Roman"/>
          <w:b w:val="0"/>
          <w:spacing w:val="-10"/>
          <w:sz w:val="24"/>
          <w:szCs w:val="24"/>
        </w:rPr>
        <w:t xml:space="preserve"> </w:t>
      </w:r>
      <w:r w:rsidRPr="00DC142B">
        <w:rPr>
          <w:rFonts w:ascii="Times New Roman" w:hAnsi="Times New Roman" w:cs="Times New Roman"/>
          <w:b w:val="0"/>
          <w:sz w:val="24"/>
          <w:szCs w:val="24"/>
        </w:rPr>
        <w:t>poderá</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solicitar</w:t>
      </w:r>
      <w:r w:rsidRPr="00DC142B">
        <w:rPr>
          <w:rFonts w:ascii="Times New Roman" w:hAnsi="Times New Roman" w:cs="Times New Roman"/>
          <w:b w:val="0"/>
          <w:spacing w:val="-10"/>
          <w:sz w:val="24"/>
          <w:szCs w:val="24"/>
        </w:rPr>
        <w:t xml:space="preserve"> </w:t>
      </w:r>
      <w:r w:rsidRPr="00DC142B">
        <w:rPr>
          <w:rFonts w:ascii="Times New Roman" w:hAnsi="Times New Roman" w:cs="Times New Roman"/>
          <w:b w:val="0"/>
          <w:sz w:val="24"/>
          <w:szCs w:val="24"/>
        </w:rPr>
        <w:t>que</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o</w:t>
      </w:r>
      <w:r w:rsidRPr="00DC142B">
        <w:rPr>
          <w:rFonts w:ascii="Times New Roman" w:hAnsi="Times New Roman" w:cs="Times New Roman"/>
          <w:b w:val="0"/>
          <w:spacing w:val="-11"/>
          <w:sz w:val="24"/>
          <w:szCs w:val="24"/>
        </w:rPr>
        <w:t xml:space="preserve"> </w:t>
      </w:r>
      <w:r w:rsidRPr="00DC142B">
        <w:rPr>
          <w:rFonts w:ascii="Times New Roman" w:hAnsi="Times New Roman" w:cs="Times New Roman"/>
          <w:b w:val="0"/>
          <w:sz w:val="24"/>
          <w:szCs w:val="24"/>
        </w:rPr>
        <w:t>licitante</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estenda</w:t>
      </w:r>
      <w:r w:rsidRPr="00DC142B">
        <w:rPr>
          <w:rFonts w:ascii="Times New Roman" w:hAnsi="Times New Roman" w:cs="Times New Roman"/>
          <w:b w:val="0"/>
          <w:spacing w:val="-10"/>
          <w:sz w:val="24"/>
          <w:szCs w:val="24"/>
        </w:rPr>
        <w:t xml:space="preserve"> </w:t>
      </w:r>
      <w:r w:rsidRPr="00DC142B">
        <w:rPr>
          <w:rFonts w:ascii="Times New Roman" w:hAnsi="Times New Roman" w:cs="Times New Roman"/>
          <w:b w:val="0"/>
          <w:sz w:val="24"/>
          <w:szCs w:val="24"/>
        </w:rPr>
        <w:t>este</w:t>
      </w:r>
      <w:r w:rsidRPr="00DC142B">
        <w:rPr>
          <w:rFonts w:ascii="Times New Roman" w:hAnsi="Times New Roman" w:cs="Times New Roman"/>
          <w:b w:val="0"/>
          <w:spacing w:val="-11"/>
          <w:sz w:val="24"/>
          <w:szCs w:val="24"/>
        </w:rPr>
        <w:t xml:space="preserve"> </w:t>
      </w:r>
      <w:r w:rsidRPr="00DC142B">
        <w:rPr>
          <w:rFonts w:ascii="Times New Roman" w:hAnsi="Times New Roman" w:cs="Times New Roman"/>
          <w:b w:val="0"/>
          <w:sz w:val="24"/>
          <w:szCs w:val="24"/>
        </w:rPr>
        <w:t>período</w:t>
      </w:r>
      <w:r w:rsidRPr="00DC142B">
        <w:rPr>
          <w:rFonts w:ascii="Times New Roman" w:hAnsi="Times New Roman" w:cs="Times New Roman"/>
          <w:b w:val="0"/>
          <w:spacing w:val="-9"/>
          <w:sz w:val="24"/>
          <w:szCs w:val="24"/>
        </w:rPr>
        <w:t xml:space="preserve"> </w:t>
      </w:r>
      <w:r w:rsidRPr="00DC142B">
        <w:rPr>
          <w:rFonts w:ascii="Times New Roman" w:hAnsi="Times New Roman" w:cs="Times New Roman"/>
          <w:b w:val="0"/>
          <w:sz w:val="24"/>
          <w:szCs w:val="24"/>
        </w:rPr>
        <w:t>de vigência por um prazo</w:t>
      </w:r>
      <w:r w:rsidRPr="00DC142B">
        <w:rPr>
          <w:rFonts w:ascii="Times New Roman" w:hAnsi="Times New Roman" w:cs="Times New Roman"/>
          <w:b w:val="0"/>
          <w:spacing w:val="-7"/>
          <w:sz w:val="24"/>
          <w:szCs w:val="24"/>
        </w:rPr>
        <w:t xml:space="preserve"> </w:t>
      </w:r>
      <w:r w:rsidRPr="00DC142B">
        <w:rPr>
          <w:rFonts w:ascii="Times New Roman" w:hAnsi="Times New Roman" w:cs="Times New Roman"/>
          <w:b w:val="0"/>
          <w:sz w:val="24"/>
          <w:szCs w:val="24"/>
        </w:rPr>
        <w:t>adicional;</w:t>
      </w:r>
    </w:p>
    <w:p w:rsidR="00DC142B" w:rsidRPr="00DC142B" w:rsidRDefault="00DC142B" w:rsidP="00F42D0E">
      <w:pPr>
        <w:pStyle w:val="PargrafodaLista"/>
        <w:numPr>
          <w:ilvl w:val="2"/>
          <w:numId w:val="11"/>
        </w:numPr>
        <w:tabs>
          <w:tab w:val="left" w:pos="8080"/>
          <w:tab w:val="left" w:pos="9071"/>
        </w:tabs>
        <w:ind w:left="1418" w:right="-1" w:hanging="698"/>
        <w:rPr>
          <w:rFonts w:ascii="Times New Roman" w:hAnsi="Times New Roman" w:cs="Times New Roman"/>
          <w:b w:val="0"/>
          <w:sz w:val="24"/>
          <w:szCs w:val="24"/>
        </w:rPr>
      </w:pPr>
      <w:r w:rsidRPr="00DC142B">
        <w:rPr>
          <w:rFonts w:ascii="Times New Roman" w:hAnsi="Times New Roman" w:cs="Times New Roman"/>
          <w:b w:val="0"/>
          <w:sz w:val="24"/>
          <w:szCs w:val="24"/>
        </w:rPr>
        <w:t>Declaração de validade da proposta, que deverá ser de, no mínimo, 60 (sessenta dias) dias corridos, contados de sua abertura, findo este prazo, ficam os participantes liberados dos compromissos</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assumidos;</w:t>
      </w:r>
    </w:p>
    <w:p w:rsidR="00DC142B" w:rsidRPr="00DC142B" w:rsidRDefault="00DC142B" w:rsidP="00F42D0E">
      <w:pPr>
        <w:pStyle w:val="PargrafodaLista"/>
        <w:numPr>
          <w:ilvl w:val="2"/>
          <w:numId w:val="11"/>
        </w:numPr>
        <w:tabs>
          <w:tab w:val="left" w:pos="8080"/>
          <w:tab w:val="left" w:pos="9071"/>
        </w:tabs>
        <w:ind w:left="1418" w:right="-1" w:hanging="698"/>
        <w:rPr>
          <w:rFonts w:ascii="Times New Roman" w:hAnsi="Times New Roman" w:cs="Times New Roman"/>
          <w:b w:val="0"/>
          <w:sz w:val="24"/>
          <w:szCs w:val="24"/>
        </w:rPr>
      </w:pPr>
      <w:r w:rsidRPr="00DC142B">
        <w:rPr>
          <w:rFonts w:ascii="Times New Roman" w:hAnsi="Times New Roman" w:cs="Times New Roman"/>
          <w:b w:val="0"/>
          <w:sz w:val="24"/>
          <w:szCs w:val="24"/>
        </w:rPr>
        <w:t>Declaração</w:t>
      </w:r>
      <w:r w:rsidRPr="00DC142B">
        <w:rPr>
          <w:rFonts w:ascii="Times New Roman" w:hAnsi="Times New Roman" w:cs="Times New Roman"/>
          <w:b w:val="0"/>
          <w:spacing w:val="-7"/>
          <w:sz w:val="24"/>
          <w:szCs w:val="24"/>
        </w:rPr>
        <w:t xml:space="preserve"> </w:t>
      </w:r>
      <w:r w:rsidRPr="00DC142B">
        <w:rPr>
          <w:rFonts w:ascii="Times New Roman" w:hAnsi="Times New Roman" w:cs="Times New Roman"/>
          <w:b w:val="0"/>
          <w:sz w:val="24"/>
          <w:szCs w:val="24"/>
        </w:rPr>
        <w:t>expressa</w:t>
      </w:r>
      <w:r w:rsidRPr="00DC142B">
        <w:rPr>
          <w:rFonts w:ascii="Times New Roman" w:hAnsi="Times New Roman" w:cs="Times New Roman"/>
          <w:b w:val="0"/>
          <w:spacing w:val="-3"/>
          <w:sz w:val="24"/>
          <w:szCs w:val="24"/>
        </w:rPr>
        <w:t xml:space="preserve"> </w:t>
      </w:r>
      <w:r w:rsidRPr="00DC142B">
        <w:rPr>
          <w:rFonts w:ascii="Times New Roman" w:hAnsi="Times New Roman" w:cs="Times New Roman"/>
          <w:b w:val="0"/>
          <w:sz w:val="24"/>
          <w:szCs w:val="24"/>
        </w:rPr>
        <w:t>de</w:t>
      </w:r>
      <w:r w:rsidRPr="00DC142B">
        <w:rPr>
          <w:rFonts w:ascii="Times New Roman" w:hAnsi="Times New Roman" w:cs="Times New Roman"/>
          <w:b w:val="0"/>
          <w:spacing w:val="-3"/>
          <w:sz w:val="24"/>
          <w:szCs w:val="24"/>
        </w:rPr>
        <w:t xml:space="preserve"> </w:t>
      </w:r>
      <w:r w:rsidRPr="00DC142B">
        <w:rPr>
          <w:rFonts w:ascii="Times New Roman" w:hAnsi="Times New Roman" w:cs="Times New Roman"/>
          <w:b w:val="0"/>
          <w:sz w:val="24"/>
          <w:szCs w:val="24"/>
        </w:rPr>
        <w:t>que</w:t>
      </w:r>
      <w:r w:rsidRPr="00DC142B">
        <w:rPr>
          <w:rFonts w:ascii="Times New Roman" w:hAnsi="Times New Roman" w:cs="Times New Roman"/>
          <w:b w:val="0"/>
          <w:spacing w:val="-4"/>
          <w:sz w:val="24"/>
          <w:szCs w:val="24"/>
        </w:rPr>
        <w:t xml:space="preserve"> </w:t>
      </w:r>
      <w:r w:rsidRPr="00DC142B">
        <w:rPr>
          <w:rFonts w:ascii="Times New Roman" w:hAnsi="Times New Roman" w:cs="Times New Roman"/>
          <w:b w:val="0"/>
          <w:sz w:val="24"/>
          <w:szCs w:val="24"/>
        </w:rPr>
        <w:t>facilitará</w:t>
      </w:r>
      <w:r w:rsidRPr="00DC142B">
        <w:rPr>
          <w:rFonts w:ascii="Times New Roman" w:hAnsi="Times New Roman" w:cs="Times New Roman"/>
          <w:b w:val="0"/>
          <w:spacing w:val="-3"/>
          <w:sz w:val="24"/>
          <w:szCs w:val="24"/>
        </w:rPr>
        <w:t xml:space="preserve"> </w:t>
      </w:r>
      <w:r w:rsidRPr="00DC142B">
        <w:rPr>
          <w:rFonts w:ascii="Times New Roman" w:hAnsi="Times New Roman" w:cs="Times New Roman"/>
          <w:b w:val="0"/>
          <w:sz w:val="24"/>
          <w:szCs w:val="24"/>
        </w:rPr>
        <w:t>de</w:t>
      </w:r>
      <w:r w:rsidRPr="00DC142B">
        <w:rPr>
          <w:rFonts w:ascii="Times New Roman" w:hAnsi="Times New Roman" w:cs="Times New Roman"/>
          <w:b w:val="0"/>
          <w:spacing w:val="-3"/>
          <w:sz w:val="24"/>
          <w:szCs w:val="24"/>
        </w:rPr>
        <w:t xml:space="preserve"> </w:t>
      </w:r>
      <w:r w:rsidRPr="00DC142B">
        <w:rPr>
          <w:rFonts w:ascii="Times New Roman" w:hAnsi="Times New Roman" w:cs="Times New Roman"/>
          <w:b w:val="0"/>
          <w:sz w:val="24"/>
          <w:szCs w:val="24"/>
        </w:rPr>
        <w:t>modo</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amplo</w:t>
      </w:r>
      <w:r w:rsidRPr="00DC142B">
        <w:rPr>
          <w:rFonts w:ascii="Times New Roman" w:hAnsi="Times New Roman" w:cs="Times New Roman"/>
          <w:b w:val="0"/>
          <w:spacing w:val="-4"/>
          <w:sz w:val="24"/>
          <w:szCs w:val="24"/>
        </w:rPr>
        <w:t xml:space="preserve"> </w:t>
      </w:r>
      <w:r w:rsidRPr="00DC142B">
        <w:rPr>
          <w:rFonts w:ascii="Times New Roman" w:hAnsi="Times New Roman" w:cs="Times New Roman"/>
          <w:b w:val="0"/>
          <w:sz w:val="24"/>
          <w:szCs w:val="24"/>
        </w:rPr>
        <w:t>e</w:t>
      </w:r>
      <w:r w:rsidRPr="00DC142B">
        <w:rPr>
          <w:rFonts w:ascii="Times New Roman" w:hAnsi="Times New Roman" w:cs="Times New Roman"/>
          <w:b w:val="0"/>
          <w:spacing w:val="-3"/>
          <w:sz w:val="24"/>
          <w:szCs w:val="24"/>
        </w:rPr>
        <w:t xml:space="preserve"> </w:t>
      </w:r>
      <w:r w:rsidRPr="00DC142B">
        <w:rPr>
          <w:rFonts w:ascii="Times New Roman" w:hAnsi="Times New Roman" w:cs="Times New Roman"/>
          <w:b w:val="0"/>
          <w:sz w:val="24"/>
          <w:szCs w:val="24"/>
        </w:rPr>
        <w:t>completo</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a</w:t>
      </w:r>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ação dos</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fiscais</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da</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prefeitura,</w:t>
      </w:r>
      <w:r w:rsidRPr="00DC142B">
        <w:rPr>
          <w:rFonts w:ascii="Times New Roman" w:hAnsi="Times New Roman" w:cs="Times New Roman"/>
          <w:b w:val="0"/>
          <w:spacing w:val="-13"/>
          <w:sz w:val="24"/>
          <w:szCs w:val="24"/>
        </w:rPr>
        <w:t xml:space="preserve"> </w:t>
      </w:r>
      <w:r w:rsidRPr="00DC142B">
        <w:rPr>
          <w:rFonts w:ascii="Times New Roman" w:hAnsi="Times New Roman" w:cs="Times New Roman"/>
          <w:b w:val="0"/>
          <w:sz w:val="24"/>
          <w:szCs w:val="24"/>
        </w:rPr>
        <w:t>permitindo-lhes</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livre</w:t>
      </w:r>
      <w:r w:rsidRPr="00DC142B">
        <w:rPr>
          <w:rFonts w:ascii="Times New Roman" w:hAnsi="Times New Roman" w:cs="Times New Roman"/>
          <w:b w:val="0"/>
          <w:spacing w:val="-15"/>
          <w:sz w:val="24"/>
          <w:szCs w:val="24"/>
        </w:rPr>
        <w:t xml:space="preserve"> </w:t>
      </w:r>
      <w:r w:rsidRPr="00DC142B">
        <w:rPr>
          <w:rFonts w:ascii="Times New Roman" w:hAnsi="Times New Roman" w:cs="Times New Roman"/>
          <w:b w:val="0"/>
          <w:sz w:val="24"/>
          <w:szCs w:val="24"/>
        </w:rPr>
        <w:t>acesso</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a</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todas</w:t>
      </w:r>
      <w:r w:rsidRPr="00DC142B">
        <w:rPr>
          <w:rFonts w:ascii="Times New Roman" w:hAnsi="Times New Roman" w:cs="Times New Roman"/>
          <w:b w:val="0"/>
          <w:spacing w:val="-13"/>
          <w:sz w:val="24"/>
          <w:szCs w:val="24"/>
        </w:rPr>
        <w:t xml:space="preserve"> </w:t>
      </w:r>
      <w:r w:rsidRPr="00DC142B">
        <w:rPr>
          <w:rFonts w:ascii="Times New Roman" w:hAnsi="Times New Roman" w:cs="Times New Roman"/>
          <w:b w:val="0"/>
          <w:sz w:val="24"/>
          <w:szCs w:val="24"/>
        </w:rPr>
        <w:t>as</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partes</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da</w:t>
      </w:r>
      <w:r w:rsidRPr="00DC142B">
        <w:rPr>
          <w:rFonts w:ascii="Times New Roman" w:hAnsi="Times New Roman" w:cs="Times New Roman"/>
          <w:b w:val="0"/>
          <w:spacing w:val="-13"/>
          <w:sz w:val="24"/>
          <w:szCs w:val="24"/>
        </w:rPr>
        <w:t xml:space="preserve"> </w:t>
      </w:r>
      <w:r w:rsidRPr="00DC142B">
        <w:rPr>
          <w:rFonts w:ascii="Times New Roman" w:hAnsi="Times New Roman" w:cs="Times New Roman"/>
          <w:b w:val="0"/>
          <w:sz w:val="24"/>
          <w:szCs w:val="24"/>
        </w:rPr>
        <w:t>obra, locais onde se encontram os materiais destinados aos serviços referidos no presente, comprometendo-se a fazer as correções solicitadas pela</w:t>
      </w:r>
      <w:r w:rsidRPr="00DC142B">
        <w:rPr>
          <w:rFonts w:ascii="Times New Roman" w:hAnsi="Times New Roman" w:cs="Times New Roman"/>
          <w:b w:val="0"/>
          <w:spacing w:val="-15"/>
          <w:sz w:val="24"/>
          <w:szCs w:val="24"/>
        </w:rPr>
        <w:t xml:space="preserve"> </w:t>
      </w:r>
      <w:r w:rsidRPr="00DC142B">
        <w:rPr>
          <w:rFonts w:ascii="Times New Roman" w:hAnsi="Times New Roman" w:cs="Times New Roman"/>
          <w:b w:val="0"/>
          <w:sz w:val="24"/>
          <w:szCs w:val="24"/>
        </w:rPr>
        <w:t>prefeitura;</w:t>
      </w:r>
    </w:p>
    <w:p w:rsidR="00DC142B" w:rsidRPr="00DC142B" w:rsidRDefault="00DC142B" w:rsidP="00F42D0E">
      <w:pPr>
        <w:pStyle w:val="PargrafodaLista"/>
        <w:widowControl w:val="0"/>
        <w:numPr>
          <w:ilvl w:val="2"/>
          <w:numId w:val="11"/>
        </w:numPr>
        <w:tabs>
          <w:tab w:val="left" w:pos="3158"/>
          <w:tab w:val="left" w:pos="8080"/>
          <w:tab w:val="left" w:pos="9071"/>
        </w:tabs>
        <w:autoSpaceDE w:val="0"/>
        <w:autoSpaceDN w:val="0"/>
        <w:spacing w:before="1" w:after="0" w:line="240" w:lineRule="auto"/>
        <w:ind w:left="1418" w:right="-1" w:hanging="698"/>
        <w:contextualSpacing w:val="0"/>
        <w:rPr>
          <w:rFonts w:ascii="Times New Roman" w:hAnsi="Times New Roman" w:cs="Times New Roman"/>
          <w:b w:val="0"/>
          <w:sz w:val="24"/>
          <w:szCs w:val="24"/>
        </w:rPr>
      </w:pPr>
      <w:r w:rsidRPr="00DC142B">
        <w:rPr>
          <w:rFonts w:ascii="Times New Roman" w:hAnsi="Times New Roman" w:cs="Times New Roman"/>
          <w:b w:val="0"/>
          <w:sz w:val="24"/>
          <w:szCs w:val="24"/>
        </w:rPr>
        <w:t>Declaração</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expressa</w:t>
      </w:r>
      <w:r w:rsidRPr="00DC142B">
        <w:rPr>
          <w:rFonts w:ascii="Times New Roman" w:hAnsi="Times New Roman" w:cs="Times New Roman"/>
          <w:b w:val="0"/>
          <w:spacing w:val="-4"/>
          <w:sz w:val="24"/>
          <w:szCs w:val="24"/>
        </w:rPr>
        <w:t xml:space="preserve"> </w:t>
      </w:r>
      <w:r w:rsidRPr="00DC142B">
        <w:rPr>
          <w:rFonts w:ascii="Times New Roman" w:hAnsi="Times New Roman" w:cs="Times New Roman"/>
          <w:b w:val="0"/>
          <w:sz w:val="24"/>
          <w:szCs w:val="24"/>
        </w:rPr>
        <w:t>de</w:t>
      </w:r>
      <w:r w:rsidRPr="00DC142B">
        <w:rPr>
          <w:rFonts w:ascii="Times New Roman" w:hAnsi="Times New Roman" w:cs="Times New Roman"/>
          <w:b w:val="0"/>
          <w:spacing w:val="-3"/>
          <w:sz w:val="24"/>
          <w:szCs w:val="24"/>
        </w:rPr>
        <w:t xml:space="preserve"> </w:t>
      </w:r>
      <w:r w:rsidRPr="00DC142B">
        <w:rPr>
          <w:rFonts w:ascii="Times New Roman" w:hAnsi="Times New Roman" w:cs="Times New Roman"/>
          <w:b w:val="0"/>
          <w:sz w:val="24"/>
          <w:szCs w:val="24"/>
        </w:rPr>
        <w:t>que</w:t>
      </w:r>
      <w:r w:rsidRPr="00DC142B">
        <w:rPr>
          <w:rFonts w:ascii="Times New Roman" w:hAnsi="Times New Roman" w:cs="Times New Roman"/>
          <w:b w:val="0"/>
          <w:spacing w:val="-4"/>
          <w:sz w:val="24"/>
          <w:szCs w:val="24"/>
        </w:rPr>
        <w:t xml:space="preserve"> </w:t>
      </w:r>
      <w:r w:rsidRPr="00DC142B">
        <w:rPr>
          <w:rFonts w:ascii="Times New Roman" w:hAnsi="Times New Roman" w:cs="Times New Roman"/>
          <w:b w:val="0"/>
          <w:sz w:val="24"/>
          <w:szCs w:val="24"/>
        </w:rPr>
        <w:t>nos</w:t>
      </w:r>
      <w:r w:rsidRPr="00DC142B">
        <w:rPr>
          <w:rFonts w:ascii="Times New Roman" w:hAnsi="Times New Roman" w:cs="Times New Roman"/>
          <w:b w:val="0"/>
          <w:spacing w:val="-3"/>
          <w:sz w:val="24"/>
          <w:szCs w:val="24"/>
        </w:rPr>
        <w:t xml:space="preserve"> </w:t>
      </w:r>
      <w:r w:rsidRPr="00DC142B">
        <w:rPr>
          <w:rFonts w:ascii="Times New Roman" w:hAnsi="Times New Roman" w:cs="Times New Roman"/>
          <w:b w:val="0"/>
          <w:sz w:val="24"/>
          <w:szCs w:val="24"/>
        </w:rPr>
        <w:t>preços</w:t>
      </w:r>
      <w:r w:rsidRPr="00DC142B">
        <w:rPr>
          <w:rFonts w:ascii="Times New Roman" w:hAnsi="Times New Roman" w:cs="Times New Roman"/>
          <w:b w:val="0"/>
          <w:spacing w:val="-4"/>
          <w:sz w:val="24"/>
          <w:szCs w:val="24"/>
        </w:rPr>
        <w:t xml:space="preserve"> </w:t>
      </w:r>
      <w:r w:rsidRPr="00DC142B">
        <w:rPr>
          <w:rFonts w:ascii="Times New Roman" w:hAnsi="Times New Roman" w:cs="Times New Roman"/>
          <w:b w:val="0"/>
          <w:sz w:val="24"/>
          <w:szCs w:val="24"/>
        </w:rPr>
        <w:t>propostos</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incluem,</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além</w:t>
      </w:r>
      <w:r w:rsidRPr="00DC142B">
        <w:rPr>
          <w:rFonts w:ascii="Times New Roman" w:hAnsi="Times New Roman" w:cs="Times New Roman"/>
          <w:b w:val="0"/>
          <w:spacing w:val="-7"/>
          <w:sz w:val="24"/>
          <w:szCs w:val="24"/>
        </w:rPr>
        <w:t xml:space="preserve"> </w:t>
      </w:r>
      <w:r w:rsidRPr="00DC142B">
        <w:rPr>
          <w:rFonts w:ascii="Times New Roman" w:hAnsi="Times New Roman" w:cs="Times New Roman"/>
          <w:b w:val="0"/>
          <w:sz w:val="24"/>
          <w:szCs w:val="24"/>
        </w:rPr>
        <w:t>da</w:t>
      </w:r>
      <w:r w:rsidRPr="00DC142B">
        <w:rPr>
          <w:rFonts w:ascii="Times New Roman" w:hAnsi="Times New Roman" w:cs="Times New Roman"/>
          <w:b w:val="0"/>
          <w:spacing w:val="-4"/>
          <w:sz w:val="24"/>
          <w:szCs w:val="24"/>
        </w:rPr>
        <w:t xml:space="preserve"> </w:t>
      </w:r>
      <w:r w:rsidRPr="00DC142B">
        <w:rPr>
          <w:rFonts w:ascii="Times New Roman" w:hAnsi="Times New Roman" w:cs="Times New Roman"/>
          <w:b w:val="0"/>
          <w:sz w:val="24"/>
          <w:szCs w:val="24"/>
        </w:rPr>
        <w:t>mão de obra, materiais, todas as despesas com transportes, encargos sociais</w:t>
      </w:r>
      <w:r w:rsidRPr="00DC142B">
        <w:rPr>
          <w:rFonts w:ascii="Times New Roman" w:hAnsi="Times New Roman" w:cs="Times New Roman"/>
          <w:b w:val="0"/>
          <w:spacing w:val="-24"/>
          <w:sz w:val="24"/>
          <w:szCs w:val="24"/>
        </w:rPr>
        <w:t xml:space="preserve"> </w:t>
      </w:r>
      <w:r w:rsidRPr="00DC142B">
        <w:rPr>
          <w:rFonts w:ascii="Times New Roman" w:hAnsi="Times New Roman" w:cs="Times New Roman"/>
          <w:b w:val="0"/>
          <w:sz w:val="24"/>
          <w:szCs w:val="24"/>
        </w:rPr>
        <w:t>e trabalhistas,</w:t>
      </w:r>
      <w:r w:rsidRPr="00DC142B">
        <w:rPr>
          <w:rFonts w:ascii="Times New Roman" w:hAnsi="Times New Roman" w:cs="Times New Roman"/>
          <w:b w:val="0"/>
          <w:spacing w:val="-7"/>
          <w:sz w:val="24"/>
          <w:szCs w:val="24"/>
        </w:rPr>
        <w:t xml:space="preserve"> </w:t>
      </w:r>
      <w:r w:rsidRPr="00DC142B">
        <w:rPr>
          <w:rFonts w:ascii="Times New Roman" w:hAnsi="Times New Roman" w:cs="Times New Roman"/>
          <w:b w:val="0"/>
          <w:sz w:val="24"/>
          <w:szCs w:val="24"/>
        </w:rPr>
        <w:t>seguros,</w:t>
      </w:r>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enfim,</w:t>
      </w:r>
      <w:r w:rsidRPr="00DC142B">
        <w:rPr>
          <w:rFonts w:ascii="Times New Roman" w:hAnsi="Times New Roman" w:cs="Times New Roman"/>
          <w:b w:val="0"/>
          <w:spacing w:val="-7"/>
          <w:sz w:val="24"/>
          <w:szCs w:val="24"/>
        </w:rPr>
        <w:t xml:space="preserve"> </w:t>
      </w:r>
      <w:r w:rsidRPr="00DC142B">
        <w:rPr>
          <w:rFonts w:ascii="Times New Roman" w:hAnsi="Times New Roman" w:cs="Times New Roman"/>
          <w:b w:val="0"/>
          <w:sz w:val="24"/>
          <w:szCs w:val="24"/>
        </w:rPr>
        <w:t>todas</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as</w:t>
      </w:r>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despesas</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diretas</w:t>
      </w:r>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e</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indiretas</w:t>
      </w:r>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necessárias</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à boa e fiel execução do</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objeto;</w:t>
      </w:r>
    </w:p>
    <w:p w:rsidR="00082D86" w:rsidRPr="00321F59" w:rsidRDefault="00DC142B"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No cálculo dos preços unitários e totais propostos, deverá ser utilizada a operação de arredondamento com duas casas decimais, considerando como invariáveis todos os quantitativos constantes do Orçamento Estimativo deste</w:t>
      </w:r>
      <w:r w:rsidRPr="00321F59">
        <w:rPr>
          <w:rFonts w:ascii="Times New Roman" w:hAnsi="Times New Roman" w:cs="Times New Roman"/>
          <w:b w:val="0"/>
          <w:spacing w:val="-3"/>
          <w:sz w:val="24"/>
          <w:szCs w:val="24"/>
        </w:rPr>
        <w:t xml:space="preserve"> </w:t>
      </w:r>
      <w:r w:rsidRPr="00321F59">
        <w:rPr>
          <w:rFonts w:ascii="Times New Roman" w:hAnsi="Times New Roman" w:cs="Times New Roman"/>
          <w:b w:val="0"/>
          <w:sz w:val="24"/>
          <w:szCs w:val="24"/>
        </w:rPr>
        <w:t>Edital.</w:t>
      </w:r>
    </w:p>
    <w:p w:rsidR="006E3B1E" w:rsidRPr="00321F59" w:rsidRDefault="00DC142B"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lastRenderedPageBreak/>
        <w:t>Os preços unitários propostos, por item de serviços, deverão incluir materiais,</w:t>
      </w:r>
      <w:r w:rsidRPr="00321F59">
        <w:rPr>
          <w:rFonts w:ascii="Times New Roman" w:hAnsi="Times New Roman" w:cs="Times New Roman"/>
          <w:b w:val="0"/>
          <w:spacing w:val="-32"/>
          <w:sz w:val="24"/>
          <w:szCs w:val="24"/>
        </w:rPr>
        <w:t xml:space="preserve"> </w:t>
      </w:r>
      <w:r w:rsidRPr="00321F59">
        <w:rPr>
          <w:rFonts w:ascii="Times New Roman" w:hAnsi="Times New Roman" w:cs="Times New Roman"/>
          <w:b w:val="0"/>
          <w:sz w:val="24"/>
          <w:szCs w:val="24"/>
        </w:rPr>
        <w:t>equipamentos, aparelhos, serviços de sondagem de solo, controle tecnológico de qualidade, cumprimento de exigências</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dos</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Órgãos</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de</w:t>
      </w:r>
      <w:r w:rsidRPr="00321F59">
        <w:rPr>
          <w:rFonts w:ascii="Times New Roman" w:hAnsi="Times New Roman" w:cs="Times New Roman"/>
          <w:b w:val="0"/>
          <w:spacing w:val="-12"/>
          <w:sz w:val="24"/>
          <w:szCs w:val="24"/>
        </w:rPr>
        <w:t xml:space="preserve"> </w:t>
      </w:r>
      <w:r w:rsidRPr="00321F59">
        <w:rPr>
          <w:rFonts w:ascii="Times New Roman" w:hAnsi="Times New Roman" w:cs="Times New Roman"/>
          <w:b w:val="0"/>
          <w:sz w:val="24"/>
          <w:szCs w:val="24"/>
        </w:rPr>
        <w:t>Meio-Ambiente,</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seguros</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em</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geral,</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mão-de-obra,</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encargos</w:t>
      </w:r>
      <w:r w:rsidRPr="00321F59">
        <w:rPr>
          <w:rFonts w:ascii="Times New Roman" w:hAnsi="Times New Roman" w:cs="Times New Roman"/>
          <w:b w:val="0"/>
          <w:spacing w:val="-14"/>
          <w:sz w:val="24"/>
          <w:szCs w:val="24"/>
        </w:rPr>
        <w:t xml:space="preserve"> </w:t>
      </w:r>
      <w:r w:rsidRPr="00321F59">
        <w:rPr>
          <w:rFonts w:ascii="Times New Roman" w:hAnsi="Times New Roman" w:cs="Times New Roman"/>
          <w:b w:val="0"/>
          <w:sz w:val="24"/>
          <w:szCs w:val="24"/>
        </w:rPr>
        <w:t>de</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legislação social, trabalhista, previdenciária, infortúnio de trabalho, administração, lucro e quaisquer outras despesas incidentes sobre os</w:t>
      </w:r>
      <w:r w:rsidRPr="00321F59">
        <w:rPr>
          <w:rFonts w:ascii="Times New Roman" w:hAnsi="Times New Roman" w:cs="Times New Roman"/>
          <w:b w:val="0"/>
          <w:spacing w:val="-3"/>
          <w:sz w:val="24"/>
          <w:szCs w:val="24"/>
        </w:rPr>
        <w:t xml:space="preserve"> </w:t>
      </w:r>
      <w:r w:rsidRPr="00321F59">
        <w:rPr>
          <w:rFonts w:ascii="Times New Roman" w:hAnsi="Times New Roman" w:cs="Times New Roman"/>
          <w:b w:val="0"/>
          <w:sz w:val="24"/>
          <w:szCs w:val="24"/>
        </w:rPr>
        <w:t>serviços</w:t>
      </w:r>
      <w:r w:rsidR="00D3763B" w:rsidRPr="00321F59">
        <w:rPr>
          <w:rFonts w:ascii="Times New Roman" w:hAnsi="Times New Roman" w:cs="Times New Roman"/>
          <w:b w:val="0"/>
          <w:sz w:val="24"/>
          <w:szCs w:val="24"/>
        </w:rPr>
        <w:t>.</w:t>
      </w:r>
    </w:p>
    <w:p w:rsidR="00082D86" w:rsidRPr="00321F59" w:rsidRDefault="00DC142B"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Os</w:t>
      </w:r>
      <w:r w:rsidRPr="00321F59">
        <w:rPr>
          <w:rFonts w:ascii="Times New Roman" w:hAnsi="Times New Roman" w:cs="Times New Roman"/>
          <w:b w:val="0"/>
          <w:spacing w:val="-11"/>
          <w:sz w:val="24"/>
          <w:szCs w:val="24"/>
        </w:rPr>
        <w:t xml:space="preserve"> </w:t>
      </w:r>
      <w:r w:rsidRPr="00321F59">
        <w:rPr>
          <w:rFonts w:ascii="Times New Roman" w:hAnsi="Times New Roman" w:cs="Times New Roman"/>
          <w:b w:val="0"/>
          <w:sz w:val="24"/>
          <w:szCs w:val="24"/>
        </w:rPr>
        <w:t>preços</w:t>
      </w:r>
      <w:r w:rsidRPr="00321F59">
        <w:rPr>
          <w:rFonts w:ascii="Times New Roman" w:hAnsi="Times New Roman" w:cs="Times New Roman"/>
          <w:b w:val="0"/>
          <w:spacing w:val="-10"/>
          <w:sz w:val="24"/>
          <w:szCs w:val="24"/>
        </w:rPr>
        <w:t xml:space="preserve"> </w:t>
      </w:r>
      <w:r w:rsidRPr="00321F59">
        <w:rPr>
          <w:rFonts w:ascii="Times New Roman" w:hAnsi="Times New Roman" w:cs="Times New Roman"/>
          <w:b w:val="0"/>
          <w:sz w:val="24"/>
          <w:szCs w:val="24"/>
        </w:rPr>
        <w:t>unitários</w:t>
      </w:r>
      <w:r w:rsidRPr="00321F59">
        <w:rPr>
          <w:rFonts w:ascii="Times New Roman" w:hAnsi="Times New Roman" w:cs="Times New Roman"/>
          <w:b w:val="0"/>
          <w:spacing w:val="-10"/>
          <w:sz w:val="24"/>
          <w:szCs w:val="24"/>
        </w:rPr>
        <w:t xml:space="preserve"> </w:t>
      </w:r>
      <w:r w:rsidRPr="00321F59">
        <w:rPr>
          <w:rFonts w:ascii="Times New Roman" w:hAnsi="Times New Roman" w:cs="Times New Roman"/>
          <w:b w:val="0"/>
          <w:sz w:val="24"/>
          <w:szCs w:val="24"/>
        </w:rPr>
        <w:t>propostos</w:t>
      </w:r>
      <w:r w:rsidRPr="00321F59">
        <w:rPr>
          <w:rFonts w:ascii="Times New Roman" w:hAnsi="Times New Roman" w:cs="Times New Roman"/>
          <w:b w:val="0"/>
          <w:spacing w:val="-10"/>
          <w:sz w:val="24"/>
          <w:szCs w:val="24"/>
        </w:rPr>
        <w:t xml:space="preserve"> </w:t>
      </w:r>
      <w:r w:rsidRPr="00321F59">
        <w:rPr>
          <w:rFonts w:ascii="Times New Roman" w:hAnsi="Times New Roman" w:cs="Times New Roman"/>
          <w:b w:val="0"/>
          <w:sz w:val="24"/>
          <w:szCs w:val="24"/>
        </w:rPr>
        <w:t>deverão</w:t>
      </w:r>
      <w:r w:rsidRPr="00321F59">
        <w:rPr>
          <w:rFonts w:ascii="Times New Roman" w:hAnsi="Times New Roman" w:cs="Times New Roman"/>
          <w:b w:val="0"/>
          <w:spacing w:val="-11"/>
          <w:sz w:val="24"/>
          <w:szCs w:val="24"/>
        </w:rPr>
        <w:t xml:space="preserve"> </w:t>
      </w:r>
      <w:r w:rsidRPr="00321F59">
        <w:rPr>
          <w:rFonts w:ascii="Times New Roman" w:hAnsi="Times New Roman" w:cs="Times New Roman"/>
          <w:b w:val="0"/>
          <w:sz w:val="24"/>
          <w:szCs w:val="24"/>
        </w:rPr>
        <w:t>ser</w:t>
      </w:r>
      <w:r w:rsidRPr="00321F59">
        <w:rPr>
          <w:rFonts w:ascii="Times New Roman" w:hAnsi="Times New Roman" w:cs="Times New Roman"/>
          <w:b w:val="0"/>
          <w:spacing w:val="-11"/>
          <w:sz w:val="24"/>
          <w:szCs w:val="24"/>
        </w:rPr>
        <w:t xml:space="preserve"> </w:t>
      </w:r>
      <w:r w:rsidRPr="00321F59">
        <w:rPr>
          <w:rFonts w:ascii="Times New Roman" w:hAnsi="Times New Roman" w:cs="Times New Roman"/>
          <w:b w:val="0"/>
          <w:sz w:val="24"/>
          <w:szCs w:val="24"/>
        </w:rPr>
        <w:t>apresentados</w:t>
      </w:r>
      <w:r w:rsidRPr="00321F59">
        <w:rPr>
          <w:rFonts w:ascii="Times New Roman" w:hAnsi="Times New Roman" w:cs="Times New Roman"/>
          <w:b w:val="0"/>
          <w:spacing w:val="-10"/>
          <w:sz w:val="24"/>
          <w:szCs w:val="24"/>
        </w:rPr>
        <w:t xml:space="preserve"> </w:t>
      </w:r>
      <w:r w:rsidRPr="00321F59">
        <w:rPr>
          <w:rFonts w:ascii="Times New Roman" w:hAnsi="Times New Roman" w:cs="Times New Roman"/>
          <w:b w:val="0"/>
          <w:sz w:val="24"/>
          <w:szCs w:val="24"/>
        </w:rPr>
        <w:t>por</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item</w:t>
      </w:r>
      <w:r w:rsidRPr="00321F59">
        <w:rPr>
          <w:rFonts w:ascii="Times New Roman" w:hAnsi="Times New Roman" w:cs="Times New Roman"/>
          <w:b w:val="0"/>
          <w:spacing w:val="-11"/>
          <w:sz w:val="24"/>
          <w:szCs w:val="24"/>
        </w:rPr>
        <w:t xml:space="preserve"> </w:t>
      </w:r>
      <w:r w:rsidRPr="00321F59">
        <w:rPr>
          <w:rFonts w:ascii="Times New Roman" w:hAnsi="Times New Roman" w:cs="Times New Roman"/>
          <w:b w:val="0"/>
          <w:sz w:val="24"/>
          <w:szCs w:val="24"/>
        </w:rPr>
        <w:t>de</w:t>
      </w:r>
      <w:r w:rsidRPr="00321F59">
        <w:rPr>
          <w:rFonts w:ascii="Times New Roman" w:hAnsi="Times New Roman" w:cs="Times New Roman"/>
          <w:b w:val="0"/>
          <w:spacing w:val="-11"/>
          <w:sz w:val="24"/>
          <w:szCs w:val="24"/>
        </w:rPr>
        <w:t xml:space="preserve"> </w:t>
      </w:r>
      <w:r w:rsidRPr="00321F59">
        <w:rPr>
          <w:rFonts w:ascii="Times New Roman" w:hAnsi="Times New Roman" w:cs="Times New Roman"/>
          <w:b w:val="0"/>
          <w:sz w:val="24"/>
          <w:szCs w:val="24"/>
        </w:rPr>
        <w:t>serviços,</w:t>
      </w:r>
      <w:r w:rsidRPr="00321F59">
        <w:rPr>
          <w:rFonts w:ascii="Times New Roman" w:hAnsi="Times New Roman" w:cs="Times New Roman"/>
          <w:b w:val="0"/>
          <w:spacing w:val="-10"/>
          <w:sz w:val="24"/>
          <w:szCs w:val="24"/>
        </w:rPr>
        <w:t xml:space="preserve"> </w:t>
      </w:r>
      <w:r w:rsidRPr="00321F59">
        <w:rPr>
          <w:rFonts w:ascii="Times New Roman" w:hAnsi="Times New Roman" w:cs="Times New Roman"/>
          <w:b w:val="0"/>
          <w:sz w:val="24"/>
          <w:szCs w:val="24"/>
        </w:rPr>
        <w:t>de</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conformidade com o projeto, as especificações e as demais peças fornecidas pelo Órgão</w:t>
      </w:r>
      <w:r w:rsidRPr="00321F59">
        <w:rPr>
          <w:rFonts w:ascii="Times New Roman" w:hAnsi="Times New Roman" w:cs="Times New Roman"/>
          <w:b w:val="0"/>
          <w:spacing w:val="-14"/>
          <w:sz w:val="24"/>
          <w:szCs w:val="24"/>
        </w:rPr>
        <w:t xml:space="preserve"> </w:t>
      </w:r>
      <w:r w:rsidRPr="00321F59">
        <w:rPr>
          <w:rFonts w:ascii="Times New Roman" w:hAnsi="Times New Roman" w:cs="Times New Roman"/>
          <w:b w:val="0"/>
          <w:sz w:val="24"/>
          <w:szCs w:val="24"/>
        </w:rPr>
        <w:t>licitador.</w:t>
      </w:r>
    </w:p>
    <w:p w:rsidR="00DC142B" w:rsidRPr="00321F59" w:rsidRDefault="00DC142B"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 xml:space="preserve">Os quantitativos das obras/serviços deverão ser os mesmos da planilha de quantitativos e preços apresentados pelo órgão Licitador (Anexo X), não podendo estes quantitativos ser alterados, </w:t>
      </w:r>
      <w:proofErr w:type="gramStart"/>
      <w:r w:rsidRPr="00321F59">
        <w:rPr>
          <w:rFonts w:ascii="Times New Roman" w:hAnsi="Times New Roman" w:cs="Times New Roman"/>
          <w:b w:val="0"/>
          <w:sz w:val="24"/>
          <w:szCs w:val="24"/>
        </w:rPr>
        <w:t>sob pena</w:t>
      </w:r>
      <w:proofErr w:type="gramEnd"/>
      <w:r w:rsidRPr="00321F59">
        <w:rPr>
          <w:rFonts w:ascii="Times New Roman" w:hAnsi="Times New Roman" w:cs="Times New Roman"/>
          <w:b w:val="0"/>
          <w:sz w:val="24"/>
          <w:szCs w:val="24"/>
        </w:rPr>
        <w:t xml:space="preserve"> de</w:t>
      </w:r>
      <w:r w:rsidRPr="00321F59">
        <w:rPr>
          <w:rFonts w:ascii="Times New Roman" w:hAnsi="Times New Roman" w:cs="Times New Roman"/>
          <w:b w:val="0"/>
          <w:spacing w:val="-3"/>
          <w:sz w:val="24"/>
          <w:szCs w:val="24"/>
        </w:rPr>
        <w:t xml:space="preserve"> </w:t>
      </w:r>
      <w:r w:rsidRPr="00321F59">
        <w:rPr>
          <w:rFonts w:ascii="Times New Roman" w:hAnsi="Times New Roman" w:cs="Times New Roman"/>
          <w:b w:val="0"/>
          <w:sz w:val="24"/>
          <w:szCs w:val="24"/>
        </w:rPr>
        <w:t>desclassificação;</w:t>
      </w:r>
    </w:p>
    <w:p w:rsidR="00DC142B" w:rsidRPr="00321F59" w:rsidRDefault="00DC142B"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As composições de preços unitários deverão apresentar insumos e índices físicos coerentes com os serviços propostos, caso contrário, não será considerado, levando à desclassificação da proposta de</w:t>
      </w:r>
      <w:r w:rsidRPr="00321F59">
        <w:rPr>
          <w:rFonts w:ascii="Times New Roman" w:hAnsi="Times New Roman" w:cs="Times New Roman"/>
          <w:b w:val="0"/>
          <w:spacing w:val="-3"/>
          <w:sz w:val="24"/>
          <w:szCs w:val="24"/>
        </w:rPr>
        <w:t xml:space="preserve"> </w:t>
      </w:r>
      <w:r w:rsidRPr="00321F59">
        <w:rPr>
          <w:rFonts w:ascii="Times New Roman" w:hAnsi="Times New Roman" w:cs="Times New Roman"/>
          <w:b w:val="0"/>
          <w:sz w:val="24"/>
          <w:szCs w:val="24"/>
        </w:rPr>
        <w:t>preços.</w:t>
      </w:r>
    </w:p>
    <w:p w:rsidR="00DC142B" w:rsidRPr="00321F59" w:rsidRDefault="00DC142B"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 xml:space="preserve">Ficam obrigadas as licitantes a apresentarem a composição do </w:t>
      </w:r>
      <w:proofErr w:type="spellStart"/>
      <w:proofErr w:type="gramStart"/>
      <w:r w:rsidRPr="00321F59">
        <w:rPr>
          <w:rFonts w:ascii="Times New Roman" w:hAnsi="Times New Roman" w:cs="Times New Roman"/>
          <w:b w:val="0"/>
          <w:sz w:val="24"/>
          <w:szCs w:val="24"/>
        </w:rPr>
        <w:t>B.D.</w:t>
      </w:r>
      <w:proofErr w:type="gramEnd"/>
      <w:r w:rsidRPr="00321F59">
        <w:rPr>
          <w:rFonts w:ascii="Times New Roman" w:hAnsi="Times New Roman" w:cs="Times New Roman"/>
          <w:b w:val="0"/>
          <w:sz w:val="24"/>
          <w:szCs w:val="24"/>
        </w:rPr>
        <w:t>I</w:t>
      </w:r>
      <w:proofErr w:type="spellEnd"/>
      <w:r w:rsidRPr="00321F59">
        <w:rPr>
          <w:rFonts w:ascii="Times New Roman" w:hAnsi="Times New Roman" w:cs="Times New Roman"/>
          <w:b w:val="0"/>
          <w:sz w:val="24"/>
          <w:szCs w:val="24"/>
        </w:rPr>
        <w:t xml:space="preserve"> e dos Encargos sociais que compõe os preços unitários propostos, e de acordo com a legislação</w:t>
      </w:r>
      <w:r w:rsidRPr="00321F59">
        <w:rPr>
          <w:rFonts w:ascii="Times New Roman" w:hAnsi="Times New Roman" w:cs="Times New Roman"/>
          <w:b w:val="0"/>
          <w:spacing w:val="-16"/>
          <w:sz w:val="24"/>
          <w:szCs w:val="24"/>
        </w:rPr>
        <w:t xml:space="preserve"> </w:t>
      </w:r>
      <w:r w:rsidRPr="00321F59">
        <w:rPr>
          <w:rFonts w:ascii="Times New Roman" w:hAnsi="Times New Roman" w:cs="Times New Roman"/>
          <w:b w:val="0"/>
          <w:sz w:val="24"/>
          <w:szCs w:val="24"/>
        </w:rPr>
        <w:t>pertinente.</w:t>
      </w:r>
    </w:p>
    <w:p w:rsidR="00DC142B" w:rsidRPr="00321F59" w:rsidRDefault="00DC142B"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A apresentação da proposta de preços na licitação será considerada como evidência de que a proponente examinou completamente os projetos, as especificações, os relatórios de Meio- Ambiente e demais documentos, que os comparou entre si, e que obteve as informações necessárias e satisfatórias sobre qualquer ponto duvidoso antes de preparar a sua proposta de preços, e que os documentos da licitação lhe permitiram preparar uma proposta de preços completa e</w:t>
      </w:r>
      <w:r w:rsidRPr="00321F59">
        <w:rPr>
          <w:rFonts w:ascii="Times New Roman" w:hAnsi="Times New Roman" w:cs="Times New Roman"/>
          <w:b w:val="0"/>
          <w:spacing w:val="-3"/>
          <w:sz w:val="24"/>
          <w:szCs w:val="24"/>
        </w:rPr>
        <w:t xml:space="preserve"> </w:t>
      </w:r>
      <w:r w:rsidRPr="00321F59">
        <w:rPr>
          <w:rFonts w:ascii="Times New Roman" w:hAnsi="Times New Roman" w:cs="Times New Roman"/>
          <w:b w:val="0"/>
          <w:sz w:val="24"/>
          <w:szCs w:val="24"/>
        </w:rPr>
        <w:t>satisfatória.</w:t>
      </w:r>
    </w:p>
    <w:p w:rsidR="00DC142B" w:rsidRPr="00321F59" w:rsidRDefault="00321F59"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Fica entendido que os projetos, as peças gráficas, as especificações, os relatórios ambientais e</w:t>
      </w:r>
      <w:r w:rsidRPr="00321F59">
        <w:rPr>
          <w:rFonts w:ascii="Times New Roman" w:hAnsi="Times New Roman" w:cs="Times New Roman"/>
          <w:b w:val="0"/>
          <w:spacing w:val="-8"/>
          <w:sz w:val="24"/>
          <w:szCs w:val="24"/>
        </w:rPr>
        <w:t xml:space="preserve"> </w:t>
      </w:r>
      <w:r w:rsidRPr="00321F59">
        <w:rPr>
          <w:rFonts w:ascii="Times New Roman" w:hAnsi="Times New Roman" w:cs="Times New Roman"/>
          <w:b w:val="0"/>
          <w:sz w:val="24"/>
          <w:szCs w:val="24"/>
        </w:rPr>
        <w:t>os</w:t>
      </w:r>
      <w:r w:rsidRPr="00321F59">
        <w:rPr>
          <w:rFonts w:ascii="Times New Roman" w:hAnsi="Times New Roman" w:cs="Times New Roman"/>
          <w:b w:val="0"/>
          <w:spacing w:val="-8"/>
          <w:sz w:val="24"/>
          <w:szCs w:val="24"/>
        </w:rPr>
        <w:t xml:space="preserve"> </w:t>
      </w:r>
      <w:r w:rsidRPr="00321F59">
        <w:rPr>
          <w:rFonts w:ascii="Times New Roman" w:hAnsi="Times New Roman" w:cs="Times New Roman"/>
          <w:b w:val="0"/>
          <w:sz w:val="24"/>
          <w:szCs w:val="24"/>
        </w:rPr>
        <w:t>documentos</w:t>
      </w:r>
      <w:r w:rsidRPr="00321F59">
        <w:rPr>
          <w:rFonts w:ascii="Times New Roman" w:hAnsi="Times New Roman" w:cs="Times New Roman"/>
          <w:b w:val="0"/>
          <w:spacing w:val="-9"/>
          <w:sz w:val="24"/>
          <w:szCs w:val="24"/>
        </w:rPr>
        <w:t xml:space="preserve"> </w:t>
      </w:r>
      <w:r w:rsidRPr="00321F59">
        <w:rPr>
          <w:rFonts w:ascii="Times New Roman" w:hAnsi="Times New Roman" w:cs="Times New Roman"/>
          <w:b w:val="0"/>
          <w:sz w:val="24"/>
          <w:szCs w:val="24"/>
        </w:rPr>
        <w:t>são</w:t>
      </w:r>
      <w:r w:rsidRPr="00321F59">
        <w:rPr>
          <w:rFonts w:ascii="Times New Roman" w:hAnsi="Times New Roman" w:cs="Times New Roman"/>
          <w:b w:val="0"/>
          <w:spacing w:val="-9"/>
          <w:sz w:val="24"/>
          <w:szCs w:val="24"/>
        </w:rPr>
        <w:t xml:space="preserve"> </w:t>
      </w:r>
      <w:r w:rsidRPr="00321F59">
        <w:rPr>
          <w:rFonts w:ascii="Times New Roman" w:hAnsi="Times New Roman" w:cs="Times New Roman"/>
          <w:b w:val="0"/>
          <w:sz w:val="24"/>
          <w:szCs w:val="24"/>
        </w:rPr>
        <w:t>complementares</w:t>
      </w:r>
      <w:r w:rsidRPr="00321F59">
        <w:rPr>
          <w:rFonts w:ascii="Times New Roman" w:hAnsi="Times New Roman" w:cs="Times New Roman"/>
          <w:b w:val="0"/>
          <w:spacing w:val="-9"/>
          <w:sz w:val="24"/>
          <w:szCs w:val="24"/>
        </w:rPr>
        <w:t xml:space="preserve"> </w:t>
      </w:r>
      <w:r w:rsidRPr="00321F59">
        <w:rPr>
          <w:rFonts w:ascii="Times New Roman" w:hAnsi="Times New Roman" w:cs="Times New Roman"/>
          <w:b w:val="0"/>
          <w:sz w:val="24"/>
          <w:szCs w:val="24"/>
        </w:rPr>
        <w:t>entre</w:t>
      </w:r>
      <w:r w:rsidRPr="00321F59">
        <w:rPr>
          <w:rFonts w:ascii="Times New Roman" w:hAnsi="Times New Roman" w:cs="Times New Roman"/>
          <w:b w:val="0"/>
          <w:spacing w:val="-11"/>
          <w:sz w:val="24"/>
          <w:szCs w:val="24"/>
        </w:rPr>
        <w:t xml:space="preserve"> </w:t>
      </w:r>
      <w:r w:rsidRPr="00321F59">
        <w:rPr>
          <w:rFonts w:ascii="Times New Roman" w:hAnsi="Times New Roman" w:cs="Times New Roman"/>
          <w:b w:val="0"/>
          <w:sz w:val="24"/>
          <w:szCs w:val="24"/>
        </w:rPr>
        <w:t>si,</w:t>
      </w:r>
      <w:r w:rsidRPr="00321F59">
        <w:rPr>
          <w:rFonts w:ascii="Times New Roman" w:hAnsi="Times New Roman" w:cs="Times New Roman"/>
          <w:b w:val="0"/>
          <w:spacing w:val="-10"/>
          <w:sz w:val="24"/>
          <w:szCs w:val="24"/>
        </w:rPr>
        <w:t xml:space="preserve"> </w:t>
      </w:r>
      <w:r w:rsidRPr="00321F59">
        <w:rPr>
          <w:rFonts w:ascii="Times New Roman" w:hAnsi="Times New Roman" w:cs="Times New Roman"/>
          <w:b w:val="0"/>
          <w:sz w:val="24"/>
          <w:szCs w:val="24"/>
        </w:rPr>
        <w:t>de</w:t>
      </w:r>
      <w:r w:rsidRPr="00321F59">
        <w:rPr>
          <w:rFonts w:ascii="Times New Roman" w:hAnsi="Times New Roman" w:cs="Times New Roman"/>
          <w:b w:val="0"/>
          <w:spacing w:val="-8"/>
          <w:sz w:val="24"/>
          <w:szCs w:val="24"/>
        </w:rPr>
        <w:t xml:space="preserve"> </w:t>
      </w:r>
      <w:r w:rsidRPr="00321F59">
        <w:rPr>
          <w:rFonts w:ascii="Times New Roman" w:hAnsi="Times New Roman" w:cs="Times New Roman"/>
          <w:b w:val="0"/>
          <w:sz w:val="24"/>
          <w:szCs w:val="24"/>
        </w:rPr>
        <w:t>modo</w:t>
      </w:r>
      <w:r w:rsidRPr="00321F59">
        <w:rPr>
          <w:rFonts w:ascii="Times New Roman" w:hAnsi="Times New Roman" w:cs="Times New Roman"/>
          <w:b w:val="0"/>
          <w:spacing w:val="-9"/>
          <w:sz w:val="24"/>
          <w:szCs w:val="24"/>
        </w:rPr>
        <w:t xml:space="preserve"> </w:t>
      </w:r>
      <w:r w:rsidRPr="00321F59">
        <w:rPr>
          <w:rFonts w:ascii="Times New Roman" w:hAnsi="Times New Roman" w:cs="Times New Roman"/>
          <w:b w:val="0"/>
          <w:sz w:val="24"/>
          <w:szCs w:val="24"/>
        </w:rPr>
        <w:t>que</w:t>
      </w:r>
      <w:r w:rsidRPr="00321F59">
        <w:rPr>
          <w:rFonts w:ascii="Times New Roman" w:hAnsi="Times New Roman" w:cs="Times New Roman"/>
          <w:b w:val="0"/>
          <w:spacing w:val="-7"/>
          <w:sz w:val="24"/>
          <w:szCs w:val="24"/>
        </w:rPr>
        <w:t xml:space="preserve"> </w:t>
      </w:r>
      <w:r w:rsidRPr="00321F59">
        <w:rPr>
          <w:rFonts w:ascii="Times New Roman" w:hAnsi="Times New Roman" w:cs="Times New Roman"/>
          <w:b w:val="0"/>
          <w:sz w:val="24"/>
          <w:szCs w:val="24"/>
        </w:rPr>
        <w:t>qualquer</w:t>
      </w:r>
      <w:r w:rsidRPr="00321F59">
        <w:rPr>
          <w:rFonts w:ascii="Times New Roman" w:hAnsi="Times New Roman" w:cs="Times New Roman"/>
          <w:b w:val="0"/>
          <w:spacing w:val="-7"/>
          <w:sz w:val="24"/>
          <w:szCs w:val="24"/>
        </w:rPr>
        <w:t xml:space="preserve"> </w:t>
      </w:r>
      <w:r w:rsidRPr="00321F59">
        <w:rPr>
          <w:rFonts w:ascii="Times New Roman" w:hAnsi="Times New Roman" w:cs="Times New Roman"/>
          <w:b w:val="0"/>
          <w:sz w:val="24"/>
          <w:szCs w:val="24"/>
        </w:rPr>
        <w:t>detalhe</w:t>
      </w:r>
      <w:r w:rsidRPr="00321F59">
        <w:rPr>
          <w:rFonts w:ascii="Times New Roman" w:hAnsi="Times New Roman" w:cs="Times New Roman"/>
          <w:b w:val="0"/>
          <w:spacing w:val="-7"/>
          <w:sz w:val="24"/>
          <w:szCs w:val="24"/>
        </w:rPr>
        <w:t xml:space="preserve"> </w:t>
      </w:r>
      <w:r w:rsidRPr="00321F59">
        <w:rPr>
          <w:rFonts w:ascii="Times New Roman" w:hAnsi="Times New Roman" w:cs="Times New Roman"/>
          <w:b w:val="0"/>
          <w:sz w:val="24"/>
          <w:szCs w:val="24"/>
        </w:rPr>
        <w:t>que</w:t>
      </w:r>
      <w:r w:rsidRPr="00321F59">
        <w:rPr>
          <w:rFonts w:ascii="Times New Roman" w:hAnsi="Times New Roman" w:cs="Times New Roman"/>
          <w:b w:val="0"/>
          <w:spacing w:val="-11"/>
          <w:sz w:val="24"/>
          <w:szCs w:val="24"/>
        </w:rPr>
        <w:t xml:space="preserve"> </w:t>
      </w:r>
      <w:r w:rsidRPr="00321F59">
        <w:rPr>
          <w:rFonts w:ascii="Times New Roman" w:hAnsi="Times New Roman" w:cs="Times New Roman"/>
          <w:b w:val="0"/>
          <w:sz w:val="24"/>
          <w:szCs w:val="24"/>
        </w:rPr>
        <w:t>se</w:t>
      </w:r>
      <w:r w:rsidRPr="00321F59">
        <w:rPr>
          <w:rFonts w:ascii="Times New Roman" w:hAnsi="Times New Roman" w:cs="Times New Roman"/>
          <w:b w:val="0"/>
          <w:spacing w:val="-7"/>
          <w:sz w:val="24"/>
          <w:szCs w:val="24"/>
        </w:rPr>
        <w:t xml:space="preserve"> </w:t>
      </w:r>
      <w:r w:rsidRPr="00321F59">
        <w:rPr>
          <w:rFonts w:ascii="Times New Roman" w:hAnsi="Times New Roman" w:cs="Times New Roman"/>
          <w:b w:val="0"/>
          <w:sz w:val="24"/>
          <w:szCs w:val="24"/>
        </w:rPr>
        <w:t>mencione</w:t>
      </w:r>
      <w:r w:rsidRPr="00321F59">
        <w:rPr>
          <w:rFonts w:ascii="Times New Roman" w:hAnsi="Times New Roman" w:cs="Times New Roman"/>
          <w:b w:val="0"/>
          <w:spacing w:val="-11"/>
          <w:sz w:val="24"/>
          <w:szCs w:val="24"/>
        </w:rPr>
        <w:t xml:space="preserve"> </w:t>
      </w:r>
      <w:r w:rsidRPr="00321F59">
        <w:rPr>
          <w:rFonts w:ascii="Times New Roman" w:hAnsi="Times New Roman" w:cs="Times New Roman"/>
          <w:b w:val="0"/>
          <w:sz w:val="24"/>
          <w:szCs w:val="24"/>
        </w:rPr>
        <w:t>em um e se omita em outro será considerado especificado e</w:t>
      </w:r>
      <w:r w:rsidRPr="00321F59">
        <w:rPr>
          <w:rFonts w:ascii="Times New Roman" w:hAnsi="Times New Roman" w:cs="Times New Roman"/>
          <w:b w:val="0"/>
          <w:spacing w:val="-16"/>
          <w:sz w:val="24"/>
          <w:szCs w:val="24"/>
        </w:rPr>
        <w:t xml:space="preserve"> </w:t>
      </w:r>
      <w:r w:rsidRPr="00321F59">
        <w:rPr>
          <w:rFonts w:ascii="Times New Roman" w:hAnsi="Times New Roman" w:cs="Times New Roman"/>
          <w:b w:val="0"/>
          <w:sz w:val="24"/>
          <w:szCs w:val="24"/>
        </w:rPr>
        <w:t>válido.</w:t>
      </w:r>
    </w:p>
    <w:p w:rsidR="00321F59" w:rsidRPr="00321F59" w:rsidRDefault="00321F59" w:rsidP="00F42D0E">
      <w:pPr>
        <w:pStyle w:val="PargrafodaLista"/>
        <w:widowControl w:val="0"/>
        <w:numPr>
          <w:ilvl w:val="1"/>
          <w:numId w:val="11"/>
        </w:numPr>
        <w:tabs>
          <w:tab w:val="left" w:pos="1435"/>
          <w:tab w:val="left" w:pos="8080"/>
          <w:tab w:val="left" w:pos="9071"/>
        </w:tabs>
        <w:autoSpaceDE w:val="0"/>
        <w:autoSpaceDN w:val="0"/>
        <w:spacing w:after="0" w:line="240" w:lineRule="auto"/>
        <w:ind w:left="993" w:right="-1" w:hanging="633"/>
        <w:contextualSpacing w:val="0"/>
        <w:rPr>
          <w:rFonts w:ascii="Times New Roman" w:hAnsi="Times New Roman" w:cs="Times New Roman"/>
          <w:b w:val="0"/>
          <w:sz w:val="24"/>
          <w:szCs w:val="24"/>
        </w:rPr>
      </w:pPr>
      <w:r w:rsidRPr="00321F59">
        <w:rPr>
          <w:rFonts w:ascii="Times New Roman" w:hAnsi="Times New Roman" w:cs="Times New Roman"/>
          <w:b w:val="0"/>
          <w:sz w:val="24"/>
          <w:szCs w:val="24"/>
        </w:rPr>
        <w:t>A proposta feita pelo contratado na Licitação TOMADA DE PREÇOS Nº</w:t>
      </w:r>
      <w:r w:rsidRPr="00321F59">
        <w:rPr>
          <w:rFonts w:ascii="Times New Roman" w:hAnsi="Times New Roman" w:cs="Times New Roman"/>
          <w:b w:val="0"/>
          <w:spacing w:val="18"/>
          <w:sz w:val="24"/>
          <w:szCs w:val="24"/>
        </w:rPr>
        <w:t xml:space="preserve"> </w:t>
      </w:r>
      <w:r w:rsidR="00D27E05">
        <w:rPr>
          <w:rFonts w:ascii="Times New Roman" w:hAnsi="Times New Roman" w:cs="Times New Roman"/>
          <w:b w:val="0"/>
          <w:sz w:val="24"/>
          <w:szCs w:val="24"/>
        </w:rPr>
        <w:t>013/2019</w:t>
      </w:r>
      <w:r w:rsidRPr="00321F59">
        <w:rPr>
          <w:rFonts w:ascii="Times New Roman" w:hAnsi="Times New Roman" w:cs="Times New Roman"/>
          <w:b w:val="0"/>
          <w:sz w:val="24"/>
          <w:szCs w:val="24"/>
        </w:rPr>
        <w:t xml:space="preserve"> vincula-se em todos os seus termos ao Edital de Licitação.</w:t>
      </w:r>
    </w:p>
    <w:p w:rsidR="006E3B1E" w:rsidRPr="00321F59" w:rsidRDefault="00407C15"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Declaração da licitante de que, caso seja vencedora da licitação, executará os serviços de acordo com os detalhes executivos, especificações técnicas e quantitativas pelos preços unitários e nos prazos constantes de sua PROPOSTA</w:t>
      </w:r>
      <w:r w:rsidR="00D3763B" w:rsidRPr="00321F59">
        <w:rPr>
          <w:rFonts w:ascii="Times New Roman" w:hAnsi="Times New Roman" w:cs="Times New Roman"/>
          <w:b w:val="0"/>
          <w:sz w:val="24"/>
          <w:szCs w:val="24"/>
        </w:rPr>
        <w:t>;</w:t>
      </w:r>
    </w:p>
    <w:p w:rsidR="006E3B1E" w:rsidRPr="00321F59" w:rsidRDefault="00407C15"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A proposta deverá conter, também, a razão social do licitante, endereço atualizado, número da conta corrente, banco e agência para depósito dos créditos, telefone e, se possível, FAX e número do CNPJ. A ausência dos dados acima relacionados não desclassificará a proposta;</w:t>
      </w:r>
    </w:p>
    <w:p w:rsidR="00407C15" w:rsidRPr="00321F59" w:rsidRDefault="00407C15" w:rsidP="00F42D0E">
      <w:pPr>
        <w:pStyle w:val="PargrafodaLista"/>
        <w:numPr>
          <w:ilvl w:val="1"/>
          <w:numId w:val="11"/>
        </w:numPr>
        <w:tabs>
          <w:tab w:val="left" w:pos="8080"/>
          <w:tab w:val="left" w:pos="9071"/>
        </w:tabs>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É facultado aos licitantes elaborarem suas propostas no Modelo da Proposta (Anexo), devendo quaisquer observações, que se fizerem necessárias, neles serem expressas;</w:t>
      </w:r>
    </w:p>
    <w:p w:rsidR="00407C15" w:rsidRPr="00321F59" w:rsidRDefault="00407C15" w:rsidP="00F42D0E">
      <w:pPr>
        <w:pStyle w:val="PargrafodaLista"/>
        <w:numPr>
          <w:ilvl w:val="1"/>
          <w:numId w:val="11"/>
        </w:numPr>
        <w:tabs>
          <w:tab w:val="left" w:pos="8080"/>
          <w:tab w:val="left" w:pos="9071"/>
        </w:tabs>
        <w:ind w:left="993" w:right="-1" w:hanging="633"/>
        <w:rPr>
          <w:rFonts w:ascii="Times New Roman" w:hAnsi="Times New Roman" w:cs="Times New Roman"/>
          <w:b w:val="0"/>
          <w:sz w:val="24"/>
          <w:szCs w:val="24"/>
        </w:rPr>
      </w:pPr>
      <w:r w:rsidRPr="00321F59">
        <w:rPr>
          <w:rFonts w:ascii="Times New Roman" w:eastAsia="Times New Roman" w:hAnsi="Times New Roman" w:cs="Times New Roman"/>
          <w:b w:val="0"/>
          <w:sz w:val="24"/>
          <w:szCs w:val="24"/>
          <w:lang w:eastAsia="pt-BR"/>
        </w:rPr>
        <w:t xml:space="preserve">Nos preços cotados deverão estar incluídos </w:t>
      </w:r>
      <w:proofErr w:type="gramStart"/>
      <w:r w:rsidRPr="00321F59">
        <w:rPr>
          <w:rFonts w:ascii="Times New Roman" w:eastAsia="Times New Roman" w:hAnsi="Times New Roman" w:cs="Times New Roman"/>
          <w:b w:val="0"/>
          <w:sz w:val="24"/>
          <w:szCs w:val="24"/>
          <w:lang w:eastAsia="pt-BR"/>
        </w:rPr>
        <w:t>os impostos, taxas, seguros</w:t>
      </w:r>
      <w:proofErr w:type="gramEnd"/>
      <w:r w:rsidRPr="00321F59">
        <w:rPr>
          <w:rFonts w:ascii="Times New Roman" w:eastAsia="Times New Roman" w:hAnsi="Times New Roman" w:cs="Times New Roman"/>
          <w:b w:val="0"/>
          <w:sz w:val="24"/>
          <w:szCs w:val="24"/>
          <w:lang w:eastAsia="pt-BR"/>
        </w:rPr>
        <w:t xml:space="preserve"> e outros encargos que incidam ou venham a incidir sobre o objeto da licitação. A não indicação destes significa que já estão inclusos;</w:t>
      </w:r>
    </w:p>
    <w:p w:rsidR="00407C15" w:rsidRPr="00321F59" w:rsidRDefault="00407C15" w:rsidP="00F42D0E">
      <w:pPr>
        <w:pStyle w:val="PargrafodaLista"/>
        <w:numPr>
          <w:ilvl w:val="1"/>
          <w:numId w:val="11"/>
        </w:numPr>
        <w:tabs>
          <w:tab w:val="left" w:pos="8080"/>
          <w:tab w:val="left" w:pos="9071"/>
        </w:tabs>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A apresentação da proposta implica aceitação plena e total das condições desta Tomada de preço e de seus Anexos;</w:t>
      </w:r>
    </w:p>
    <w:p w:rsidR="00407C15" w:rsidRDefault="00407C15" w:rsidP="00F42D0E">
      <w:pPr>
        <w:pStyle w:val="PargrafodaLista"/>
        <w:numPr>
          <w:ilvl w:val="1"/>
          <w:numId w:val="11"/>
        </w:numPr>
        <w:tabs>
          <w:tab w:val="left" w:pos="8080"/>
          <w:tab w:val="left" w:pos="9071"/>
        </w:tabs>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 xml:space="preserve">Na Proposta Financeira todas as peças técnicas (planilhas orçamentárias, composições de custos, cálculo do BDI, cronograma físico-financeiro) devem ser </w:t>
      </w:r>
      <w:r w:rsidRPr="00321F59">
        <w:rPr>
          <w:rFonts w:ascii="Times New Roman" w:hAnsi="Times New Roman" w:cs="Times New Roman"/>
          <w:b w:val="0"/>
          <w:sz w:val="24"/>
          <w:szCs w:val="24"/>
        </w:rPr>
        <w:lastRenderedPageBreak/>
        <w:t>assinadas pelo engenheiro responsável técnico da licitante, com identificação do seu registro profissional.</w:t>
      </w:r>
    </w:p>
    <w:p w:rsidR="00AA28A3" w:rsidRPr="00407C15" w:rsidRDefault="00AA28A3" w:rsidP="00E8092F">
      <w:pPr>
        <w:pStyle w:val="PargrafodaLista"/>
        <w:tabs>
          <w:tab w:val="left" w:pos="8080"/>
          <w:tab w:val="left" w:pos="9071"/>
        </w:tabs>
        <w:ind w:left="826" w:right="-1"/>
        <w:rPr>
          <w:rFonts w:ascii="Times New Roman" w:hAnsi="Times New Roman" w:cs="Times New Roman"/>
          <w:b w:val="0"/>
          <w:sz w:val="24"/>
          <w:szCs w:val="24"/>
        </w:rPr>
      </w:pPr>
    </w:p>
    <w:p w:rsidR="006E3B1E" w:rsidRPr="001C0C2C" w:rsidRDefault="00D3763B" w:rsidP="00F42D0E">
      <w:pPr>
        <w:pStyle w:val="PargrafodaLista"/>
        <w:numPr>
          <w:ilvl w:val="0"/>
          <w:numId w:val="19"/>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sz w:val="24"/>
          <w:szCs w:val="24"/>
        </w:rPr>
        <w:t>DA ABERTURA DOS ENVELOPES</w:t>
      </w:r>
    </w:p>
    <w:p w:rsidR="00D3763B" w:rsidRPr="001C0C2C" w:rsidRDefault="00D3763B" w:rsidP="00F42D0E">
      <w:pPr>
        <w:pStyle w:val="PargrafodaLista"/>
        <w:numPr>
          <w:ilvl w:val="1"/>
          <w:numId w:val="19"/>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No dia, hora e local indicados no preâmbulo desta </w:t>
      </w:r>
      <w:r w:rsidR="00B8071A"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a CPL realizará reunião de abertura da licitação, facultada a presença de representantes das licitantes e demais interessados, tendo a seguinte pauta:</w:t>
      </w:r>
    </w:p>
    <w:p w:rsidR="00D3763B" w:rsidRPr="001C0C2C" w:rsidRDefault="00D3763B" w:rsidP="00F42D0E">
      <w:pPr>
        <w:pStyle w:val="PargrafodaLista"/>
        <w:numPr>
          <w:ilvl w:val="0"/>
          <w:numId w:val="6"/>
        </w:numPr>
        <w:tabs>
          <w:tab w:val="left" w:pos="8080"/>
          <w:tab w:val="left" w:pos="9071"/>
        </w:tabs>
        <w:spacing w:line="240" w:lineRule="auto"/>
        <w:ind w:left="1134" w:right="-1"/>
        <w:rPr>
          <w:rFonts w:ascii="Times New Roman" w:hAnsi="Times New Roman" w:cs="Times New Roman"/>
          <w:b w:val="0"/>
          <w:sz w:val="24"/>
          <w:szCs w:val="24"/>
        </w:rPr>
      </w:pPr>
      <w:r w:rsidRPr="001C0C2C">
        <w:rPr>
          <w:rFonts w:ascii="Times New Roman" w:hAnsi="Times New Roman" w:cs="Times New Roman"/>
          <w:b w:val="0"/>
          <w:sz w:val="24"/>
          <w:szCs w:val="24"/>
        </w:rPr>
        <w:t>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rsidR="00D3763B" w:rsidRPr="001C0C2C" w:rsidRDefault="00D3763B" w:rsidP="00F42D0E">
      <w:pPr>
        <w:pStyle w:val="PargrafodaLista"/>
        <w:numPr>
          <w:ilvl w:val="0"/>
          <w:numId w:val="6"/>
        </w:numPr>
        <w:tabs>
          <w:tab w:val="left" w:pos="8080"/>
          <w:tab w:val="left" w:pos="9071"/>
        </w:tabs>
        <w:spacing w:line="240" w:lineRule="auto"/>
        <w:ind w:left="1134" w:right="-1"/>
        <w:rPr>
          <w:rFonts w:ascii="Times New Roman" w:hAnsi="Times New Roman" w:cs="Times New Roman"/>
          <w:b w:val="0"/>
          <w:sz w:val="24"/>
          <w:szCs w:val="24"/>
        </w:rPr>
      </w:pPr>
      <w:r w:rsidRPr="001C0C2C">
        <w:rPr>
          <w:rFonts w:ascii="Times New Roman" w:hAnsi="Times New Roman" w:cs="Times New Roman"/>
          <w:b w:val="0"/>
          <w:sz w:val="24"/>
          <w:szCs w:val="24"/>
        </w:rPr>
        <w:t>Ocorrendo a hipótese prevista no item anterior, todos os documentos e os envelopes que contenham as propostas de preços, devidamente lacrados e rubricados em seus feixes pelos presentes, ficarão em poder da CPL até que seja decidida a habilitação;</w:t>
      </w:r>
    </w:p>
    <w:p w:rsidR="00D3763B" w:rsidRPr="001C0C2C" w:rsidRDefault="00D3763B" w:rsidP="00F42D0E">
      <w:pPr>
        <w:pStyle w:val="PargrafodaLista"/>
        <w:numPr>
          <w:ilvl w:val="0"/>
          <w:numId w:val="6"/>
        </w:numPr>
        <w:tabs>
          <w:tab w:val="left" w:pos="8080"/>
          <w:tab w:val="left" w:pos="9071"/>
        </w:tabs>
        <w:spacing w:line="240" w:lineRule="auto"/>
        <w:ind w:left="1134" w:right="-1"/>
        <w:rPr>
          <w:rFonts w:ascii="Times New Roman" w:hAnsi="Times New Roman" w:cs="Times New Roman"/>
          <w:b w:val="0"/>
          <w:sz w:val="24"/>
          <w:szCs w:val="24"/>
        </w:rPr>
      </w:pPr>
      <w:r w:rsidRPr="001C0C2C">
        <w:rPr>
          <w:rFonts w:ascii="Times New Roman" w:hAnsi="Times New Roman" w:cs="Times New Roman"/>
          <w:b w:val="0"/>
          <w:sz w:val="24"/>
          <w:szCs w:val="24"/>
        </w:rPr>
        <w:t>A CPL manterá em seu poder as propostas das licitantes inabilitadas com envelopes devidamente rubricados e lacrados, até o término do período recursal, de que trata o artigo 109, inciso I, alínea “a”, da Lei n.º 8.666/93;</w:t>
      </w:r>
    </w:p>
    <w:p w:rsidR="00D3763B" w:rsidRPr="001C0C2C" w:rsidRDefault="00D3763B" w:rsidP="00F42D0E">
      <w:pPr>
        <w:pStyle w:val="PargrafodaLista"/>
        <w:numPr>
          <w:ilvl w:val="0"/>
          <w:numId w:val="6"/>
        </w:numPr>
        <w:tabs>
          <w:tab w:val="left" w:pos="8080"/>
          <w:tab w:val="left" w:pos="9071"/>
        </w:tabs>
        <w:spacing w:line="240" w:lineRule="auto"/>
        <w:ind w:left="1134" w:right="-1"/>
        <w:rPr>
          <w:rFonts w:ascii="Times New Roman" w:hAnsi="Times New Roman" w:cs="Times New Roman"/>
          <w:b w:val="0"/>
          <w:sz w:val="24"/>
          <w:szCs w:val="24"/>
        </w:rPr>
      </w:pPr>
      <w:r w:rsidRPr="001C0C2C">
        <w:rPr>
          <w:rFonts w:ascii="Times New Roman" w:hAnsi="Times New Roman" w:cs="Times New Roman"/>
          <w:b w:val="0"/>
          <w:sz w:val="24"/>
          <w:szCs w:val="24"/>
        </w:rPr>
        <w:t>Não havendo recurso na habilitação ou, após o julgamento dos interpostos, será procedida a abertura e leitura das propostas, devendo os licitantes presentes e a CPL rubricar as mesmas;</w:t>
      </w:r>
    </w:p>
    <w:p w:rsidR="00D3763B" w:rsidRPr="001C0C2C" w:rsidRDefault="00D3763B" w:rsidP="00F42D0E">
      <w:pPr>
        <w:pStyle w:val="PargrafodaLista"/>
        <w:numPr>
          <w:ilvl w:val="0"/>
          <w:numId w:val="6"/>
        </w:numPr>
        <w:tabs>
          <w:tab w:val="left" w:pos="8080"/>
          <w:tab w:val="left" w:pos="9071"/>
        </w:tabs>
        <w:spacing w:line="240" w:lineRule="auto"/>
        <w:ind w:left="1134" w:right="-1"/>
        <w:rPr>
          <w:rFonts w:ascii="Times New Roman" w:hAnsi="Times New Roman" w:cs="Times New Roman"/>
          <w:b w:val="0"/>
          <w:sz w:val="24"/>
          <w:szCs w:val="24"/>
        </w:rPr>
      </w:pPr>
      <w:r w:rsidRPr="001C0C2C">
        <w:rPr>
          <w:rFonts w:ascii="Times New Roman" w:hAnsi="Times New Roman" w:cs="Times New Roman"/>
          <w:b w:val="0"/>
          <w:sz w:val="24"/>
          <w:szCs w:val="24"/>
        </w:rPr>
        <w:t>O não comparecimento do representante da licitante ao ato de abertura das propostas, ou a falta de sua assinatura na respectiva ata, implicará a aceitação das decisões, ressalvado o direito a recurso, facultado pela legislação vigente;</w:t>
      </w:r>
    </w:p>
    <w:p w:rsidR="00D3763B" w:rsidRPr="001C0C2C" w:rsidRDefault="00D3763B" w:rsidP="00F42D0E">
      <w:pPr>
        <w:pStyle w:val="PargrafodaLista"/>
        <w:numPr>
          <w:ilvl w:val="0"/>
          <w:numId w:val="6"/>
        </w:numPr>
        <w:tabs>
          <w:tab w:val="left" w:pos="8080"/>
          <w:tab w:val="left" w:pos="9071"/>
        </w:tabs>
        <w:spacing w:line="240" w:lineRule="auto"/>
        <w:ind w:left="1134" w:right="-1"/>
        <w:rPr>
          <w:rFonts w:ascii="Times New Roman" w:hAnsi="Times New Roman" w:cs="Times New Roman"/>
          <w:b w:val="0"/>
          <w:sz w:val="24"/>
          <w:szCs w:val="24"/>
        </w:rPr>
      </w:pPr>
      <w:r w:rsidRPr="001C0C2C">
        <w:rPr>
          <w:rFonts w:ascii="Times New Roman" w:hAnsi="Times New Roman" w:cs="Times New Roman"/>
          <w:b w:val="0"/>
          <w:sz w:val="24"/>
          <w:szCs w:val="24"/>
        </w:rPr>
        <w:t>Completada a fase de habilitação e decididos recursos administrativos ocasionalmente interpostos, a CPL devolverá às licitantes inabilitadas os envelopes “PROPOSTA DE PREÇOS” - intactos, mediante recibo, ou os inutilizará, se não forem procurados pelo proponente no prazo de 30 (trinta) dias do encerramento da licitação;</w:t>
      </w:r>
    </w:p>
    <w:p w:rsidR="00D3763B" w:rsidRPr="001C0C2C" w:rsidRDefault="00D3763B" w:rsidP="00F42D0E">
      <w:pPr>
        <w:pStyle w:val="PargrafodaLista"/>
        <w:numPr>
          <w:ilvl w:val="0"/>
          <w:numId w:val="6"/>
        </w:numPr>
        <w:tabs>
          <w:tab w:val="left" w:pos="8080"/>
          <w:tab w:val="left" w:pos="9071"/>
        </w:tabs>
        <w:spacing w:line="240" w:lineRule="auto"/>
        <w:ind w:left="1134"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Das reuniões para recebimento e abertura dos documentos de habilitação e propostas serão lavradas atas circunstanciadas devendo as mesmas </w:t>
      </w:r>
      <w:proofErr w:type="gramStart"/>
      <w:r w:rsidRPr="001C0C2C">
        <w:rPr>
          <w:rFonts w:ascii="Times New Roman" w:hAnsi="Times New Roman" w:cs="Times New Roman"/>
          <w:b w:val="0"/>
          <w:sz w:val="24"/>
          <w:szCs w:val="24"/>
        </w:rPr>
        <w:t>serem</w:t>
      </w:r>
      <w:proofErr w:type="gramEnd"/>
      <w:r w:rsidRPr="001C0C2C">
        <w:rPr>
          <w:rFonts w:ascii="Times New Roman" w:hAnsi="Times New Roman" w:cs="Times New Roman"/>
          <w:b w:val="0"/>
          <w:sz w:val="24"/>
          <w:szCs w:val="24"/>
        </w:rPr>
        <w:t xml:space="preserve"> assinadas por todas as licitantes presentes;</w:t>
      </w:r>
    </w:p>
    <w:p w:rsidR="00D3763B" w:rsidRPr="001C0C2C" w:rsidRDefault="00D3763B" w:rsidP="00F42D0E">
      <w:pPr>
        <w:pStyle w:val="PargrafodaLista"/>
        <w:numPr>
          <w:ilvl w:val="0"/>
          <w:numId w:val="6"/>
        </w:numPr>
        <w:tabs>
          <w:tab w:val="left" w:pos="8080"/>
          <w:tab w:val="left" w:pos="9071"/>
        </w:tabs>
        <w:spacing w:line="240" w:lineRule="auto"/>
        <w:ind w:left="1134" w:right="-1"/>
        <w:rPr>
          <w:rFonts w:ascii="Times New Roman" w:hAnsi="Times New Roman" w:cs="Times New Roman"/>
          <w:b w:val="0"/>
          <w:sz w:val="24"/>
          <w:szCs w:val="24"/>
        </w:rPr>
      </w:pPr>
      <w:r w:rsidRPr="001C0C2C">
        <w:rPr>
          <w:rFonts w:ascii="Times New Roman" w:hAnsi="Times New Roman" w:cs="Times New Roman"/>
          <w:b w:val="0"/>
          <w:sz w:val="24"/>
          <w:szCs w:val="24"/>
        </w:rPr>
        <w:t>Em nenhuma hipótese poderão ser recebidos documentos de habilitação e propostas fora dos prazos estabelecidos neste Edital.</w:t>
      </w:r>
    </w:p>
    <w:p w:rsidR="00D87DAA" w:rsidRPr="001C0C2C" w:rsidRDefault="00D87DAA" w:rsidP="00E8092F">
      <w:pPr>
        <w:tabs>
          <w:tab w:val="left" w:pos="8080"/>
          <w:tab w:val="left" w:pos="9071"/>
        </w:tabs>
        <w:spacing w:line="276" w:lineRule="auto"/>
        <w:ind w:right="-1"/>
        <w:jc w:val="both"/>
      </w:pPr>
    </w:p>
    <w:p w:rsidR="00430334" w:rsidRPr="001C0C2C" w:rsidRDefault="00D3763B" w:rsidP="00F42D0E">
      <w:pPr>
        <w:pStyle w:val="PargrafodaLista"/>
        <w:numPr>
          <w:ilvl w:val="0"/>
          <w:numId w:val="8"/>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DO JULGAMENTO</w:t>
      </w:r>
    </w:p>
    <w:p w:rsidR="00430334" w:rsidRPr="001C0C2C" w:rsidRDefault="00D3763B" w:rsidP="00F42D0E">
      <w:pPr>
        <w:pStyle w:val="PargrafodaLista"/>
        <w:numPr>
          <w:ilvl w:val="1"/>
          <w:numId w:val="8"/>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Será vencedor do certame, o licitante que apresentar a proposta de acordo com as disposições constantes desta </w:t>
      </w:r>
      <w:r w:rsidR="002C70FF" w:rsidRPr="001C0C2C">
        <w:rPr>
          <w:rFonts w:ascii="Times New Roman" w:hAnsi="Times New Roman" w:cs="Times New Roman"/>
          <w:b w:val="0"/>
          <w:sz w:val="24"/>
          <w:szCs w:val="24"/>
        </w:rPr>
        <w:t>Tomada de Preços</w:t>
      </w:r>
      <w:r w:rsidRPr="001C0C2C">
        <w:rPr>
          <w:rFonts w:ascii="Times New Roman" w:hAnsi="Times New Roman" w:cs="Times New Roman"/>
          <w:b w:val="0"/>
          <w:sz w:val="24"/>
          <w:szCs w:val="24"/>
        </w:rPr>
        <w:t xml:space="preserve"> e seus anexos, observadas as informações complementares </w:t>
      </w:r>
      <w:r w:rsidR="00430334" w:rsidRPr="001C0C2C">
        <w:rPr>
          <w:rFonts w:ascii="Times New Roman" w:hAnsi="Times New Roman" w:cs="Times New Roman"/>
          <w:b w:val="0"/>
          <w:sz w:val="24"/>
          <w:szCs w:val="24"/>
        </w:rPr>
        <w:t>e OFERTAR O MENOR PREÇO GLOBAL.</w:t>
      </w:r>
    </w:p>
    <w:p w:rsidR="00430334" w:rsidRPr="001C0C2C" w:rsidRDefault="00D3763B" w:rsidP="00F42D0E">
      <w:pPr>
        <w:pStyle w:val="PargrafodaLista"/>
        <w:numPr>
          <w:ilvl w:val="1"/>
          <w:numId w:val="8"/>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Ocorrendo empate, a CPL procederá ao sorteio, em sessão pública, para o qual serão convocados todos os licitantes (art. 45, parágrafo segundo da Lei 8.666/93);</w:t>
      </w:r>
    </w:p>
    <w:p w:rsidR="00430334" w:rsidRPr="001C0C2C" w:rsidRDefault="00D3763B" w:rsidP="00F42D0E">
      <w:pPr>
        <w:pStyle w:val="PargrafodaLista"/>
        <w:numPr>
          <w:ilvl w:val="1"/>
          <w:numId w:val="8"/>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Decorridos 30 (trinta) minutos da hora marcada para o sorteio, sem que compareçam todas as convocadas, o sorteio realizar-se-á na presença de qualquer número de licitantes;</w:t>
      </w:r>
    </w:p>
    <w:p w:rsidR="00430334" w:rsidRPr="001C0C2C" w:rsidRDefault="00D3763B" w:rsidP="00F42D0E">
      <w:pPr>
        <w:pStyle w:val="PargrafodaLista"/>
        <w:numPr>
          <w:ilvl w:val="1"/>
          <w:numId w:val="8"/>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lastRenderedPageBreak/>
        <w:t xml:space="preserve">Os erros ou equívocos porventura havidos nas cotações dos preços serão de inteira responsabilidade do licitante, não lhe cabendo, no caso de erro para mais e consequente alteração na classificação, qualquer recurso, nem tampouco, no caso de erro para menos, eximir-se </w:t>
      </w:r>
      <w:r w:rsidR="0073500F">
        <w:rPr>
          <w:rFonts w:ascii="Times New Roman" w:hAnsi="Times New Roman" w:cs="Times New Roman"/>
          <w:b w:val="0"/>
          <w:sz w:val="24"/>
          <w:szCs w:val="24"/>
        </w:rPr>
        <w:t>da prestação de serviço</w:t>
      </w:r>
      <w:r w:rsidR="00012957" w:rsidRPr="001C0C2C">
        <w:rPr>
          <w:rFonts w:ascii="Times New Roman" w:hAnsi="Times New Roman" w:cs="Times New Roman"/>
          <w:b w:val="0"/>
          <w:sz w:val="24"/>
          <w:szCs w:val="24"/>
        </w:rPr>
        <w:t>s</w:t>
      </w:r>
      <w:r w:rsidRPr="001C0C2C">
        <w:rPr>
          <w:rFonts w:ascii="Times New Roman" w:hAnsi="Times New Roman" w:cs="Times New Roman"/>
          <w:b w:val="0"/>
          <w:sz w:val="24"/>
          <w:szCs w:val="24"/>
        </w:rPr>
        <w:t>;</w:t>
      </w:r>
    </w:p>
    <w:p w:rsidR="00430334" w:rsidRPr="001C0C2C" w:rsidRDefault="00D3763B" w:rsidP="00F42D0E">
      <w:pPr>
        <w:pStyle w:val="PargrafodaLista"/>
        <w:numPr>
          <w:ilvl w:val="1"/>
          <w:numId w:val="8"/>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As licitantes, durante a fase de julgamento, deverão estar aptas a atender, em 48 (quarenta e oito) horas, chamados da CPL para prestar esclarecimentos sobre suas propostas;</w:t>
      </w:r>
    </w:p>
    <w:p w:rsidR="00D3763B" w:rsidRPr="001C0C2C" w:rsidRDefault="00D3763B" w:rsidP="00F42D0E">
      <w:pPr>
        <w:pStyle w:val="PargrafodaLista"/>
        <w:numPr>
          <w:ilvl w:val="1"/>
          <w:numId w:val="8"/>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A CPL poderá solicitar parecer técnico de servidor desta Prefeitura Municipal, ou de pessoa estranha à mesma sempre que entender necessário quando de decisões que exijam tal conhecimento.</w:t>
      </w:r>
    </w:p>
    <w:p w:rsidR="00E1784C" w:rsidRPr="001C0C2C" w:rsidRDefault="00E1784C" w:rsidP="00E8092F">
      <w:pPr>
        <w:tabs>
          <w:tab w:val="left" w:pos="8080"/>
          <w:tab w:val="left" w:pos="9071"/>
        </w:tabs>
        <w:spacing w:line="276" w:lineRule="auto"/>
        <w:ind w:right="-1"/>
        <w:jc w:val="both"/>
      </w:pPr>
    </w:p>
    <w:p w:rsidR="00430334" w:rsidRPr="00F57AF0" w:rsidRDefault="00D3763B" w:rsidP="00F42D0E">
      <w:pPr>
        <w:pStyle w:val="PargrafodaLista"/>
        <w:numPr>
          <w:ilvl w:val="0"/>
          <w:numId w:val="7"/>
        </w:numPr>
        <w:tabs>
          <w:tab w:val="left" w:pos="8080"/>
          <w:tab w:val="left" w:pos="9071"/>
        </w:tabs>
        <w:ind w:right="-1"/>
        <w:rPr>
          <w:rFonts w:ascii="Times New Roman" w:hAnsi="Times New Roman" w:cs="Times New Roman"/>
          <w:sz w:val="24"/>
          <w:szCs w:val="24"/>
        </w:rPr>
      </w:pPr>
      <w:r w:rsidRPr="00F57AF0">
        <w:rPr>
          <w:rFonts w:ascii="Times New Roman" w:hAnsi="Times New Roman" w:cs="Times New Roman"/>
          <w:sz w:val="24"/>
          <w:szCs w:val="24"/>
        </w:rPr>
        <w:t>DOS CRITÉRIOS DE ACEITABILIDADE DOS PREÇOS</w:t>
      </w:r>
    </w:p>
    <w:p w:rsidR="00430334" w:rsidRPr="001C0C2C" w:rsidRDefault="00D3763B" w:rsidP="00F42D0E">
      <w:pPr>
        <w:pStyle w:val="PargrafodaLista"/>
        <w:numPr>
          <w:ilvl w:val="1"/>
          <w:numId w:val="7"/>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Serão desclassificadas as propostas que ofereçam vantagens baseadas nas ofertas dos demais licitantes;</w:t>
      </w:r>
    </w:p>
    <w:p w:rsidR="00430334" w:rsidRPr="001C0C2C" w:rsidRDefault="00D3763B" w:rsidP="00F42D0E">
      <w:pPr>
        <w:pStyle w:val="PargrafodaLista"/>
        <w:numPr>
          <w:ilvl w:val="1"/>
          <w:numId w:val="7"/>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Para consideração dos preços propostos como inexequíveis ou superfaturados, tomar-se-ão como parâmetros os preços de mercado e a planilha de orçamento estimado;</w:t>
      </w:r>
    </w:p>
    <w:p w:rsidR="00430334" w:rsidRPr="001C0C2C" w:rsidRDefault="00D3763B" w:rsidP="00F42D0E">
      <w:pPr>
        <w:pStyle w:val="PargrafodaLista"/>
        <w:numPr>
          <w:ilvl w:val="1"/>
          <w:numId w:val="7"/>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Não serão admitidas propostas que apresentem preços irrisórios, simbólicos ou de valor zero;</w:t>
      </w:r>
    </w:p>
    <w:p w:rsidR="00D3763B" w:rsidRPr="001C0C2C" w:rsidRDefault="00D3763B" w:rsidP="00F42D0E">
      <w:pPr>
        <w:pStyle w:val="PargrafodaLista"/>
        <w:numPr>
          <w:ilvl w:val="1"/>
          <w:numId w:val="7"/>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Em caso de divergência entre o preço unitário e o total, preferir-se-á o primeiro e, em caso de divergência entre o preço em algarismo e por extenso, preferir-se-á o último.</w:t>
      </w:r>
    </w:p>
    <w:p w:rsidR="00430334" w:rsidRPr="001C0C2C" w:rsidRDefault="00430334" w:rsidP="00E8092F">
      <w:pPr>
        <w:tabs>
          <w:tab w:val="left" w:pos="8080"/>
          <w:tab w:val="left" w:pos="9071"/>
        </w:tabs>
        <w:spacing w:line="276" w:lineRule="auto"/>
        <w:ind w:right="-1"/>
        <w:jc w:val="both"/>
      </w:pPr>
    </w:p>
    <w:p w:rsidR="00AB6219" w:rsidRPr="001C0C2C"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DA VINCULAÇÃO AO INSTRUMENTO CONVOCATÓRIO</w:t>
      </w:r>
    </w:p>
    <w:p w:rsidR="006724CB" w:rsidRPr="001C0C2C" w:rsidRDefault="006724CB" w:rsidP="00E8092F">
      <w:pPr>
        <w:pStyle w:val="PargrafodaLista"/>
        <w:tabs>
          <w:tab w:val="left" w:pos="8080"/>
          <w:tab w:val="left" w:pos="9071"/>
        </w:tabs>
        <w:ind w:left="360" w:right="-1"/>
        <w:rPr>
          <w:rFonts w:ascii="Times New Roman" w:hAnsi="Times New Roman" w:cs="Times New Roman"/>
          <w:b w:val="0"/>
          <w:sz w:val="24"/>
          <w:szCs w:val="24"/>
        </w:rPr>
      </w:pPr>
      <w:r w:rsidRPr="001C0C2C">
        <w:rPr>
          <w:rFonts w:ascii="Times New Roman" w:hAnsi="Times New Roman" w:cs="Times New Roman"/>
          <w:b w:val="0"/>
          <w:sz w:val="24"/>
          <w:szCs w:val="24"/>
        </w:rPr>
        <w:t>A licitante vencedora, ao ser contratada, vincula-se plenamente a este Edital, bem como à proposta formulada, não sendo permitidas modificações nas suas disposições, salvo motivo relevante aceito pela Prefeitura.</w:t>
      </w:r>
    </w:p>
    <w:p w:rsidR="006724CB" w:rsidRDefault="006724CB" w:rsidP="00E8092F">
      <w:pPr>
        <w:pStyle w:val="PargrafodaLista"/>
        <w:tabs>
          <w:tab w:val="left" w:pos="8080"/>
          <w:tab w:val="left" w:pos="9071"/>
        </w:tabs>
        <w:ind w:left="364" w:right="-1"/>
        <w:rPr>
          <w:rFonts w:ascii="Times New Roman" w:hAnsi="Times New Roman" w:cs="Times New Roman"/>
          <w:sz w:val="24"/>
          <w:szCs w:val="24"/>
        </w:rPr>
      </w:pPr>
    </w:p>
    <w:p w:rsidR="006724CB" w:rsidRPr="001C0C2C" w:rsidRDefault="00D3763B" w:rsidP="00F42D0E">
      <w:pPr>
        <w:pStyle w:val="PargrafodaLista"/>
        <w:numPr>
          <w:ilvl w:val="0"/>
          <w:numId w:val="15"/>
        </w:numPr>
        <w:tabs>
          <w:tab w:val="left" w:pos="8080"/>
          <w:tab w:val="left" w:pos="9071"/>
        </w:tabs>
        <w:ind w:left="364" w:right="-1" w:hanging="364"/>
        <w:rPr>
          <w:rFonts w:ascii="Times New Roman" w:hAnsi="Times New Roman" w:cs="Times New Roman"/>
          <w:sz w:val="24"/>
          <w:szCs w:val="24"/>
        </w:rPr>
      </w:pPr>
      <w:r w:rsidRPr="001C0C2C">
        <w:rPr>
          <w:rFonts w:ascii="Times New Roman" w:hAnsi="Times New Roman" w:cs="Times New Roman"/>
          <w:sz w:val="24"/>
          <w:szCs w:val="24"/>
        </w:rPr>
        <w:t>DO CONTRATO</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A Execução dos serviços será contratada com a proponente vencedora, que será notificada por escrito, para satisfazer os requisitos necessários à assinatura do Contrato.</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O prazo para assinatura do Contrato será de 05 (CINCO) DIAS consecutivos contados da data da convocação para esse fim. Este prazo poderá ser PRORROGADO uma vez por igual período quando solicitado pela LICITANTE vencedora durante o seu transcurso e desde que ocorra motivo justificado e aceito pela Comissão de Licitação.</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 xml:space="preserve">Se decorrido o prazo a proponente vencedora não atender a notificação a que se refere o subitem anterior, a Comissão de Licitação convidará, segundo a ordem de classificação, OUTRO LICITANTE, obedecendo às mesmas condições da licitante </w:t>
      </w:r>
      <w:r w:rsidRPr="00F776B1">
        <w:rPr>
          <w:rFonts w:ascii="Times New Roman" w:hAnsi="Times New Roman" w:cs="Times New Roman"/>
          <w:b w:val="0"/>
          <w:sz w:val="24"/>
          <w:szCs w:val="24"/>
        </w:rPr>
        <w:lastRenderedPageBreak/>
        <w:t>vencedora, inclusive quanto ao preço ou se preferir, procederá à nova licitação. Sem prejuízo das sanções previstas no art. 81 da Lei nº 8.666/1993.</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O Contrato será executado pautado no Cronograma Físico-Financeiro do proponente.</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 xml:space="preserve">O prazo máximo para início dos serviços fica fixado em </w:t>
      </w:r>
      <w:r w:rsidR="00725F12">
        <w:rPr>
          <w:rFonts w:ascii="Times New Roman" w:hAnsi="Times New Roman" w:cs="Times New Roman"/>
          <w:b w:val="0"/>
          <w:sz w:val="24"/>
          <w:szCs w:val="24"/>
        </w:rPr>
        <w:t>05</w:t>
      </w:r>
      <w:r w:rsidRPr="00F776B1">
        <w:rPr>
          <w:rFonts w:ascii="Times New Roman" w:hAnsi="Times New Roman" w:cs="Times New Roman"/>
          <w:b w:val="0"/>
          <w:sz w:val="24"/>
          <w:szCs w:val="24"/>
        </w:rPr>
        <w:t xml:space="preserve"> (</w:t>
      </w:r>
      <w:r w:rsidR="00725F12">
        <w:rPr>
          <w:rFonts w:ascii="Times New Roman" w:hAnsi="Times New Roman" w:cs="Times New Roman"/>
          <w:b w:val="0"/>
          <w:sz w:val="24"/>
          <w:szCs w:val="24"/>
        </w:rPr>
        <w:t>cinco</w:t>
      </w:r>
      <w:r w:rsidRPr="00F776B1">
        <w:rPr>
          <w:rFonts w:ascii="Times New Roman" w:hAnsi="Times New Roman" w:cs="Times New Roman"/>
          <w:b w:val="0"/>
          <w:sz w:val="24"/>
          <w:szCs w:val="24"/>
        </w:rPr>
        <w:t>) DIAS ÚTEIS, contados a partir da data de expedição da Ordem de Execução de Serviços.</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Este Edital, os Detalhes Executivos, Especificações, Quantitativos, Cronogramas e PROPOSTAS DE PREÇOS, farão parte integrante do Contrato a ser celebrado com a licitante vencedora, independentemente de transcrição.</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Considera-se prazo máximo para execução das obras objeto desta licitação o estabelecido de conformidade com os prazos de cada obra.</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A prorrogação do prazo previsto no subitem anterior somente será admitida nas condições estabelecidas no parágrafo 1°, incisos I a VI, art. 57 da Lei 8.666/93.</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O Contrato a ser assinado com a licitante vencedora poderá ter sua validade inicial ou prazo de execução prorrogado em conformidade com o inciso I do Art. 57 da Lei nº 8.666/93 e suas alterações.</w:t>
      </w:r>
    </w:p>
    <w:p w:rsidR="006724CB" w:rsidRPr="001C0C2C"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Como condição indispensável à celebração do contrato, a empresa deverá indicar a PREFEITURA MUNICIPAL conta corrente bancária que mantenha em seu próprio nome, em estabelecimento que mantenha agência, na qual serão feitos os depósitos dos valores que venham a ser devidos à contratada.</w:t>
      </w:r>
    </w:p>
    <w:p w:rsidR="006724CB" w:rsidRPr="001C0C2C" w:rsidRDefault="006724CB" w:rsidP="00E8092F">
      <w:pPr>
        <w:pStyle w:val="PargrafodaLista"/>
        <w:tabs>
          <w:tab w:val="left" w:pos="8080"/>
          <w:tab w:val="left" w:pos="9071"/>
        </w:tabs>
        <w:ind w:left="798" w:right="-1"/>
        <w:rPr>
          <w:rFonts w:ascii="Times New Roman" w:hAnsi="Times New Roman" w:cs="Times New Roman"/>
          <w:b w:val="0"/>
          <w:sz w:val="24"/>
          <w:szCs w:val="24"/>
        </w:rPr>
      </w:pPr>
    </w:p>
    <w:p w:rsidR="00AB6219" w:rsidRPr="001C0C2C"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DA VIGÊNCIA</w:t>
      </w:r>
    </w:p>
    <w:p w:rsidR="00D3763B" w:rsidRPr="001C0C2C" w:rsidRDefault="00D3763B" w:rsidP="00E8092F">
      <w:pPr>
        <w:pStyle w:val="PargrafodaLista"/>
        <w:tabs>
          <w:tab w:val="left" w:pos="8080"/>
          <w:tab w:val="left" w:pos="9071"/>
        </w:tabs>
        <w:ind w:left="360"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contrato firmado em decorrência deste instrumento vigorará por </w:t>
      </w:r>
      <w:r w:rsidR="00215A19" w:rsidRPr="001C0C2C">
        <w:rPr>
          <w:rFonts w:ascii="Times New Roman" w:hAnsi="Times New Roman" w:cs="Times New Roman"/>
          <w:b w:val="0"/>
          <w:sz w:val="24"/>
          <w:szCs w:val="24"/>
        </w:rPr>
        <w:t>até 01(um</w:t>
      </w:r>
      <w:r w:rsidRPr="001C0C2C">
        <w:rPr>
          <w:rFonts w:ascii="Times New Roman" w:hAnsi="Times New Roman" w:cs="Times New Roman"/>
          <w:b w:val="0"/>
          <w:sz w:val="24"/>
          <w:szCs w:val="24"/>
        </w:rPr>
        <w:t xml:space="preserve">) </w:t>
      </w:r>
      <w:r w:rsidR="00215A19" w:rsidRPr="001C0C2C">
        <w:rPr>
          <w:rFonts w:ascii="Times New Roman" w:hAnsi="Times New Roman" w:cs="Times New Roman"/>
          <w:b w:val="0"/>
          <w:sz w:val="24"/>
          <w:szCs w:val="24"/>
        </w:rPr>
        <w:t xml:space="preserve">ano, </w:t>
      </w:r>
      <w:r w:rsidRPr="001C0C2C">
        <w:rPr>
          <w:rFonts w:ascii="Times New Roman" w:hAnsi="Times New Roman" w:cs="Times New Roman"/>
          <w:b w:val="0"/>
          <w:sz w:val="24"/>
          <w:szCs w:val="24"/>
        </w:rPr>
        <w:t>a partir de sua assinatura</w:t>
      </w:r>
      <w:r w:rsidR="00C332FF" w:rsidRPr="001C0C2C">
        <w:rPr>
          <w:rFonts w:ascii="Times New Roman" w:hAnsi="Times New Roman" w:cs="Times New Roman"/>
          <w:b w:val="0"/>
          <w:sz w:val="24"/>
          <w:szCs w:val="24"/>
        </w:rPr>
        <w:t xml:space="preserve">, </w:t>
      </w:r>
      <w:r w:rsidRPr="001C0C2C">
        <w:rPr>
          <w:rFonts w:ascii="Times New Roman" w:hAnsi="Times New Roman" w:cs="Times New Roman"/>
          <w:b w:val="0"/>
          <w:sz w:val="24"/>
          <w:szCs w:val="24"/>
        </w:rPr>
        <w:t>de acordo com o plano de trabalho, podendo ser prorrogado ou aditivado por interesse público e de acordo com a conveniência do Municíp</w:t>
      </w:r>
      <w:r w:rsidR="00ED0F50" w:rsidRPr="001C0C2C">
        <w:rPr>
          <w:rFonts w:ascii="Times New Roman" w:hAnsi="Times New Roman" w:cs="Times New Roman"/>
          <w:b w:val="0"/>
          <w:sz w:val="24"/>
          <w:szCs w:val="24"/>
        </w:rPr>
        <w:t>io</w:t>
      </w:r>
      <w:r w:rsidRPr="001C0C2C">
        <w:rPr>
          <w:rFonts w:ascii="Times New Roman" w:hAnsi="Times New Roman" w:cs="Times New Roman"/>
          <w:b w:val="0"/>
          <w:sz w:val="24"/>
          <w:szCs w:val="24"/>
        </w:rPr>
        <w:t xml:space="preserve"> nos termos da lei nº 8.666/93.</w:t>
      </w:r>
    </w:p>
    <w:p w:rsidR="00D3763B" w:rsidRDefault="00D3763B" w:rsidP="00E8092F">
      <w:pPr>
        <w:tabs>
          <w:tab w:val="left" w:pos="8080"/>
          <w:tab w:val="left" w:pos="9071"/>
        </w:tabs>
        <w:spacing w:line="276" w:lineRule="auto"/>
        <w:ind w:right="-1"/>
        <w:jc w:val="both"/>
      </w:pPr>
    </w:p>
    <w:p w:rsidR="00AB6219" w:rsidRPr="001C0C2C" w:rsidRDefault="00F776B1"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F776B1">
        <w:rPr>
          <w:rFonts w:ascii="Times New Roman" w:hAnsi="Times New Roman" w:cs="Times New Roman"/>
          <w:sz w:val="24"/>
          <w:szCs w:val="24"/>
        </w:rPr>
        <w:t>DOS PRAZOS PARA A EXECUÇÃO DOS SERVIÇOS</w:t>
      </w:r>
      <w:r w:rsidR="00514B2F" w:rsidRPr="001C0C2C">
        <w:rPr>
          <w:rFonts w:ascii="Times New Roman" w:hAnsi="Times New Roman" w:cs="Times New Roman"/>
          <w:sz w:val="24"/>
          <w:szCs w:val="24"/>
        </w:rPr>
        <w:t>.</w:t>
      </w: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D3763B" w:rsidRDefault="0099445B" w:rsidP="00F42D0E">
      <w:pPr>
        <w:pStyle w:val="PargrafodaLista"/>
        <w:numPr>
          <w:ilvl w:val="1"/>
          <w:numId w:val="23"/>
        </w:numPr>
        <w:tabs>
          <w:tab w:val="left" w:pos="8080"/>
          <w:tab w:val="left" w:pos="9071"/>
        </w:tabs>
        <w:ind w:left="993" w:right="-1" w:hanging="633"/>
        <w:rPr>
          <w:rFonts w:ascii="Times New Roman" w:hAnsi="Times New Roman" w:cs="Times New Roman"/>
          <w:b w:val="0"/>
          <w:sz w:val="24"/>
          <w:szCs w:val="24"/>
        </w:rPr>
      </w:pPr>
      <w:r w:rsidRPr="0099445B">
        <w:rPr>
          <w:rFonts w:ascii="Times New Roman" w:hAnsi="Times New Roman" w:cs="Times New Roman"/>
          <w:b w:val="0"/>
          <w:sz w:val="24"/>
          <w:szCs w:val="24"/>
        </w:rPr>
        <w:t xml:space="preserve">O Prazo para execução dos serviços será de </w:t>
      </w:r>
      <w:r w:rsidR="000D2411">
        <w:rPr>
          <w:rFonts w:ascii="Times New Roman" w:hAnsi="Times New Roman" w:cs="Times New Roman"/>
          <w:sz w:val="24"/>
          <w:szCs w:val="24"/>
        </w:rPr>
        <w:t>90</w:t>
      </w:r>
      <w:r w:rsidRPr="0099445B">
        <w:rPr>
          <w:rFonts w:ascii="Times New Roman" w:hAnsi="Times New Roman" w:cs="Times New Roman"/>
          <w:sz w:val="24"/>
          <w:szCs w:val="24"/>
        </w:rPr>
        <w:t xml:space="preserve"> (</w:t>
      </w:r>
      <w:r w:rsidR="000D2411">
        <w:rPr>
          <w:rFonts w:ascii="Times New Roman" w:hAnsi="Times New Roman" w:cs="Times New Roman"/>
          <w:sz w:val="24"/>
          <w:szCs w:val="24"/>
        </w:rPr>
        <w:t>noventa</w:t>
      </w:r>
      <w:r w:rsidRPr="0099445B">
        <w:rPr>
          <w:rFonts w:ascii="Times New Roman" w:hAnsi="Times New Roman" w:cs="Times New Roman"/>
          <w:sz w:val="24"/>
          <w:szCs w:val="24"/>
        </w:rPr>
        <w:t>) dias corridos</w:t>
      </w:r>
      <w:r w:rsidRPr="0099445B">
        <w:rPr>
          <w:rFonts w:ascii="Times New Roman" w:hAnsi="Times New Roman" w:cs="Times New Roman"/>
          <w:b w:val="0"/>
          <w:sz w:val="24"/>
          <w:szCs w:val="24"/>
        </w:rPr>
        <w:t>, contados a partir da data de emissão da ordem de serviços</w:t>
      </w:r>
      <w:r>
        <w:rPr>
          <w:rFonts w:ascii="Times New Roman" w:hAnsi="Times New Roman" w:cs="Times New Roman"/>
          <w:b w:val="0"/>
          <w:sz w:val="24"/>
          <w:szCs w:val="24"/>
        </w:rPr>
        <w:t>;</w:t>
      </w:r>
    </w:p>
    <w:p w:rsidR="0099445B" w:rsidRPr="0099445B" w:rsidRDefault="0099445B" w:rsidP="00F42D0E">
      <w:pPr>
        <w:pStyle w:val="PargrafodaLista"/>
        <w:numPr>
          <w:ilvl w:val="1"/>
          <w:numId w:val="23"/>
        </w:numPr>
        <w:tabs>
          <w:tab w:val="left" w:pos="8080"/>
          <w:tab w:val="left" w:pos="9071"/>
        </w:tabs>
        <w:ind w:left="993" w:right="-1" w:hanging="633"/>
        <w:rPr>
          <w:rFonts w:ascii="Times New Roman" w:hAnsi="Times New Roman" w:cs="Times New Roman"/>
          <w:b w:val="0"/>
          <w:sz w:val="24"/>
          <w:szCs w:val="24"/>
        </w:rPr>
      </w:pPr>
      <w:r w:rsidRPr="0099445B">
        <w:rPr>
          <w:rFonts w:ascii="Times New Roman" w:hAnsi="Times New Roman" w:cs="Times New Roman"/>
          <w:b w:val="0"/>
          <w:sz w:val="24"/>
          <w:szCs w:val="24"/>
        </w:rPr>
        <w:t>Somente será admitida alteração dos prazos nas seguintes</w:t>
      </w:r>
      <w:r w:rsidRPr="0099445B">
        <w:rPr>
          <w:rFonts w:ascii="Times New Roman" w:hAnsi="Times New Roman" w:cs="Times New Roman"/>
          <w:b w:val="0"/>
          <w:spacing w:val="-6"/>
          <w:sz w:val="24"/>
          <w:szCs w:val="24"/>
        </w:rPr>
        <w:t xml:space="preserve"> </w:t>
      </w:r>
      <w:r w:rsidRPr="0099445B">
        <w:rPr>
          <w:rFonts w:ascii="Times New Roman" w:hAnsi="Times New Roman" w:cs="Times New Roman"/>
          <w:b w:val="0"/>
          <w:sz w:val="24"/>
          <w:szCs w:val="24"/>
        </w:rPr>
        <w:t>situações:</w:t>
      </w:r>
    </w:p>
    <w:p w:rsidR="0099445B" w:rsidRPr="0099445B" w:rsidRDefault="0099445B" w:rsidP="00F42D0E">
      <w:pPr>
        <w:pStyle w:val="PargrafodaLista"/>
        <w:numPr>
          <w:ilvl w:val="2"/>
          <w:numId w:val="23"/>
        </w:numPr>
        <w:tabs>
          <w:tab w:val="left" w:pos="8080"/>
          <w:tab w:val="left" w:pos="9071"/>
        </w:tabs>
        <w:ind w:left="1560" w:right="-1" w:hanging="840"/>
        <w:rPr>
          <w:rFonts w:ascii="Times New Roman" w:hAnsi="Times New Roman" w:cs="Times New Roman"/>
          <w:b w:val="0"/>
          <w:sz w:val="24"/>
          <w:szCs w:val="24"/>
        </w:rPr>
      </w:pPr>
      <w:r w:rsidRPr="0099445B">
        <w:rPr>
          <w:rFonts w:ascii="Times New Roman" w:hAnsi="Times New Roman" w:cs="Times New Roman"/>
          <w:b w:val="0"/>
          <w:sz w:val="24"/>
          <w:szCs w:val="24"/>
        </w:rPr>
        <w:t xml:space="preserve">Quando houver serviços extraordinários que alterem as quantidades, os serviços complementares, obedecidos aos dispositivos regulamentares, atraso no fornecimento de dados informativos, materiais e qualquer subsídio às obras e/ou serviços, que estejam </w:t>
      </w:r>
      <w:proofErr w:type="gramStart"/>
      <w:r w:rsidRPr="0099445B">
        <w:rPr>
          <w:rFonts w:ascii="Times New Roman" w:hAnsi="Times New Roman" w:cs="Times New Roman"/>
          <w:b w:val="0"/>
          <w:sz w:val="24"/>
          <w:szCs w:val="24"/>
        </w:rPr>
        <w:t>sob responsabilidade</w:t>
      </w:r>
      <w:proofErr w:type="gramEnd"/>
      <w:r w:rsidRPr="0099445B">
        <w:rPr>
          <w:rFonts w:ascii="Times New Roman" w:hAnsi="Times New Roman" w:cs="Times New Roman"/>
          <w:b w:val="0"/>
          <w:sz w:val="24"/>
          <w:szCs w:val="24"/>
        </w:rPr>
        <w:t xml:space="preserve"> expressa da Contratante, por atos da contratante, atos de terceiros que interfiram no prazo de execução ou outros devidamente justificados e aceitos pela contratante, com anuência expressa do Contratante;</w:t>
      </w:r>
    </w:p>
    <w:p w:rsidR="0099445B" w:rsidRPr="0099445B" w:rsidRDefault="0099445B" w:rsidP="00F42D0E">
      <w:pPr>
        <w:pStyle w:val="PargrafodaLista"/>
        <w:numPr>
          <w:ilvl w:val="2"/>
          <w:numId w:val="23"/>
        </w:numPr>
        <w:tabs>
          <w:tab w:val="left" w:pos="8080"/>
          <w:tab w:val="left" w:pos="9071"/>
        </w:tabs>
        <w:ind w:left="1560" w:right="-1" w:hanging="840"/>
        <w:rPr>
          <w:rFonts w:ascii="Times New Roman" w:hAnsi="Times New Roman" w:cs="Times New Roman"/>
          <w:b w:val="0"/>
          <w:sz w:val="24"/>
          <w:szCs w:val="24"/>
        </w:rPr>
      </w:pPr>
      <w:r w:rsidRPr="0099445B">
        <w:rPr>
          <w:rFonts w:ascii="Times New Roman" w:hAnsi="Times New Roman" w:cs="Times New Roman"/>
          <w:b w:val="0"/>
          <w:sz w:val="24"/>
          <w:szCs w:val="24"/>
        </w:rPr>
        <w:t xml:space="preserve">Por motivos de força maior ou caso fortuito, compreendendo: perturbações industriais, greves, guerras, atos de inimigo público, bloqueio, insurreições, epidemias, avalanches, terremotos e enchentes, explosões, ou quaisquer outros </w:t>
      </w:r>
      <w:r w:rsidRPr="0099445B">
        <w:rPr>
          <w:rFonts w:ascii="Times New Roman" w:hAnsi="Times New Roman" w:cs="Times New Roman"/>
          <w:b w:val="0"/>
          <w:sz w:val="24"/>
          <w:szCs w:val="24"/>
        </w:rPr>
        <w:lastRenderedPageBreak/>
        <w:t>acontecimentos semelhantes e equivalentes a estes, que fujam ao controle seguro de qualquer uma das partes interessadas. O motivo de força maior pode ser caracterizado por legislação, regulamentação ou atos governamentais.</w:t>
      </w:r>
    </w:p>
    <w:p w:rsidR="0099445B" w:rsidRPr="0099445B" w:rsidRDefault="0099445B" w:rsidP="00F42D0E">
      <w:pPr>
        <w:pStyle w:val="PargrafodaLista"/>
        <w:numPr>
          <w:ilvl w:val="2"/>
          <w:numId w:val="23"/>
        </w:numPr>
        <w:tabs>
          <w:tab w:val="left" w:pos="8080"/>
          <w:tab w:val="left" w:pos="9071"/>
        </w:tabs>
        <w:ind w:left="1560" w:right="-1" w:hanging="840"/>
        <w:rPr>
          <w:rFonts w:ascii="Times New Roman" w:hAnsi="Times New Roman" w:cs="Times New Roman"/>
          <w:b w:val="0"/>
          <w:sz w:val="24"/>
          <w:szCs w:val="24"/>
        </w:rPr>
      </w:pPr>
      <w:r w:rsidRPr="0099445B">
        <w:rPr>
          <w:rFonts w:ascii="Times New Roman" w:hAnsi="Times New Roman" w:cs="Times New Roman"/>
          <w:b w:val="0"/>
          <w:sz w:val="24"/>
          <w:szCs w:val="24"/>
        </w:rPr>
        <w:t>Enquanto</w:t>
      </w:r>
      <w:r w:rsidRPr="0099445B">
        <w:rPr>
          <w:rFonts w:ascii="Times New Roman" w:hAnsi="Times New Roman" w:cs="Times New Roman"/>
          <w:b w:val="0"/>
          <w:spacing w:val="-9"/>
          <w:sz w:val="24"/>
          <w:szCs w:val="24"/>
        </w:rPr>
        <w:t xml:space="preserve"> </w:t>
      </w:r>
      <w:r w:rsidRPr="0099445B">
        <w:rPr>
          <w:rFonts w:ascii="Times New Roman" w:hAnsi="Times New Roman" w:cs="Times New Roman"/>
          <w:b w:val="0"/>
          <w:sz w:val="24"/>
          <w:szCs w:val="24"/>
        </w:rPr>
        <w:t>perdurar</w:t>
      </w:r>
      <w:r w:rsidRPr="0099445B">
        <w:rPr>
          <w:rFonts w:ascii="Times New Roman" w:hAnsi="Times New Roman" w:cs="Times New Roman"/>
          <w:b w:val="0"/>
          <w:spacing w:val="-7"/>
          <w:sz w:val="24"/>
          <w:szCs w:val="24"/>
        </w:rPr>
        <w:t xml:space="preserve"> </w:t>
      </w:r>
      <w:r w:rsidRPr="0099445B">
        <w:rPr>
          <w:rFonts w:ascii="Times New Roman" w:hAnsi="Times New Roman" w:cs="Times New Roman"/>
          <w:b w:val="0"/>
          <w:sz w:val="24"/>
          <w:szCs w:val="24"/>
        </w:rPr>
        <w:t>a</w:t>
      </w:r>
      <w:r w:rsidRPr="0099445B">
        <w:rPr>
          <w:rFonts w:ascii="Times New Roman" w:hAnsi="Times New Roman" w:cs="Times New Roman"/>
          <w:b w:val="0"/>
          <w:spacing w:val="-7"/>
          <w:sz w:val="24"/>
          <w:szCs w:val="24"/>
        </w:rPr>
        <w:t xml:space="preserve"> </w:t>
      </w:r>
      <w:r w:rsidRPr="0099445B">
        <w:rPr>
          <w:rFonts w:ascii="Times New Roman" w:hAnsi="Times New Roman" w:cs="Times New Roman"/>
          <w:b w:val="0"/>
          <w:sz w:val="24"/>
          <w:szCs w:val="24"/>
        </w:rPr>
        <w:t>paralisação</w:t>
      </w:r>
      <w:r w:rsidRPr="0099445B">
        <w:rPr>
          <w:rFonts w:ascii="Times New Roman" w:hAnsi="Times New Roman" w:cs="Times New Roman"/>
          <w:b w:val="0"/>
          <w:spacing w:val="-9"/>
          <w:sz w:val="24"/>
          <w:szCs w:val="24"/>
        </w:rPr>
        <w:t xml:space="preserve"> </w:t>
      </w:r>
      <w:r w:rsidRPr="0099445B">
        <w:rPr>
          <w:rFonts w:ascii="Times New Roman" w:hAnsi="Times New Roman" w:cs="Times New Roman"/>
          <w:b w:val="0"/>
          <w:sz w:val="24"/>
          <w:szCs w:val="24"/>
        </w:rPr>
        <w:t>das</w:t>
      </w:r>
      <w:r w:rsidRPr="0099445B">
        <w:rPr>
          <w:rFonts w:ascii="Times New Roman" w:hAnsi="Times New Roman" w:cs="Times New Roman"/>
          <w:b w:val="0"/>
          <w:spacing w:val="-5"/>
          <w:sz w:val="24"/>
          <w:szCs w:val="24"/>
        </w:rPr>
        <w:t xml:space="preserve"> </w:t>
      </w:r>
      <w:r w:rsidRPr="0099445B">
        <w:rPr>
          <w:rFonts w:ascii="Times New Roman" w:hAnsi="Times New Roman" w:cs="Times New Roman"/>
          <w:b w:val="0"/>
          <w:sz w:val="24"/>
          <w:szCs w:val="24"/>
        </w:rPr>
        <w:t>obras</w:t>
      </w:r>
      <w:r w:rsidRPr="0099445B">
        <w:rPr>
          <w:rFonts w:ascii="Times New Roman" w:hAnsi="Times New Roman" w:cs="Times New Roman"/>
          <w:b w:val="0"/>
          <w:spacing w:val="-7"/>
          <w:sz w:val="24"/>
          <w:szCs w:val="24"/>
        </w:rPr>
        <w:t xml:space="preserve"> </w:t>
      </w:r>
      <w:r w:rsidRPr="0099445B">
        <w:rPr>
          <w:rFonts w:ascii="Times New Roman" w:hAnsi="Times New Roman" w:cs="Times New Roman"/>
          <w:b w:val="0"/>
          <w:sz w:val="24"/>
          <w:szCs w:val="24"/>
        </w:rPr>
        <w:t>e/ou</w:t>
      </w:r>
      <w:r w:rsidRPr="0099445B">
        <w:rPr>
          <w:rFonts w:ascii="Times New Roman" w:hAnsi="Times New Roman" w:cs="Times New Roman"/>
          <w:b w:val="0"/>
          <w:spacing w:val="-9"/>
          <w:sz w:val="24"/>
          <w:szCs w:val="24"/>
        </w:rPr>
        <w:t xml:space="preserve"> </w:t>
      </w:r>
      <w:r w:rsidRPr="0099445B">
        <w:rPr>
          <w:rFonts w:ascii="Times New Roman" w:hAnsi="Times New Roman" w:cs="Times New Roman"/>
          <w:b w:val="0"/>
          <w:sz w:val="24"/>
          <w:szCs w:val="24"/>
        </w:rPr>
        <w:t>serviços</w:t>
      </w:r>
      <w:r w:rsidRPr="0099445B">
        <w:rPr>
          <w:rFonts w:ascii="Times New Roman" w:hAnsi="Times New Roman" w:cs="Times New Roman"/>
          <w:b w:val="0"/>
          <w:spacing w:val="-8"/>
          <w:sz w:val="24"/>
          <w:szCs w:val="24"/>
        </w:rPr>
        <w:t xml:space="preserve"> </w:t>
      </w:r>
      <w:r w:rsidRPr="0099445B">
        <w:rPr>
          <w:rFonts w:ascii="Times New Roman" w:hAnsi="Times New Roman" w:cs="Times New Roman"/>
          <w:b w:val="0"/>
          <w:sz w:val="24"/>
          <w:szCs w:val="24"/>
        </w:rPr>
        <w:t>por</w:t>
      </w:r>
      <w:r w:rsidRPr="0099445B">
        <w:rPr>
          <w:rFonts w:ascii="Times New Roman" w:hAnsi="Times New Roman" w:cs="Times New Roman"/>
          <w:b w:val="0"/>
          <w:spacing w:val="-7"/>
          <w:sz w:val="24"/>
          <w:szCs w:val="24"/>
        </w:rPr>
        <w:t xml:space="preserve"> </w:t>
      </w:r>
      <w:r w:rsidRPr="0099445B">
        <w:rPr>
          <w:rFonts w:ascii="Times New Roman" w:hAnsi="Times New Roman" w:cs="Times New Roman"/>
          <w:b w:val="0"/>
          <w:sz w:val="24"/>
          <w:szCs w:val="24"/>
        </w:rPr>
        <w:t>motivos</w:t>
      </w:r>
      <w:r w:rsidRPr="0099445B">
        <w:rPr>
          <w:rFonts w:ascii="Times New Roman" w:hAnsi="Times New Roman" w:cs="Times New Roman"/>
          <w:b w:val="0"/>
          <w:spacing w:val="-8"/>
          <w:sz w:val="24"/>
          <w:szCs w:val="24"/>
        </w:rPr>
        <w:t xml:space="preserve"> </w:t>
      </w:r>
      <w:r w:rsidRPr="0099445B">
        <w:rPr>
          <w:rFonts w:ascii="Times New Roman" w:hAnsi="Times New Roman" w:cs="Times New Roman"/>
          <w:b w:val="0"/>
          <w:sz w:val="24"/>
          <w:szCs w:val="24"/>
        </w:rPr>
        <w:t>de</w:t>
      </w:r>
      <w:r w:rsidRPr="0099445B">
        <w:rPr>
          <w:rFonts w:ascii="Times New Roman" w:hAnsi="Times New Roman" w:cs="Times New Roman"/>
          <w:b w:val="0"/>
          <w:spacing w:val="-8"/>
          <w:sz w:val="24"/>
          <w:szCs w:val="24"/>
        </w:rPr>
        <w:t xml:space="preserve"> </w:t>
      </w:r>
      <w:r w:rsidRPr="0099445B">
        <w:rPr>
          <w:rFonts w:ascii="Times New Roman" w:hAnsi="Times New Roman" w:cs="Times New Roman"/>
          <w:b w:val="0"/>
          <w:sz w:val="24"/>
          <w:szCs w:val="24"/>
        </w:rPr>
        <w:t>força</w:t>
      </w:r>
      <w:r w:rsidRPr="0099445B">
        <w:rPr>
          <w:rFonts w:ascii="Times New Roman" w:hAnsi="Times New Roman" w:cs="Times New Roman"/>
          <w:b w:val="0"/>
          <w:spacing w:val="-9"/>
          <w:sz w:val="24"/>
          <w:szCs w:val="24"/>
        </w:rPr>
        <w:t xml:space="preserve"> </w:t>
      </w:r>
      <w:r w:rsidRPr="0099445B">
        <w:rPr>
          <w:rFonts w:ascii="Times New Roman" w:hAnsi="Times New Roman" w:cs="Times New Roman"/>
          <w:b w:val="0"/>
          <w:sz w:val="24"/>
          <w:szCs w:val="24"/>
        </w:rPr>
        <w:t>maior</w:t>
      </w:r>
      <w:r w:rsidRPr="0099445B">
        <w:rPr>
          <w:rFonts w:ascii="Times New Roman" w:hAnsi="Times New Roman" w:cs="Times New Roman"/>
          <w:b w:val="0"/>
          <w:spacing w:val="-8"/>
          <w:sz w:val="24"/>
          <w:szCs w:val="24"/>
        </w:rPr>
        <w:t xml:space="preserve"> </w:t>
      </w:r>
      <w:r w:rsidRPr="0099445B">
        <w:rPr>
          <w:rFonts w:ascii="Times New Roman" w:hAnsi="Times New Roman" w:cs="Times New Roman"/>
          <w:b w:val="0"/>
          <w:sz w:val="24"/>
          <w:szCs w:val="24"/>
        </w:rPr>
        <w:t>ou</w:t>
      </w:r>
      <w:r w:rsidRPr="0099445B">
        <w:rPr>
          <w:rFonts w:ascii="Times New Roman" w:hAnsi="Times New Roman" w:cs="Times New Roman"/>
          <w:b w:val="0"/>
          <w:spacing w:val="-9"/>
          <w:sz w:val="24"/>
          <w:szCs w:val="24"/>
        </w:rPr>
        <w:t xml:space="preserve"> </w:t>
      </w:r>
      <w:r w:rsidRPr="0099445B">
        <w:rPr>
          <w:rFonts w:ascii="Times New Roman" w:hAnsi="Times New Roman" w:cs="Times New Roman"/>
          <w:b w:val="0"/>
          <w:sz w:val="24"/>
          <w:szCs w:val="24"/>
        </w:rPr>
        <w:t>caso fortuito, bem como suspensão por ordem da contratante, ficarão suspensos os deveres e responsabilidades de ambas as partes com relação às obras e/ou serviços contratados, não cabendo,</w:t>
      </w:r>
      <w:r w:rsidRPr="0099445B">
        <w:rPr>
          <w:rFonts w:ascii="Times New Roman" w:hAnsi="Times New Roman" w:cs="Times New Roman"/>
          <w:b w:val="0"/>
          <w:spacing w:val="-16"/>
          <w:sz w:val="24"/>
          <w:szCs w:val="24"/>
        </w:rPr>
        <w:t xml:space="preserve"> </w:t>
      </w:r>
      <w:r w:rsidRPr="0099445B">
        <w:rPr>
          <w:rFonts w:ascii="Times New Roman" w:hAnsi="Times New Roman" w:cs="Times New Roman"/>
          <w:b w:val="0"/>
          <w:sz w:val="24"/>
          <w:szCs w:val="24"/>
        </w:rPr>
        <w:t>ainda,</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a</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nenhuma</w:t>
      </w:r>
      <w:r w:rsidRPr="0099445B">
        <w:rPr>
          <w:rFonts w:ascii="Times New Roman" w:hAnsi="Times New Roman" w:cs="Times New Roman"/>
          <w:b w:val="0"/>
          <w:spacing w:val="-14"/>
          <w:sz w:val="24"/>
          <w:szCs w:val="24"/>
        </w:rPr>
        <w:t xml:space="preserve"> </w:t>
      </w:r>
      <w:r w:rsidRPr="0099445B">
        <w:rPr>
          <w:rFonts w:ascii="Times New Roman" w:hAnsi="Times New Roman" w:cs="Times New Roman"/>
          <w:b w:val="0"/>
          <w:sz w:val="24"/>
          <w:szCs w:val="24"/>
        </w:rPr>
        <w:t>das</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partes</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a</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responsabilidade</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pelos</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atrasos</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correspondentes</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ao</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período de</w:t>
      </w:r>
      <w:r w:rsidRPr="0099445B">
        <w:rPr>
          <w:rFonts w:ascii="Times New Roman" w:hAnsi="Times New Roman" w:cs="Times New Roman"/>
          <w:b w:val="0"/>
          <w:spacing w:val="-1"/>
          <w:sz w:val="24"/>
          <w:szCs w:val="24"/>
        </w:rPr>
        <w:t xml:space="preserve"> </w:t>
      </w:r>
      <w:r w:rsidRPr="0099445B">
        <w:rPr>
          <w:rFonts w:ascii="Times New Roman" w:hAnsi="Times New Roman" w:cs="Times New Roman"/>
          <w:b w:val="0"/>
          <w:sz w:val="24"/>
          <w:szCs w:val="24"/>
        </w:rPr>
        <w:t>paralisação.</w:t>
      </w:r>
    </w:p>
    <w:p w:rsidR="0099445B" w:rsidRPr="0099445B" w:rsidRDefault="0099445B" w:rsidP="00F42D0E">
      <w:pPr>
        <w:pStyle w:val="PargrafodaLista"/>
        <w:numPr>
          <w:ilvl w:val="2"/>
          <w:numId w:val="23"/>
        </w:numPr>
        <w:tabs>
          <w:tab w:val="left" w:pos="8080"/>
          <w:tab w:val="left" w:pos="9071"/>
        </w:tabs>
        <w:ind w:left="1560" w:right="-1" w:hanging="840"/>
        <w:rPr>
          <w:rFonts w:ascii="Times New Roman" w:hAnsi="Times New Roman" w:cs="Times New Roman"/>
          <w:b w:val="0"/>
          <w:sz w:val="24"/>
          <w:szCs w:val="24"/>
        </w:rPr>
      </w:pPr>
      <w:r w:rsidRPr="0099445B">
        <w:rPr>
          <w:rFonts w:ascii="Times New Roman" w:hAnsi="Times New Roman" w:cs="Times New Roman"/>
          <w:b w:val="0"/>
          <w:sz w:val="24"/>
          <w:szCs w:val="24"/>
        </w:rPr>
        <w:t>Os motivos de força maior ou caso fortuito deverão ser comunicados por escrito e devidamente comprovados no prazo máximo de 48 (quarenta e oito) horas de sua</w:t>
      </w:r>
      <w:r w:rsidRPr="0099445B">
        <w:rPr>
          <w:rFonts w:ascii="Times New Roman" w:hAnsi="Times New Roman" w:cs="Times New Roman"/>
          <w:b w:val="0"/>
          <w:spacing w:val="-10"/>
          <w:sz w:val="24"/>
          <w:szCs w:val="24"/>
        </w:rPr>
        <w:t xml:space="preserve"> </w:t>
      </w:r>
      <w:r w:rsidRPr="0099445B">
        <w:rPr>
          <w:rFonts w:ascii="Times New Roman" w:hAnsi="Times New Roman" w:cs="Times New Roman"/>
          <w:b w:val="0"/>
          <w:sz w:val="24"/>
          <w:szCs w:val="24"/>
        </w:rPr>
        <w:t>ocorrência.</w:t>
      </w:r>
    </w:p>
    <w:p w:rsidR="0099445B" w:rsidRPr="0099445B" w:rsidRDefault="0099445B" w:rsidP="00F42D0E">
      <w:pPr>
        <w:pStyle w:val="PargrafodaLista"/>
        <w:numPr>
          <w:ilvl w:val="2"/>
          <w:numId w:val="23"/>
        </w:numPr>
        <w:tabs>
          <w:tab w:val="left" w:pos="8080"/>
          <w:tab w:val="left" w:pos="9071"/>
        </w:tabs>
        <w:ind w:left="1560" w:right="-1" w:hanging="840"/>
        <w:rPr>
          <w:rFonts w:ascii="Times New Roman" w:hAnsi="Times New Roman" w:cs="Times New Roman"/>
          <w:b w:val="0"/>
          <w:sz w:val="24"/>
          <w:szCs w:val="24"/>
        </w:rPr>
      </w:pPr>
      <w:r w:rsidRPr="0099445B">
        <w:rPr>
          <w:rFonts w:ascii="Times New Roman" w:hAnsi="Times New Roman" w:cs="Times New Roman"/>
          <w:b w:val="0"/>
          <w:sz w:val="24"/>
          <w:szCs w:val="24"/>
        </w:rPr>
        <w:t>Os motivos de força maior ou caso fortuito serão julgados pela contratante após a constatação da veracidade da sua</w:t>
      </w:r>
      <w:r w:rsidRPr="0099445B">
        <w:rPr>
          <w:rFonts w:ascii="Times New Roman" w:hAnsi="Times New Roman" w:cs="Times New Roman"/>
          <w:b w:val="0"/>
          <w:spacing w:val="-7"/>
          <w:sz w:val="24"/>
          <w:szCs w:val="24"/>
        </w:rPr>
        <w:t xml:space="preserve"> </w:t>
      </w:r>
      <w:r w:rsidRPr="0099445B">
        <w:rPr>
          <w:rFonts w:ascii="Times New Roman" w:hAnsi="Times New Roman" w:cs="Times New Roman"/>
          <w:b w:val="0"/>
          <w:sz w:val="24"/>
          <w:szCs w:val="24"/>
        </w:rPr>
        <w:t>ocorrência.</w:t>
      </w:r>
    </w:p>
    <w:p w:rsidR="0099445B" w:rsidRPr="0099445B" w:rsidRDefault="0099445B" w:rsidP="00F42D0E">
      <w:pPr>
        <w:pStyle w:val="PargrafodaLista"/>
        <w:numPr>
          <w:ilvl w:val="2"/>
          <w:numId w:val="23"/>
        </w:numPr>
        <w:tabs>
          <w:tab w:val="left" w:pos="8080"/>
          <w:tab w:val="left" w:pos="9071"/>
        </w:tabs>
        <w:ind w:left="1560" w:right="-1" w:hanging="840"/>
        <w:rPr>
          <w:rFonts w:ascii="Times New Roman" w:hAnsi="Times New Roman" w:cs="Times New Roman"/>
          <w:b w:val="0"/>
          <w:sz w:val="24"/>
          <w:szCs w:val="24"/>
        </w:rPr>
      </w:pPr>
      <w:r w:rsidRPr="0099445B">
        <w:rPr>
          <w:rFonts w:ascii="Times New Roman" w:hAnsi="Times New Roman" w:cs="Times New Roman"/>
          <w:b w:val="0"/>
          <w:sz w:val="24"/>
          <w:szCs w:val="24"/>
        </w:rPr>
        <w:t>Após</w:t>
      </w:r>
      <w:r w:rsidRPr="0099445B">
        <w:rPr>
          <w:rFonts w:ascii="Times New Roman" w:hAnsi="Times New Roman" w:cs="Times New Roman"/>
          <w:b w:val="0"/>
          <w:spacing w:val="-6"/>
          <w:sz w:val="24"/>
          <w:szCs w:val="24"/>
        </w:rPr>
        <w:t xml:space="preserve"> </w:t>
      </w:r>
      <w:r w:rsidRPr="0099445B">
        <w:rPr>
          <w:rFonts w:ascii="Times New Roman" w:hAnsi="Times New Roman" w:cs="Times New Roman"/>
          <w:b w:val="0"/>
          <w:sz w:val="24"/>
          <w:szCs w:val="24"/>
        </w:rPr>
        <w:t>a</w:t>
      </w:r>
      <w:r w:rsidRPr="0099445B">
        <w:rPr>
          <w:rFonts w:ascii="Times New Roman" w:hAnsi="Times New Roman" w:cs="Times New Roman"/>
          <w:b w:val="0"/>
          <w:spacing w:val="-3"/>
          <w:sz w:val="24"/>
          <w:szCs w:val="24"/>
        </w:rPr>
        <w:t xml:space="preserve"> </w:t>
      </w:r>
      <w:r w:rsidRPr="0099445B">
        <w:rPr>
          <w:rFonts w:ascii="Times New Roman" w:hAnsi="Times New Roman" w:cs="Times New Roman"/>
          <w:b w:val="0"/>
          <w:sz w:val="24"/>
          <w:szCs w:val="24"/>
        </w:rPr>
        <w:t>aceitação</w:t>
      </w:r>
      <w:r w:rsidRPr="0099445B">
        <w:rPr>
          <w:rFonts w:ascii="Times New Roman" w:hAnsi="Times New Roman" w:cs="Times New Roman"/>
          <w:b w:val="0"/>
          <w:spacing w:val="-4"/>
          <w:sz w:val="24"/>
          <w:szCs w:val="24"/>
        </w:rPr>
        <w:t xml:space="preserve"> </w:t>
      </w:r>
      <w:r w:rsidRPr="0099445B">
        <w:rPr>
          <w:rFonts w:ascii="Times New Roman" w:hAnsi="Times New Roman" w:cs="Times New Roman"/>
          <w:b w:val="0"/>
          <w:sz w:val="24"/>
          <w:szCs w:val="24"/>
        </w:rPr>
        <w:t>dos</w:t>
      </w:r>
      <w:r w:rsidRPr="0099445B">
        <w:rPr>
          <w:rFonts w:ascii="Times New Roman" w:hAnsi="Times New Roman" w:cs="Times New Roman"/>
          <w:b w:val="0"/>
          <w:spacing w:val="-5"/>
          <w:sz w:val="24"/>
          <w:szCs w:val="24"/>
        </w:rPr>
        <w:t xml:space="preserve"> </w:t>
      </w:r>
      <w:r w:rsidRPr="0099445B">
        <w:rPr>
          <w:rFonts w:ascii="Times New Roman" w:hAnsi="Times New Roman" w:cs="Times New Roman"/>
          <w:b w:val="0"/>
          <w:sz w:val="24"/>
          <w:szCs w:val="24"/>
        </w:rPr>
        <w:t>motivos</w:t>
      </w:r>
      <w:r w:rsidRPr="0099445B">
        <w:rPr>
          <w:rFonts w:ascii="Times New Roman" w:hAnsi="Times New Roman" w:cs="Times New Roman"/>
          <w:b w:val="0"/>
          <w:spacing w:val="-3"/>
          <w:sz w:val="24"/>
          <w:szCs w:val="24"/>
        </w:rPr>
        <w:t xml:space="preserve"> </w:t>
      </w:r>
      <w:r w:rsidRPr="0099445B">
        <w:rPr>
          <w:rFonts w:ascii="Times New Roman" w:hAnsi="Times New Roman" w:cs="Times New Roman"/>
          <w:b w:val="0"/>
          <w:sz w:val="24"/>
          <w:szCs w:val="24"/>
        </w:rPr>
        <w:t>de</w:t>
      </w:r>
      <w:r w:rsidRPr="0099445B">
        <w:rPr>
          <w:rFonts w:ascii="Times New Roman" w:hAnsi="Times New Roman" w:cs="Times New Roman"/>
          <w:b w:val="0"/>
          <w:spacing w:val="-3"/>
          <w:sz w:val="24"/>
          <w:szCs w:val="24"/>
        </w:rPr>
        <w:t xml:space="preserve"> </w:t>
      </w:r>
      <w:r w:rsidRPr="0099445B">
        <w:rPr>
          <w:rFonts w:ascii="Times New Roman" w:hAnsi="Times New Roman" w:cs="Times New Roman"/>
          <w:b w:val="0"/>
          <w:sz w:val="24"/>
          <w:szCs w:val="24"/>
        </w:rPr>
        <w:t>força</w:t>
      </w:r>
      <w:r w:rsidRPr="0099445B">
        <w:rPr>
          <w:rFonts w:ascii="Times New Roman" w:hAnsi="Times New Roman" w:cs="Times New Roman"/>
          <w:b w:val="0"/>
          <w:spacing w:val="-3"/>
          <w:sz w:val="24"/>
          <w:szCs w:val="24"/>
        </w:rPr>
        <w:t xml:space="preserve"> </w:t>
      </w:r>
      <w:r w:rsidRPr="0099445B">
        <w:rPr>
          <w:rFonts w:ascii="Times New Roman" w:hAnsi="Times New Roman" w:cs="Times New Roman"/>
          <w:b w:val="0"/>
          <w:sz w:val="24"/>
          <w:szCs w:val="24"/>
        </w:rPr>
        <w:t>maior</w:t>
      </w:r>
      <w:r w:rsidRPr="0099445B">
        <w:rPr>
          <w:rFonts w:ascii="Times New Roman" w:hAnsi="Times New Roman" w:cs="Times New Roman"/>
          <w:b w:val="0"/>
          <w:spacing w:val="-5"/>
          <w:sz w:val="24"/>
          <w:szCs w:val="24"/>
        </w:rPr>
        <w:t xml:space="preserve"> </w:t>
      </w:r>
      <w:r w:rsidRPr="0099445B">
        <w:rPr>
          <w:rFonts w:ascii="Times New Roman" w:hAnsi="Times New Roman" w:cs="Times New Roman"/>
          <w:b w:val="0"/>
          <w:sz w:val="24"/>
          <w:szCs w:val="24"/>
        </w:rPr>
        <w:t>ou</w:t>
      </w:r>
      <w:r w:rsidRPr="0099445B">
        <w:rPr>
          <w:rFonts w:ascii="Times New Roman" w:hAnsi="Times New Roman" w:cs="Times New Roman"/>
          <w:b w:val="0"/>
          <w:spacing w:val="-6"/>
          <w:sz w:val="24"/>
          <w:szCs w:val="24"/>
        </w:rPr>
        <w:t xml:space="preserve"> </w:t>
      </w:r>
      <w:r w:rsidRPr="0099445B">
        <w:rPr>
          <w:rFonts w:ascii="Times New Roman" w:hAnsi="Times New Roman" w:cs="Times New Roman"/>
          <w:b w:val="0"/>
          <w:sz w:val="24"/>
          <w:szCs w:val="24"/>
        </w:rPr>
        <w:t>caso</w:t>
      </w:r>
      <w:r w:rsidRPr="0099445B">
        <w:rPr>
          <w:rFonts w:ascii="Times New Roman" w:hAnsi="Times New Roman" w:cs="Times New Roman"/>
          <w:b w:val="0"/>
          <w:spacing w:val="-5"/>
          <w:sz w:val="24"/>
          <w:szCs w:val="24"/>
        </w:rPr>
        <w:t xml:space="preserve"> </w:t>
      </w:r>
      <w:r w:rsidRPr="0099445B">
        <w:rPr>
          <w:rFonts w:ascii="Times New Roman" w:hAnsi="Times New Roman" w:cs="Times New Roman"/>
          <w:b w:val="0"/>
          <w:sz w:val="24"/>
          <w:szCs w:val="24"/>
        </w:rPr>
        <w:t>fortuito,</w:t>
      </w:r>
      <w:r w:rsidRPr="0099445B">
        <w:rPr>
          <w:rFonts w:ascii="Times New Roman" w:hAnsi="Times New Roman" w:cs="Times New Roman"/>
          <w:b w:val="0"/>
          <w:spacing w:val="-6"/>
          <w:sz w:val="24"/>
          <w:szCs w:val="24"/>
        </w:rPr>
        <w:t xml:space="preserve"> </w:t>
      </w:r>
      <w:r w:rsidRPr="0099445B">
        <w:rPr>
          <w:rFonts w:ascii="Times New Roman" w:hAnsi="Times New Roman" w:cs="Times New Roman"/>
          <w:b w:val="0"/>
          <w:sz w:val="24"/>
          <w:szCs w:val="24"/>
        </w:rPr>
        <w:t>haverá</w:t>
      </w:r>
      <w:r w:rsidRPr="0099445B">
        <w:rPr>
          <w:rFonts w:ascii="Times New Roman" w:hAnsi="Times New Roman" w:cs="Times New Roman"/>
          <w:b w:val="0"/>
          <w:spacing w:val="-7"/>
          <w:sz w:val="24"/>
          <w:szCs w:val="24"/>
        </w:rPr>
        <w:t xml:space="preserve"> </w:t>
      </w:r>
      <w:r w:rsidRPr="0099445B">
        <w:rPr>
          <w:rFonts w:ascii="Times New Roman" w:hAnsi="Times New Roman" w:cs="Times New Roman"/>
          <w:b w:val="0"/>
          <w:sz w:val="24"/>
          <w:szCs w:val="24"/>
        </w:rPr>
        <w:t>acordo</w:t>
      </w:r>
      <w:r w:rsidRPr="0099445B">
        <w:rPr>
          <w:rFonts w:ascii="Times New Roman" w:hAnsi="Times New Roman" w:cs="Times New Roman"/>
          <w:b w:val="0"/>
          <w:spacing w:val="-6"/>
          <w:sz w:val="24"/>
          <w:szCs w:val="24"/>
        </w:rPr>
        <w:t xml:space="preserve"> </w:t>
      </w:r>
      <w:r w:rsidRPr="0099445B">
        <w:rPr>
          <w:rFonts w:ascii="Times New Roman" w:hAnsi="Times New Roman" w:cs="Times New Roman"/>
          <w:b w:val="0"/>
          <w:sz w:val="24"/>
          <w:szCs w:val="24"/>
        </w:rPr>
        <w:t>entre</w:t>
      </w:r>
      <w:r w:rsidRPr="0099445B">
        <w:rPr>
          <w:rFonts w:ascii="Times New Roman" w:hAnsi="Times New Roman" w:cs="Times New Roman"/>
          <w:b w:val="0"/>
          <w:spacing w:val="-3"/>
          <w:sz w:val="24"/>
          <w:szCs w:val="24"/>
        </w:rPr>
        <w:t xml:space="preserve"> </w:t>
      </w:r>
      <w:r w:rsidRPr="0099445B">
        <w:rPr>
          <w:rFonts w:ascii="Times New Roman" w:hAnsi="Times New Roman" w:cs="Times New Roman"/>
          <w:b w:val="0"/>
          <w:sz w:val="24"/>
          <w:szCs w:val="24"/>
        </w:rPr>
        <w:t>as</w:t>
      </w:r>
      <w:r w:rsidRPr="0099445B">
        <w:rPr>
          <w:rFonts w:ascii="Times New Roman" w:hAnsi="Times New Roman" w:cs="Times New Roman"/>
          <w:b w:val="0"/>
          <w:spacing w:val="-3"/>
          <w:sz w:val="24"/>
          <w:szCs w:val="24"/>
        </w:rPr>
        <w:t xml:space="preserve"> </w:t>
      </w:r>
      <w:r w:rsidRPr="0099445B">
        <w:rPr>
          <w:rFonts w:ascii="Times New Roman" w:hAnsi="Times New Roman" w:cs="Times New Roman"/>
          <w:b w:val="0"/>
          <w:sz w:val="24"/>
          <w:szCs w:val="24"/>
        </w:rPr>
        <w:t>partes para a prorrogação do</w:t>
      </w:r>
      <w:r w:rsidRPr="0099445B">
        <w:rPr>
          <w:rFonts w:ascii="Times New Roman" w:hAnsi="Times New Roman" w:cs="Times New Roman"/>
          <w:b w:val="0"/>
          <w:spacing w:val="-6"/>
          <w:sz w:val="24"/>
          <w:szCs w:val="24"/>
        </w:rPr>
        <w:t xml:space="preserve"> </w:t>
      </w:r>
      <w:r w:rsidRPr="0099445B">
        <w:rPr>
          <w:rFonts w:ascii="Times New Roman" w:hAnsi="Times New Roman" w:cs="Times New Roman"/>
          <w:b w:val="0"/>
          <w:sz w:val="24"/>
          <w:szCs w:val="24"/>
        </w:rPr>
        <w:t>prazo.</w:t>
      </w:r>
    </w:p>
    <w:p w:rsidR="00A94E2A" w:rsidRDefault="00A94E2A" w:rsidP="00E8092F">
      <w:pPr>
        <w:tabs>
          <w:tab w:val="left" w:pos="8080"/>
          <w:tab w:val="left" w:pos="9071"/>
        </w:tabs>
        <w:spacing w:line="276" w:lineRule="auto"/>
        <w:ind w:right="-1"/>
        <w:jc w:val="both"/>
      </w:pPr>
    </w:p>
    <w:p w:rsidR="00AA28A3" w:rsidRDefault="00AA28A3"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AA28A3">
        <w:rPr>
          <w:rFonts w:ascii="Times New Roman" w:hAnsi="Times New Roman" w:cs="Times New Roman"/>
          <w:sz w:val="24"/>
          <w:szCs w:val="24"/>
        </w:rPr>
        <w:t>SEGURANÇA E MEDICINA DO TRABALHO</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A contratada deverá fornecer a todos os trabalhadores o tipo adequado de equipamento de proteção individual - EPI.</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A contratada deverá treinar e tornar obrigatório o uso do EPI.</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O equipamento de proteção individual fornecido ao empregado deverá, obrigatoriamente, conter a identificação da contratada.</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A contratada, em qualquer hipótese, não se eximirá da total responsabilidade quanto à negligência ou descumprimento da Lei Federal nº. 6.514 de 22/12/77, Portaria nº. 3.214 de 08/05/78, Normas Regulamentares - NR 01 a 28 e em especial as NR 04 a 05 e 18.</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A contratada não será eximida de qualquer responsabilidade quanto à segurança individual e coletiva de seus trabalhadores.</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Deverão ser observadas pela contratada todas as condições de higiene e segurança necessárias à preservação da integridade física de seus empregados, ao patrimônio da contratante e de outrem, e aos materiais envolvidos nas obras e/ou serviços, de acordo com as Normas Regulamentadoras - NR aprovadas pela Portaria nº. 3.214, de 08/05/78, Lei Federal nº. 6.514, de 22/12/77.</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 xml:space="preserve">Somente está autorizada a executar obras e/ou serviços para a contratante </w:t>
      </w:r>
      <w:proofErr w:type="gramStart"/>
      <w:r w:rsidRPr="00AA28A3">
        <w:rPr>
          <w:rFonts w:ascii="Times New Roman" w:hAnsi="Times New Roman" w:cs="Times New Roman"/>
          <w:b w:val="0"/>
          <w:sz w:val="24"/>
          <w:szCs w:val="24"/>
        </w:rPr>
        <w:t>a</w:t>
      </w:r>
      <w:proofErr w:type="gramEnd"/>
      <w:r w:rsidRPr="00AA28A3">
        <w:rPr>
          <w:rFonts w:ascii="Times New Roman" w:hAnsi="Times New Roman" w:cs="Times New Roman"/>
          <w:b w:val="0"/>
          <w:sz w:val="24"/>
          <w:szCs w:val="24"/>
        </w:rPr>
        <w:t xml:space="preserve"> contratada que possuir profissionais qualificados e que estejam instruídos quanto às precauções relativas ao seu trabalho e apresentem estado de saúde compatível com as atividades desenvolvidas; portanto, os trabalhos nunca deverão ser executados sem que sejam analisados os riscos previstos, os sistemas de proteção individual e coletiva e estado geral das ferramentas e equipamentos utilizados.</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lastRenderedPageBreak/>
        <w:t>A contratante atuará objetivando o total cumprimento das normas, conforme contido no item 9.4, acima, estando autorizada a interditar serviços ou parte destes em caso do não cumprimento das exigências da Lei. Se houver paralisações, estas não serão caracterizadas como justificativa por atraso nas obras e/ou serviços.</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A contratada deverá de imediato, providenciar o atendimento das exigências da contratante. Para casos específicos em que à fiscalização conceder prazo de 48 (quarenta e oito) horas para atendimento das exigências, as prorrogações dos referidos prazos não poderão ultrapassar 15 (quinze) dias para o atendimento completo.</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Esgotado o prazo descrito no item anterior, a contratante poderá promover as medidas que forem necessárias, cobrando da contratada as despesas daí decorrentes, sem prejuízo de outras penalidades previstas no termo de contrato de empreitada, inclusive a sua rescisão.</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sz w:val="24"/>
          <w:szCs w:val="24"/>
        </w:rPr>
      </w:pPr>
      <w:r w:rsidRPr="00AA28A3">
        <w:rPr>
          <w:rFonts w:ascii="Times New Roman" w:hAnsi="Times New Roman" w:cs="Times New Roman"/>
          <w:b w:val="0"/>
          <w:sz w:val="24"/>
          <w:szCs w:val="24"/>
        </w:rPr>
        <w:t xml:space="preserve">Cabe à contratada solicitar </w:t>
      </w:r>
      <w:proofErr w:type="gramStart"/>
      <w:r w:rsidRPr="00AA28A3">
        <w:rPr>
          <w:rFonts w:ascii="Times New Roman" w:hAnsi="Times New Roman" w:cs="Times New Roman"/>
          <w:b w:val="0"/>
          <w:sz w:val="24"/>
          <w:szCs w:val="24"/>
        </w:rPr>
        <w:t>à</w:t>
      </w:r>
      <w:proofErr w:type="gramEnd"/>
      <w:r w:rsidRPr="00AA28A3">
        <w:rPr>
          <w:rFonts w:ascii="Times New Roman" w:hAnsi="Times New Roman" w:cs="Times New Roman"/>
          <w:b w:val="0"/>
          <w:sz w:val="24"/>
          <w:szCs w:val="24"/>
        </w:rPr>
        <w:t xml:space="preserve"> contratante a presença imediata do responsável pela fiscalização em caso de acidentes nas obras e/ou nos serviços e/ou nos bens de terceiros, para que seja providenciada a necessária perícia.</w:t>
      </w:r>
    </w:p>
    <w:p w:rsidR="00AA28A3" w:rsidRDefault="00AA28A3" w:rsidP="00E8092F">
      <w:pPr>
        <w:pStyle w:val="PargrafodaLista"/>
        <w:tabs>
          <w:tab w:val="left" w:pos="8080"/>
          <w:tab w:val="left" w:pos="9071"/>
        </w:tabs>
        <w:ind w:left="993" w:right="-1"/>
        <w:rPr>
          <w:rFonts w:ascii="Times New Roman" w:hAnsi="Times New Roman" w:cs="Times New Roman"/>
          <w:sz w:val="24"/>
          <w:szCs w:val="24"/>
        </w:rPr>
      </w:pPr>
    </w:p>
    <w:p w:rsidR="00AA28A3" w:rsidRDefault="00AA28A3"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AA28A3">
        <w:rPr>
          <w:rFonts w:ascii="Times New Roman" w:hAnsi="Times New Roman" w:cs="Times New Roman"/>
          <w:sz w:val="24"/>
          <w:szCs w:val="24"/>
        </w:rPr>
        <w:t xml:space="preserve">MATERIAIS, MÁQUINAS E </w:t>
      </w:r>
      <w:r w:rsidR="00782FE8" w:rsidRPr="00AA28A3">
        <w:rPr>
          <w:rFonts w:ascii="Times New Roman" w:hAnsi="Times New Roman" w:cs="Times New Roman"/>
          <w:sz w:val="24"/>
          <w:szCs w:val="24"/>
        </w:rPr>
        <w:t>EQUIPAMENTOS.</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Todos os materiais, máquinas e equipamentos a serem utilizados nas obras e/ou serviços serão fornecidos pela contratada e todos os custos de aquisição, de transporte, de armazenamento ou de utilização deverão estar incluídos nos preços unitários propostos.</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Todos os materiais que forem utilizados nas obras e/ou serviços deverão ser da melhor qualidade, obedecer às especificações e as normas técnicas da ABNT.</w:t>
      </w:r>
    </w:p>
    <w:p w:rsid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A responsabilidade pelo fornecimento, em tempo hábil, dos materiais, máquinas e equipamentos será exclusivamente da contratada. Ela não poderá solicitar prorrogação do prazo de execução, nem justificar retardamento na conclusão das obras e/ou serviços em decorrência do fornecimento deficiente dos mesmos.</w:t>
      </w:r>
    </w:p>
    <w:p w:rsidR="00AA28A3" w:rsidRPr="00AA28A3" w:rsidRDefault="00AA28A3" w:rsidP="00E8092F">
      <w:pPr>
        <w:pStyle w:val="PargrafodaLista"/>
        <w:tabs>
          <w:tab w:val="left" w:pos="8080"/>
          <w:tab w:val="left" w:pos="9071"/>
        </w:tabs>
        <w:ind w:left="993" w:right="-1"/>
        <w:rPr>
          <w:rFonts w:ascii="Times New Roman" w:hAnsi="Times New Roman" w:cs="Times New Roman"/>
          <w:b w:val="0"/>
          <w:sz w:val="24"/>
          <w:szCs w:val="24"/>
        </w:rPr>
      </w:pPr>
    </w:p>
    <w:p w:rsidR="006724CB" w:rsidRPr="001C0C2C" w:rsidRDefault="009C6059"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9C6059">
        <w:rPr>
          <w:rFonts w:ascii="Times New Roman" w:hAnsi="Times New Roman" w:cs="Times New Roman"/>
          <w:sz w:val="24"/>
          <w:szCs w:val="24"/>
        </w:rPr>
        <w:t>DAS MEDIÇÕES E PAGAMENTO</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 xml:space="preserve">O licitante vencedor deverá executar a obra, objeto desta licitação, em até </w:t>
      </w:r>
      <w:r w:rsidR="009674B5">
        <w:rPr>
          <w:rFonts w:ascii="Times New Roman" w:hAnsi="Times New Roman" w:cs="Times New Roman"/>
          <w:b w:val="0"/>
          <w:sz w:val="24"/>
          <w:szCs w:val="24"/>
        </w:rPr>
        <w:t>90</w:t>
      </w:r>
      <w:r w:rsidR="009674B5" w:rsidRPr="00DC142B">
        <w:rPr>
          <w:rFonts w:ascii="Times New Roman" w:hAnsi="Times New Roman" w:cs="Times New Roman"/>
          <w:b w:val="0"/>
          <w:sz w:val="24"/>
          <w:szCs w:val="24"/>
        </w:rPr>
        <w:t xml:space="preserve"> (</w:t>
      </w:r>
      <w:r w:rsidR="009674B5">
        <w:rPr>
          <w:rFonts w:ascii="Times New Roman" w:hAnsi="Times New Roman" w:cs="Times New Roman"/>
          <w:b w:val="0"/>
          <w:sz w:val="24"/>
          <w:szCs w:val="24"/>
        </w:rPr>
        <w:t>noventa</w:t>
      </w:r>
      <w:r w:rsidR="009674B5" w:rsidRPr="00DC142B">
        <w:rPr>
          <w:rFonts w:ascii="Times New Roman" w:hAnsi="Times New Roman" w:cs="Times New Roman"/>
          <w:b w:val="0"/>
          <w:sz w:val="24"/>
          <w:szCs w:val="24"/>
        </w:rPr>
        <w:t>)</w:t>
      </w:r>
      <w:r w:rsidRPr="00AA28A3">
        <w:rPr>
          <w:rFonts w:ascii="Times New Roman" w:hAnsi="Times New Roman" w:cs="Times New Roman"/>
          <w:b w:val="0"/>
          <w:sz w:val="24"/>
          <w:szCs w:val="24"/>
        </w:rPr>
        <w:t xml:space="preserve"> dias, após o recebimento da Ordem de Serviço, </w:t>
      </w:r>
      <w:proofErr w:type="gramStart"/>
      <w:r w:rsidRPr="00AA28A3">
        <w:rPr>
          <w:rFonts w:ascii="Times New Roman" w:hAnsi="Times New Roman" w:cs="Times New Roman"/>
          <w:b w:val="0"/>
          <w:sz w:val="24"/>
          <w:szCs w:val="24"/>
        </w:rPr>
        <w:t>sob pena</w:t>
      </w:r>
      <w:proofErr w:type="gramEnd"/>
      <w:r w:rsidRPr="00AA28A3">
        <w:rPr>
          <w:rFonts w:ascii="Times New Roman" w:hAnsi="Times New Roman" w:cs="Times New Roman"/>
          <w:b w:val="0"/>
          <w:sz w:val="24"/>
          <w:szCs w:val="24"/>
        </w:rPr>
        <w:t xml:space="preserve"> de decair o direito à contratação, sem prejuízo das sanções previstas em lei.</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 xml:space="preserve">O pagamento será efetuado em moeda brasileira corrente, até 07 (sete) dias corridos após a apresentação da fatura dos serviços executados e documentos pertinentes devidamente protocolados, desde que atendidas </w:t>
      </w:r>
      <w:proofErr w:type="gramStart"/>
      <w:r w:rsidRPr="00AA28A3">
        <w:rPr>
          <w:rFonts w:ascii="Times New Roman" w:hAnsi="Times New Roman" w:cs="Times New Roman"/>
          <w:b w:val="0"/>
          <w:sz w:val="24"/>
          <w:szCs w:val="24"/>
        </w:rPr>
        <w:t>as</w:t>
      </w:r>
      <w:proofErr w:type="gramEnd"/>
      <w:r w:rsidRPr="00AA28A3">
        <w:rPr>
          <w:rFonts w:ascii="Times New Roman" w:hAnsi="Times New Roman" w:cs="Times New Roman"/>
          <w:b w:val="0"/>
          <w:sz w:val="24"/>
          <w:szCs w:val="24"/>
        </w:rPr>
        <w:t xml:space="preserve"> condições para liberação das parcelas.</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 xml:space="preserve">Os pagamentos das medições faturadas que não forem efetuados nos prazos previstos sofrerão correção de 1% (um por cento) ao mês </w:t>
      </w:r>
      <w:proofErr w:type="gramStart"/>
      <w:r w:rsidRPr="00AA28A3">
        <w:rPr>
          <w:rFonts w:ascii="Times New Roman" w:hAnsi="Times New Roman" w:cs="Times New Roman"/>
          <w:b w:val="0"/>
          <w:sz w:val="24"/>
          <w:szCs w:val="24"/>
        </w:rPr>
        <w:t>pro-rata</w:t>
      </w:r>
      <w:proofErr w:type="gramEnd"/>
      <w:r w:rsidRPr="00AA28A3">
        <w:rPr>
          <w:rFonts w:ascii="Times New Roman" w:hAnsi="Times New Roman" w:cs="Times New Roman"/>
          <w:b w:val="0"/>
          <w:sz w:val="24"/>
          <w:szCs w:val="24"/>
        </w:rPr>
        <w:t>-die pelo período de atraso.</w:t>
      </w:r>
    </w:p>
    <w:p w:rsidR="00D3763B"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 xml:space="preserve">O faturamento deverá ser apresentado e protocolado em </w:t>
      </w:r>
      <w:proofErr w:type="gramStart"/>
      <w:r w:rsidRPr="00AA28A3">
        <w:rPr>
          <w:rFonts w:ascii="Times New Roman" w:hAnsi="Times New Roman" w:cs="Times New Roman"/>
          <w:b w:val="0"/>
          <w:sz w:val="24"/>
          <w:szCs w:val="24"/>
        </w:rPr>
        <w:t>2</w:t>
      </w:r>
      <w:proofErr w:type="gramEnd"/>
      <w:r w:rsidRPr="00AA28A3">
        <w:rPr>
          <w:rFonts w:ascii="Times New Roman" w:hAnsi="Times New Roman" w:cs="Times New Roman"/>
          <w:b w:val="0"/>
          <w:sz w:val="24"/>
          <w:szCs w:val="24"/>
        </w:rPr>
        <w:t xml:space="preserve"> (duas) vias, na sede da contratante. </w:t>
      </w:r>
      <w:proofErr w:type="gramStart"/>
      <w:r w:rsidRPr="00AA28A3">
        <w:rPr>
          <w:rFonts w:ascii="Times New Roman" w:hAnsi="Times New Roman" w:cs="Times New Roman"/>
          <w:b w:val="0"/>
          <w:sz w:val="24"/>
          <w:szCs w:val="24"/>
        </w:rPr>
        <w:t>5</w:t>
      </w:r>
      <w:proofErr w:type="gramEnd"/>
      <w:r w:rsidRPr="00AA28A3">
        <w:rPr>
          <w:rFonts w:ascii="Times New Roman" w:hAnsi="Times New Roman" w:cs="Times New Roman"/>
          <w:b w:val="0"/>
          <w:sz w:val="24"/>
          <w:szCs w:val="24"/>
        </w:rPr>
        <w:t xml:space="preserve"> A fiscalização procederá às medições mensais baseadas nos serviços </w:t>
      </w:r>
      <w:r w:rsidRPr="00AA28A3">
        <w:rPr>
          <w:rFonts w:ascii="Times New Roman" w:hAnsi="Times New Roman" w:cs="Times New Roman"/>
          <w:b w:val="0"/>
          <w:sz w:val="24"/>
          <w:szCs w:val="24"/>
        </w:rPr>
        <w:lastRenderedPageBreak/>
        <w:t>efetivamente realizados no período, multiplicados por seus preços unitários, para que se permita a elaboração do processo de faturamento.</w:t>
      </w:r>
    </w:p>
    <w:p w:rsidR="00AA28A3" w:rsidRPr="00AA28A3" w:rsidRDefault="00AA28A3" w:rsidP="00F42D0E">
      <w:pPr>
        <w:pStyle w:val="PargrafodaLista"/>
        <w:numPr>
          <w:ilvl w:val="2"/>
          <w:numId w:val="15"/>
        </w:numPr>
        <w:tabs>
          <w:tab w:val="left" w:pos="8080"/>
          <w:tab w:val="left" w:pos="9071"/>
        </w:tabs>
        <w:ind w:left="1560" w:right="-1" w:hanging="840"/>
        <w:rPr>
          <w:rFonts w:ascii="Times New Roman" w:hAnsi="Times New Roman" w:cs="Times New Roman"/>
          <w:b w:val="0"/>
          <w:sz w:val="24"/>
          <w:szCs w:val="24"/>
        </w:rPr>
      </w:pPr>
      <w:r w:rsidRPr="00AA28A3">
        <w:rPr>
          <w:rFonts w:ascii="Times New Roman" w:hAnsi="Times New Roman" w:cs="Times New Roman"/>
          <w:b w:val="0"/>
          <w:sz w:val="24"/>
          <w:szCs w:val="24"/>
        </w:rPr>
        <w:t xml:space="preserve">Nos casos de desembolso, </w:t>
      </w:r>
      <w:proofErr w:type="gramStart"/>
      <w:r w:rsidRPr="00AA28A3">
        <w:rPr>
          <w:rFonts w:ascii="Times New Roman" w:hAnsi="Times New Roman" w:cs="Times New Roman"/>
          <w:b w:val="0"/>
          <w:sz w:val="24"/>
          <w:szCs w:val="24"/>
        </w:rPr>
        <w:t>este serão realizados em parcelas mensais, decorrentes das etapas físicas executadas, atestadas pela contratante</w:t>
      </w:r>
      <w:proofErr w:type="gramEnd"/>
      <w:r w:rsidRPr="00AA28A3">
        <w:rPr>
          <w:rFonts w:ascii="Times New Roman" w:hAnsi="Times New Roman" w:cs="Times New Roman"/>
          <w:b w:val="0"/>
          <w:sz w:val="24"/>
          <w:szCs w:val="24"/>
        </w:rPr>
        <w:t>, respeitado o cronograma de desembolso previsto contratualmente.</w:t>
      </w:r>
    </w:p>
    <w:p w:rsidR="00AA28A3" w:rsidRPr="00AA28A3" w:rsidRDefault="00AA28A3" w:rsidP="00F42D0E">
      <w:pPr>
        <w:pStyle w:val="PargrafodaLista"/>
        <w:numPr>
          <w:ilvl w:val="2"/>
          <w:numId w:val="15"/>
        </w:numPr>
        <w:tabs>
          <w:tab w:val="left" w:pos="8080"/>
          <w:tab w:val="left" w:pos="9071"/>
        </w:tabs>
        <w:ind w:left="1560" w:right="-1" w:hanging="840"/>
        <w:rPr>
          <w:rFonts w:ascii="Times New Roman" w:hAnsi="Times New Roman" w:cs="Times New Roman"/>
          <w:b w:val="0"/>
          <w:sz w:val="24"/>
          <w:szCs w:val="24"/>
        </w:rPr>
      </w:pPr>
      <w:r w:rsidRPr="00AA28A3">
        <w:rPr>
          <w:rFonts w:ascii="Times New Roman" w:hAnsi="Times New Roman" w:cs="Times New Roman"/>
          <w:b w:val="0"/>
          <w:sz w:val="24"/>
          <w:szCs w:val="24"/>
        </w:rPr>
        <w:t>Para os casos em que as etapas físicas executadas e atestadas sejam superiores aos valores mensais previstos contratualmente, os valores podem ser desembolsados, desde que tenha dotação orçamentária para tal.</w:t>
      </w:r>
    </w:p>
    <w:p w:rsidR="00AA28A3" w:rsidRDefault="00AA28A3" w:rsidP="00F42D0E">
      <w:pPr>
        <w:pStyle w:val="PargrafodaLista"/>
        <w:numPr>
          <w:ilvl w:val="2"/>
          <w:numId w:val="15"/>
        </w:numPr>
        <w:tabs>
          <w:tab w:val="left" w:pos="8080"/>
          <w:tab w:val="left" w:pos="9071"/>
        </w:tabs>
        <w:ind w:left="1560" w:right="-1" w:hanging="840"/>
        <w:rPr>
          <w:rFonts w:ascii="Times New Roman" w:hAnsi="Times New Roman" w:cs="Times New Roman"/>
          <w:b w:val="0"/>
          <w:sz w:val="24"/>
          <w:szCs w:val="24"/>
        </w:rPr>
      </w:pPr>
      <w:r w:rsidRPr="00AA28A3">
        <w:rPr>
          <w:rFonts w:ascii="Times New Roman" w:hAnsi="Times New Roman" w:cs="Times New Roman"/>
          <w:b w:val="0"/>
          <w:sz w:val="24"/>
          <w:szCs w:val="24"/>
        </w:rPr>
        <w:t>O faturamento deverá ser apresentado, conforme segue, de modo a padronizar condições e forma de apresentação:</w:t>
      </w:r>
    </w:p>
    <w:p w:rsidR="00AA28A3" w:rsidRPr="00AA28A3" w:rsidRDefault="00AA28A3" w:rsidP="00F42D0E">
      <w:pPr>
        <w:pStyle w:val="PargrafodaLista"/>
        <w:numPr>
          <w:ilvl w:val="0"/>
          <w:numId w:val="24"/>
        </w:numPr>
        <w:tabs>
          <w:tab w:val="left" w:pos="8080"/>
          <w:tab w:val="left" w:pos="9071"/>
        </w:tabs>
        <w:ind w:right="-1"/>
        <w:rPr>
          <w:rFonts w:ascii="Times New Roman" w:hAnsi="Times New Roman" w:cs="Times New Roman"/>
          <w:b w:val="0"/>
          <w:sz w:val="24"/>
          <w:szCs w:val="24"/>
        </w:rPr>
      </w:pPr>
      <w:proofErr w:type="gramStart"/>
      <w:r w:rsidRPr="00AA28A3">
        <w:rPr>
          <w:rFonts w:ascii="Times New Roman" w:hAnsi="Times New Roman" w:cs="Times New Roman"/>
          <w:b w:val="0"/>
          <w:sz w:val="24"/>
          <w:szCs w:val="24"/>
        </w:rPr>
        <w:t>nota</w:t>
      </w:r>
      <w:proofErr w:type="gramEnd"/>
      <w:r w:rsidRPr="00AA28A3">
        <w:rPr>
          <w:rFonts w:ascii="Times New Roman" w:hAnsi="Times New Roman" w:cs="Times New Roman"/>
          <w:b w:val="0"/>
          <w:sz w:val="24"/>
          <w:szCs w:val="24"/>
        </w:rPr>
        <w:t xml:space="preserve"> fiscal com discriminação resumida dos serviços executados de acordo com o cronograma físico-financeiro, período de execução da etapa, número da licitação, Termo de Contrato de Empreitada e outros dados que julgar convenientes, sem rasuras e/ou entrelinhas e certificada pelo engenheiro fiscal;</w:t>
      </w:r>
    </w:p>
    <w:p w:rsidR="00AA28A3" w:rsidRPr="00AA28A3" w:rsidRDefault="00AA28A3" w:rsidP="00F42D0E">
      <w:pPr>
        <w:pStyle w:val="PargrafodaLista"/>
        <w:numPr>
          <w:ilvl w:val="0"/>
          <w:numId w:val="24"/>
        </w:numPr>
        <w:tabs>
          <w:tab w:val="left" w:pos="8080"/>
          <w:tab w:val="left" w:pos="9071"/>
        </w:tabs>
        <w:ind w:right="-1"/>
        <w:rPr>
          <w:rFonts w:ascii="Times New Roman" w:hAnsi="Times New Roman" w:cs="Times New Roman"/>
          <w:b w:val="0"/>
          <w:sz w:val="24"/>
          <w:szCs w:val="24"/>
        </w:rPr>
      </w:pPr>
      <w:proofErr w:type="gramStart"/>
      <w:r w:rsidRPr="00AA28A3">
        <w:rPr>
          <w:rFonts w:ascii="Times New Roman" w:hAnsi="Times New Roman" w:cs="Times New Roman"/>
          <w:b w:val="0"/>
          <w:sz w:val="24"/>
          <w:szCs w:val="24"/>
        </w:rPr>
        <w:t>fatura</w:t>
      </w:r>
      <w:proofErr w:type="gramEnd"/>
      <w:r w:rsidRPr="00AA28A3">
        <w:rPr>
          <w:rFonts w:ascii="Times New Roman" w:hAnsi="Times New Roman" w:cs="Times New Roman"/>
          <w:b w:val="0"/>
          <w:sz w:val="24"/>
          <w:szCs w:val="24"/>
        </w:rPr>
        <w:t xml:space="preserve"> com discriminação resumida dos serviços executados de acordo com o cronograma físico-financeiro pactuado, período de execução da etapa, número da licitação e do termo de contrato de empreitada e outros;</w:t>
      </w:r>
    </w:p>
    <w:p w:rsidR="00AA28A3" w:rsidRPr="00AA28A3" w:rsidRDefault="00AA28A3" w:rsidP="00F42D0E">
      <w:pPr>
        <w:pStyle w:val="PargrafodaLista"/>
        <w:numPr>
          <w:ilvl w:val="0"/>
          <w:numId w:val="24"/>
        </w:numPr>
        <w:tabs>
          <w:tab w:val="left" w:pos="8080"/>
          <w:tab w:val="left" w:pos="9071"/>
        </w:tabs>
        <w:ind w:right="-1"/>
        <w:rPr>
          <w:rFonts w:ascii="Times New Roman" w:hAnsi="Times New Roman" w:cs="Times New Roman"/>
          <w:b w:val="0"/>
          <w:sz w:val="24"/>
          <w:szCs w:val="24"/>
        </w:rPr>
      </w:pPr>
      <w:proofErr w:type="gramStart"/>
      <w:r w:rsidRPr="00AA28A3">
        <w:rPr>
          <w:rFonts w:ascii="Times New Roman" w:hAnsi="Times New Roman" w:cs="Times New Roman"/>
          <w:b w:val="0"/>
          <w:sz w:val="24"/>
          <w:szCs w:val="24"/>
        </w:rPr>
        <w:t>demonstrativo</w:t>
      </w:r>
      <w:proofErr w:type="gramEnd"/>
      <w:r w:rsidRPr="00AA28A3">
        <w:rPr>
          <w:rFonts w:ascii="Times New Roman" w:hAnsi="Times New Roman" w:cs="Times New Roman"/>
          <w:b w:val="0"/>
          <w:sz w:val="24"/>
          <w:szCs w:val="24"/>
        </w:rPr>
        <w:t xml:space="preserve"> de dados referentes ao FGTS/INSS;</w:t>
      </w:r>
    </w:p>
    <w:p w:rsidR="00AA28A3" w:rsidRPr="00AA28A3" w:rsidRDefault="00AA28A3" w:rsidP="00F42D0E">
      <w:pPr>
        <w:pStyle w:val="PargrafodaLista"/>
        <w:numPr>
          <w:ilvl w:val="0"/>
          <w:numId w:val="24"/>
        </w:numPr>
        <w:tabs>
          <w:tab w:val="left" w:pos="8080"/>
          <w:tab w:val="left" w:pos="9071"/>
        </w:tabs>
        <w:ind w:right="-1"/>
        <w:rPr>
          <w:rFonts w:ascii="Times New Roman" w:hAnsi="Times New Roman" w:cs="Times New Roman"/>
          <w:b w:val="0"/>
          <w:sz w:val="24"/>
          <w:szCs w:val="24"/>
        </w:rPr>
      </w:pPr>
      <w:proofErr w:type="gramStart"/>
      <w:r w:rsidRPr="00AA28A3">
        <w:rPr>
          <w:rFonts w:ascii="Times New Roman" w:hAnsi="Times New Roman" w:cs="Times New Roman"/>
          <w:b w:val="0"/>
          <w:sz w:val="24"/>
          <w:szCs w:val="24"/>
        </w:rPr>
        <w:t>cópia</w:t>
      </w:r>
      <w:proofErr w:type="gramEnd"/>
      <w:r w:rsidRPr="00AA28A3">
        <w:rPr>
          <w:rFonts w:ascii="Times New Roman" w:hAnsi="Times New Roman" w:cs="Times New Roman"/>
          <w:b w:val="0"/>
          <w:sz w:val="24"/>
          <w:szCs w:val="24"/>
        </w:rPr>
        <w:t xml:space="preserve"> da guia de recolhimento da Previdência Social - </w:t>
      </w:r>
      <w:proofErr w:type="spellStart"/>
      <w:r w:rsidRPr="00AA28A3">
        <w:rPr>
          <w:rFonts w:ascii="Times New Roman" w:hAnsi="Times New Roman" w:cs="Times New Roman"/>
          <w:b w:val="0"/>
          <w:sz w:val="24"/>
          <w:szCs w:val="24"/>
        </w:rPr>
        <w:t>GRPS</w:t>
      </w:r>
      <w:proofErr w:type="spellEnd"/>
      <w:r w:rsidRPr="00AA28A3">
        <w:rPr>
          <w:rFonts w:ascii="Times New Roman" w:hAnsi="Times New Roman" w:cs="Times New Roman"/>
          <w:b w:val="0"/>
          <w:sz w:val="24"/>
          <w:szCs w:val="24"/>
        </w:rPr>
        <w:t>, do último recolhimento devido, regularmente quitado e autenticada em cartório, de conformidade com o demonstrativo de dados referentes ao FGTS/INSS, exclusivo para cada obra e/ou serviço;</w:t>
      </w:r>
    </w:p>
    <w:p w:rsidR="00AA28A3" w:rsidRPr="00AA28A3" w:rsidRDefault="00AA28A3" w:rsidP="00F42D0E">
      <w:pPr>
        <w:pStyle w:val="PargrafodaLista"/>
        <w:numPr>
          <w:ilvl w:val="0"/>
          <w:numId w:val="24"/>
        </w:numPr>
        <w:tabs>
          <w:tab w:val="left" w:pos="8080"/>
          <w:tab w:val="left" w:pos="9071"/>
        </w:tabs>
        <w:ind w:right="-1"/>
        <w:rPr>
          <w:rFonts w:ascii="Times New Roman" w:hAnsi="Times New Roman" w:cs="Times New Roman"/>
          <w:b w:val="0"/>
          <w:sz w:val="24"/>
          <w:szCs w:val="24"/>
        </w:rPr>
      </w:pPr>
      <w:proofErr w:type="gramStart"/>
      <w:r w:rsidRPr="00AA28A3">
        <w:rPr>
          <w:rFonts w:ascii="Times New Roman" w:hAnsi="Times New Roman" w:cs="Times New Roman"/>
          <w:b w:val="0"/>
          <w:sz w:val="24"/>
          <w:szCs w:val="24"/>
        </w:rPr>
        <w:t>cópia</w:t>
      </w:r>
      <w:proofErr w:type="gramEnd"/>
      <w:r w:rsidRPr="00AA28A3">
        <w:rPr>
          <w:rFonts w:ascii="Times New Roman" w:hAnsi="Times New Roman" w:cs="Times New Roman"/>
          <w:b w:val="0"/>
          <w:sz w:val="24"/>
          <w:szCs w:val="24"/>
        </w:rPr>
        <w:t xml:space="preserve"> da guia de recolhimento do Fundo de Garantia por Tempo de Serviço - FGTS, do último recolhimento devido, regularmente quitado e autenticada em cartório, de conformidade com o demonstrativo de dados referentes ao FGTS/INSS, para cada obra e/ou serviço;</w:t>
      </w:r>
    </w:p>
    <w:p w:rsidR="00AA28A3" w:rsidRPr="00AA28A3" w:rsidRDefault="00AA28A3" w:rsidP="00F42D0E">
      <w:pPr>
        <w:pStyle w:val="PargrafodaLista"/>
        <w:numPr>
          <w:ilvl w:val="0"/>
          <w:numId w:val="24"/>
        </w:numPr>
        <w:tabs>
          <w:tab w:val="left" w:pos="8080"/>
          <w:tab w:val="left" w:pos="9071"/>
        </w:tabs>
        <w:ind w:right="-1"/>
        <w:rPr>
          <w:rFonts w:ascii="Times New Roman" w:hAnsi="Times New Roman" w:cs="Times New Roman"/>
          <w:b w:val="0"/>
          <w:sz w:val="24"/>
          <w:szCs w:val="24"/>
        </w:rPr>
      </w:pPr>
      <w:proofErr w:type="gramStart"/>
      <w:r w:rsidRPr="00AA28A3">
        <w:rPr>
          <w:rFonts w:ascii="Times New Roman" w:hAnsi="Times New Roman" w:cs="Times New Roman"/>
          <w:b w:val="0"/>
          <w:sz w:val="24"/>
          <w:szCs w:val="24"/>
        </w:rPr>
        <w:t>a</w:t>
      </w:r>
      <w:proofErr w:type="gramEnd"/>
      <w:r w:rsidRPr="00AA28A3">
        <w:rPr>
          <w:rFonts w:ascii="Times New Roman" w:hAnsi="Times New Roman" w:cs="Times New Roman"/>
          <w:b w:val="0"/>
          <w:sz w:val="24"/>
          <w:szCs w:val="24"/>
        </w:rPr>
        <w:t xml:space="preserve"> liberação da primeira parcela fica condicionada à quitação junto ao:</w:t>
      </w:r>
    </w:p>
    <w:p w:rsidR="00AA28A3" w:rsidRPr="00AA28A3" w:rsidRDefault="00782FE8" w:rsidP="00E8092F">
      <w:pPr>
        <w:pStyle w:val="PargrafodaLista"/>
        <w:tabs>
          <w:tab w:val="left" w:pos="8080"/>
          <w:tab w:val="left" w:pos="9071"/>
        </w:tabs>
        <w:ind w:left="2268" w:right="-1"/>
        <w:rPr>
          <w:rFonts w:ascii="Times New Roman" w:hAnsi="Times New Roman" w:cs="Times New Roman"/>
          <w:b w:val="0"/>
          <w:sz w:val="24"/>
          <w:szCs w:val="24"/>
        </w:rPr>
      </w:pPr>
      <w:r>
        <w:rPr>
          <w:rFonts w:ascii="Times New Roman" w:hAnsi="Times New Roman" w:cs="Times New Roman"/>
          <w:b w:val="0"/>
          <w:sz w:val="24"/>
          <w:szCs w:val="24"/>
        </w:rPr>
        <w:t xml:space="preserve">(I) </w:t>
      </w:r>
      <w:r w:rsidR="00AA28A3" w:rsidRPr="00AA28A3">
        <w:rPr>
          <w:rFonts w:ascii="Times New Roman" w:hAnsi="Times New Roman" w:cs="Times New Roman"/>
          <w:b w:val="0"/>
          <w:sz w:val="24"/>
          <w:szCs w:val="24"/>
        </w:rPr>
        <w:t>CREA/ESTADO DO PIAUÍ, através da ART;</w:t>
      </w:r>
    </w:p>
    <w:p w:rsidR="00AA28A3" w:rsidRDefault="00782FE8" w:rsidP="00E8092F">
      <w:pPr>
        <w:pStyle w:val="PargrafodaLista"/>
        <w:tabs>
          <w:tab w:val="left" w:pos="8080"/>
          <w:tab w:val="left" w:pos="9071"/>
        </w:tabs>
        <w:ind w:left="2268" w:right="-1"/>
        <w:rPr>
          <w:rFonts w:ascii="Times New Roman" w:hAnsi="Times New Roman" w:cs="Times New Roman"/>
          <w:b w:val="0"/>
          <w:sz w:val="24"/>
          <w:szCs w:val="24"/>
        </w:rPr>
      </w:pPr>
      <w:r>
        <w:rPr>
          <w:rFonts w:ascii="Times New Roman" w:hAnsi="Times New Roman" w:cs="Times New Roman"/>
          <w:b w:val="0"/>
          <w:sz w:val="24"/>
          <w:szCs w:val="24"/>
        </w:rPr>
        <w:t xml:space="preserve">(II) </w:t>
      </w:r>
      <w:r w:rsidR="00AA28A3" w:rsidRPr="00AA28A3">
        <w:rPr>
          <w:rFonts w:ascii="Times New Roman" w:hAnsi="Times New Roman" w:cs="Times New Roman"/>
          <w:b w:val="0"/>
          <w:sz w:val="24"/>
          <w:szCs w:val="24"/>
        </w:rPr>
        <w:t xml:space="preserve">FGTS/CAIXA, através do </w:t>
      </w:r>
      <w:proofErr w:type="spellStart"/>
      <w:r w:rsidR="00AA28A3" w:rsidRPr="00AA28A3">
        <w:rPr>
          <w:rFonts w:ascii="Times New Roman" w:hAnsi="Times New Roman" w:cs="Times New Roman"/>
          <w:b w:val="0"/>
          <w:sz w:val="24"/>
          <w:szCs w:val="24"/>
        </w:rPr>
        <w:t>CRS</w:t>
      </w:r>
      <w:proofErr w:type="spellEnd"/>
      <w:r w:rsidR="00AA28A3" w:rsidRPr="00AA28A3">
        <w:rPr>
          <w:rFonts w:ascii="Times New Roman" w:hAnsi="Times New Roman" w:cs="Times New Roman"/>
          <w:b w:val="0"/>
          <w:sz w:val="24"/>
          <w:szCs w:val="24"/>
        </w:rPr>
        <w:t>.</w:t>
      </w:r>
    </w:p>
    <w:p w:rsidR="00AA28A3" w:rsidRPr="00AA28A3" w:rsidRDefault="00AA28A3" w:rsidP="00F42D0E">
      <w:pPr>
        <w:pStyle w:val="PargrafodaLista"/>
        <w:numPr>
          <w:ilvl w:val="2"/>
          <w:numId w:val="15"/>
        </w:numPr>
        <w:tabs>
          <w:tab w:val="left" w:pos="8080"/>
          <w:tab w:val="left" w:pos="9071"/>
        </w:tabs>
        <w:ind w:left="1560" w:right="-1" w:hanging="840"/>
        <w:rPr>
          <w:rFonts w:ascii="Times New Roman" w:hAnsi="Times New Roman" w:cs="Times New Roman"/>
          <w:b w:val="0"/>
          <w:sz w:val="24"/>
          <w:szCs w:val="24"/>
        </w:rPr>
      </w:pPr>
      <w:r w:rsidRPr="00AA28A3">
        <w:rPr>
          <w:rFonts w:ascii="Times New Roman" w:hAnsi="Times New Roman" w:cs="Times New Roman"/>
          <w:b w:val="0"/>
          <w:sz w:val="24"/>
          <w:szCs w:val="24"/>
        </w:rPr>
        <w:t xml:space="preserve">Todas as propostas serão apresentadas em </w:t>
      </w:r>
      <w:r w:rsidRPr="00AA28A3">
        <w:rPr>
          <w:rFonts w:ascii="Times New Roman" w:hAnsi="Times New Roman" w:cs="Times New Roman"/>
          <w:sz w:val="24"/>
          <w:szCs w:val="24"/>
        </w:rPr>
        <w:t>REAIS (R$)</w:t>
      </w:r>
      <w:r w:rsidRPr="00AA28A3">
        <w:rPr>
          <w:rFonts w:ascii="Times New Roman" w:hAnsi="Times New Roman" w:cs="Times New Roman"/>
          <w:b w:val="0"/>
          <w:sz w:val="24"/>
          <w:szCs w:val="24"/>
        </w:rPr>
        <w:t xml:space="preserve">, tanto nos </w:t>
      </w:r>
      <w:r w:rsidRPr="00AA28A3">
        <w:rPr>
          <w:rFonts w:ascii="Times New Roman" w:hAnsi="Times New Roman" w:cs="Times New Roman"/>
          <w:sz w:val="24"/>
          <w:szCs w:val="24"/>
        </w:rPr>
        <w:t>Preços Unitários</w:t>
      </w:r>
      <w:r w:rsidRPr="00AA28A3">
        <w:rPr>
          <w:rFonts w:ascii="Times New Roman" w:hAnsi="Times New Roman" w:cs="Times New Roman"/>
          <w:b w:val="0"/>
          <w:sz w:val="24"/>
          <w:szCs w:val="24"/>
        </w:rPr>
        <w:t xml:space="preserve"> como no Valor Total da Proposta.</w:t>
      </w:r>
    </w:p>
    <w:p w:rsidR="00AA28A3" w:rsidRDefault="00AA28A3" w:rsidP="00F42D0E">
      <w:pPr>
        <w:pStyle w:val="PargrafodaLista"/>
        <w:numPr>
          <w:ilvl w:val="2"/>
          <w:numId w:val="15"/>
        </w:numPr>
        <w:tabs>
          <w:tab w:val="left" w:pos="8080"/>
          <w:tab w:val="left" w:pos="9071"/>
        </w:tabs>
        <w:ind w:left="1560" w:right="-1" w:hanging="840"/>
        <w:rPr>
          <w:rFonts w:ascii="Times New Roman" w:hAnsi="Times New Roman" w:cs="Times New Roman"/>
          <w:b w:val="0"/>
          <w:sz w:val="24"/>
          <w:szCs w:val="24"/>
        </w:rPr>
      </w:pPr>
      <w:r w:rsidRPr="00AA28A3">
        <w:rPr>
          <w:rFonts w:ascii="Times New Roman" w:hAnsi="Times New Roman" w:cs="Times New Roman"/>
          <w:b w:val="0"/>
          <w:sz w:val="24"/>
          <w:szCs w:val="24"/>
        </w:rPr>
        <w:t>Os preços unitários serão os constantes da proposta de preços aprovada.</w:t>
      </w:r>
    </w:p>
    <w:p w:rsidR="00782FE8" w:rsidRDefault="00782FE8" w:rsidP="00782FE8">
      <w:pPr>
        <w:pStyle w:val="PargrafodaLista"/>
        <w:tabs>
          <w:tab w:val="left" w:pos="8080"/>
          <w:tab w:val="left" w:pos="9071"/>
        </w:tabs>
        <w:ind w:left="1560" w:right="-1"/>
        <w:rPr>
          <w:rFonts w:ascii="Times New Roman" w:hAnsi="Times New Roman" w:cs="Times New Roman"/>
          <w:b w:val="0"/>
          <w:sz w:val="24"/>
          <w:szCs w:val="24"/>
        </w:rPr>
      </w:pPr>
    </w:p>
    <w:p w:rsidR="001C0C2C" w:rsidRPr="00E34B6F"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E34B6F">
        <w:rPr>
          <w:rFonts w:ascii="Times New Roman" w:hAnsi="Times New Roman" w:cs="Times New Roman"/>
          <w:sz w:val="24"/>
          <w:szCs w:val="24"/>
        </w:rPr>
        <w:t>FONTE DOS RECURSOS</w:t>
      </w:r>
    </w:p>
    <w:p w:rsidR="00D3763B" w:rsidRPr="00AA28A3" w:rsidRDefault="00AA28A3" w:rsidP="00E8092F">
      <w:pPr>
        <w:pStyle w:val="PargrafodaLista"/>
        <w:tabs>
          <w:tab w:val="left" w:pos="8080"/>
          <w:tab w:val="left" w:pos="9071"/>
        </w:tabs>
        <w:ind w:left="360" w:right="-1"/>
        <w:rPr>
          <w:rFonts w:ascii="Times New Roman" w:hAnsi="Times New Roman" w:cs="Times New Roman"/>
          <w:b w:val="0"/>
          <w:sz w:val="24"/>
          <w:szCs w:val="24"/>
        </w:rPr>
      </w:pPr>
      <w:r>
        <w:rPr>
          <w:rFonts w:ascii="Times New Roman" w:hAnsi="Times New Roman" w:cs="Times New Roman"/>
          <w:b w:val="0"/>
          <w:sz w:val="24"/>
          <w:szCs w:val="24"/>
        </w:rPr>
        <w:t>Informamos que as</w:t>
      </w:r>
      <w:r w:rsidRPr="00AA28A3">
        <w:rPr>
          <w:rFonts w:ascii="Times New Roman" w:hAnsi="Times New Roman" w:cs="Times New Roman"/>
          <w:b w:val="0"/>
          <w:sz w:val="24"/>
          <w:szCs w:val="24"/>
        </w:rPr>
        <w:t xml:space="preserve"> despesas serão pagas com recursos provenientes </w:t>
      </w:r>
      <w:r w:rsidRPr="00AA28A3">
        <w:rPr>
          <w:rFonts w:ascii="Times New Roman" w:hAnsi="Times New Roman" w:cs="Times New Roman"/>
          <w:sz w:val="24"/>
          <w:szCs w:val="24"/>
        </w:rPr>
        <w:t xml:space="preserve">do </w:t>
      </w:r>
      <w:r w:rsidR="000D2411">
        <w:rPr>
          <w:rFonts w:ascii="Times New Roman" w:hAnsi="Times New Roman" w:cs="Times New Roman"/>
          <w:sz w:val="24"/>
          <w:szCs w:val="24"/>
        </w:rPr>
        <w:t>FPM, ICMS</w:t>
      </w:r>
      <w:r w:rsidR="004D3CBD" w:rsidRPr="004D3CBD">
        <w:rPr>
          <w:rFonts w:ascii="Times New Roman" w:hAnsi="Times New Roman" w:cs="Times New Roman"/>
          <w:sz w:val="24"/>
          <w:szCs w:val="24"/>
        </w:rPr>
        <w:t>, Conta Movimento e outras receitas tributárias</w:t>
      </w:r>
      <w:r w:rsidRPr="00AA28A3">
        <w:rPr>
          <w:rFonts w:ascii="Times New Roman" w:hAnsi="Times New Roman" w:cs="Times New Roman"/>
          <w:sz w:val="24"/>
          <w:szCs w:val="24"/>
        </w:rPr>
        <w:t>.</w:t>
      </w:r>
    </w:p>
    <w:p w:rsidR="00AA28A3" w:rsidRDefault="00AA28A3" w:rsidP="00E8092F">
      <w:pPr>
        <w:tabs>
          <w:tab w:val="left" w:pos="8080"/>
          <w:tab w:val="left" w:pos="9071"/>
        </w:tabs>
        <w:spacing w:line="276" w:lineRule="auto"/>
        <w:ind w:right="-1"/>
        <w:jc w:val="both"/>
      </w:pPr>
    </w:p>
    <w:p w:rsidR="00612D10" w:rsidRPr="001C0C2C" w:rsidRDefault="00612D10" w:rsidP="00E8092F">
      <w:pPr>
        <w:tabs>
          <w:tab w:val="left" w:pos="8080"/>
          <w:tab w:val="left" w:pos="9071"/>
        </w:tabs>
        <w:spacing w:line="276" w:lineRule="auto"/>
        <w:ind w:right="-1"/>
        <w:jc w:val="both"/>
      </w:pPr>
    </w:p>
    <w:p w:rsidR="00654527"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lastRenderedPageBreak/>
        <w:t xml:space="preserve"> </w:t>
      </w:r>
      <w:r w:rsidR="00654527" w:rsidRPr="00654527">
        <w:rPr>
          <w:rFonts w:ascii="Times New Roman" w:hAnsi="Times New Roman" w:cs="Times New Roman"/>
          <w:sz w:val="24"/>
          <w:szCs w:val="24"/>
        </w:rPr>
        <w:t>DA FISCALIZAÇÃO</w:t>
      </w:r>
    </w:p>
    <w:p w:rsidR="00654527" w:rsidRPr="00654527" w:rsidRDefault="00654527"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654527">
        <w:rPr>
          <w:rFonts w:ascii="Times New Roman" w:hAnsi="Times New Roman" w:cs="Times New Roman"/>
          <w:b w:val="0"/>
          <w:sz w:val="24"/>
          <w:szCs w:val="24"/>
        </w:rPr>
        <w:t>A fiscalização da execução das obras será feita pela PREFEITURA e/ou por firmas por ela indicadas devidamente credenciado, com responsabilidades específicas.</w:t>
      </w:r>
    </w:p>
    <w:p w:rsidR="00654527" w:rsidRDefault="00654527"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654527">
        <w:rPr>
          <w:rFonts w:ascii="Times New Roman" w:hAnsi="Times New Roman" w:cs="Times New Roman"/>
          <w:b w:val="0"/>
          <w:sz w:val="24"/>
          <w:szCs w:val="24"/>
        </w:rPr>
        <w:t>A contratada deverá permitir que funcionários, engenheiros, especialistas e demais peritos enviados pela contratante:</w:t>
      </w:r>
    </w:p>
    <w:p w:rsidR="00654527" w:rsidRPr="00654527" w:rsidRDefault="00654527" w:rsidP="00F42D0E">
      <w:pPr>
        <w:pStyle w:val="PargrafodaLista"/>
        <w:numPr>
          <w:ilvl w:val="2"/>
          <w:numId w:val="15"/>
        </w:numPr>
        <w:tabs>
          <w:tab w:val="left" w:pos="8080"/>
          <w:tab w:val="left" w:pos="9071"/>
        </w:tabs>
        <w:ind w:left="1418" w:right="-1" w:hanging="698"/>
        <w:rPr>
          <w:rFonts w:ascii="Times New Roman" w:hAnsi="Times New Roman" w:cs="Times New Roman"/>
          <w:b w:val="0"/>
          <w:sz w:val="24"/>
          <w:szCs w:val="24"/>
        </w:rPr>
      </w:pPr>
      <w:r w:rsidRPr="00654527">
        <w:rPr>
          <w:rFonts w:ascii="Times New Roman" w:hAnsi="Times New Roman" w:cs="Times New Roman"/>
          <w:b w:val="0"/>
          <w:sz w:val="24"/>
          <w:szCs w:val="24"/>
        </w:rPr>
        <w:t>Inspecionem a qualquer tempo a execução das obras e/ou serviços:</w:t>
      </w:r>
    </w:p>
    <w:p w:rsidR="00654527" w:rsidRDefault="00654527" w:rsidP="00F42D0E">
      <w:pPr>
        <w:pStyle w:val="PargrafodaLista"/>
        <w:numPr>
          <w:ilvl w:val="2"/>
          <w:numId w:val="15"/>
        </w:numPr>
        <w:tabs>
          <w:tab w:val="left" w:pos="8080"/>
          <w:tab w:val="left" w:pos="9071"/>
        </w:tabs>
        <w:ind w:left="1418" w:right="-1" w:hanging="698"/>
        <w:rPr>
          <w:rFonts w:ascii="Times New Roman" w:hAnsi="Times New Roman" w:cs="Times New Roman"/>
          <w:b w:val="0"/>
          <w:sz w:val="24"/>
          <w:szCs w:val="24"/>
        </w:rPr>
      </w:pPr>
      <w:r w:rsidRPr="00654527">
        <w:rPr>
          <w:rFonts w:ascii="Times New Roman" w:hAnsi="Times New Roman" w:cs="Times New Roman"/>
          <w:b w:val="0"/>
          <w:sz w:val="24"/>
          <w:szCs w:val="24"/>
        </w:rPr>
        <w:t>Examinem os registros e documentos que considerarem necessários conferir.</w:t>
      </w:r>
    </w:p>
    <w:p w:rsidR="00654527" w:rsidRPr="00654527" w:rsidRDefault="00654527" w:rsidP="00E8092F">
      <w:pPr>
        <w:pStyle w:val="PargrafodaLista"/>
        <w:tabs>
          <w:tab w:val="left" w:pos="8080"/>
          <w:tab w:val="left" w:pos="9071"/>
        </w:tabs>
        <w:ind w:left="1418" w:right="-1"/>
        <w:rPr>
          <w:rFonts w:ascii="Times New Roman" w:hAnsi="Times New Roman" w:cs="Times New Roman"/>
          <w:b w:val="0"/>
          <w:sz w:val="24"/>
          <w:szCs w:val="24"/>
        </w:rPr>
      </w:pPr>
    </w:p>
    <w:p w:rsidR="006724CB" w:rsidRPr="001C0C2C"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DO EQUILÍBRIO ECONÔMICO FINANCEIRO</w:t>
      </w:r>
    </w:p>
    <w:p w:rsidR="006724CB" w:rsidRPr="001C0C2C" w:rsidRDefault="00D3763B"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O equilíbrio econômico financeiro vigorará com a manutenção do percentual entre o preço do </w:t>
      </w:r>
      <w:r w:rsidR="00012957" w:rsidRPr="001C0C2C">
        <w:rPr>
          <w:rFonts w:ascii="Times New Roman" w:hAnsi="Times New Roman" w:cs="Times New Roman"/>
          <w:b w:val="0"/>
          <w:sz w:val="24"/>
          <w:szCs w:val="24"/>
        </w:rPr>
        <w:t>produto</w:t>
      </w:r>
      <w:r w:rsidRPr="001C0C2C">
        <w:rPr>
          <w:rFonts w:ascii="Times New Roman" w:hAnsi="Times New Roman" w:cs="Times New Roman"/>
          <w:b w:val="0"/>
          <w:sz w:val="24"/>
          <w:szCs w:val="24"/>
        </w:rPr>
        <w:t xml:space="preserve"> apresentado pelo prestador, em planilha de custo especificada, e o ofertado para a Prefeitura na época da licitação, não podendo em hipótese alguma ser cobrado preço superior ao praticado pela empresa ao público em geral;</w:t>
      </w:r>
    </w:p>
    <w:p w:rsidR="006724CB" w:rsidRPr="001C0C2C" w:rsidRDefault="00D3763B"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1C0C2C">
        <w:rPr>
          <w:rFonts w:ascii="Times New Roman" w:hAnsi="Times New Roman" w:cs="Times New Roman"/>
          <w:b w:val="0"/>
          <w:sz w:val="24"/>
          <w:szCs w:val="24"/>
        </w:rPr>
        <w:t>O Equilíbrio Econômico Financeiro será auferido pelo Setor Financeiro desta Prefeitura</w:t>
      </w:r>
      <w:r w:rsidR="009E0609">
        <w:rPr>
          <w:rFonts w:ascii="Times New Roman" w:hAnsi="Times New Roman" w:cs="Times New Roman"/>
          <w:b w:val="0"/>
          <w:sz w:val="24"/>
          <w:szCs w:val="24"/>
        </w:rPr>
        <w:t>, quando da entrega da fatura da prestação de serviço</w:t>
      </w:r>
      <w:r w:rsidRPr="001C0C2C">
        <w:rPr>
          <w:rFonts w:ascii="Times New Roman" w:hAnsi="Times New Roman" w:cs="Times New Roman"/>
          <w:b w:val="0"/>
          <w:sz w:val="24"/>
          <w:szCs w:val="24"/>
        </w:rPr>
        <w:t>, caso seja requerido pela empresa;</w:t>
      </w:r>
    </w:p>
    <w:p w:rsidR="006724CB" w:rsidRPr="001C0C2C" w:rsidRDefault="00D3763B"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quando da entrega da fatura deverá apresentar uma planilha de custos especificada, com os documentos que comprovem tais custos, para que seja verificado se o valor cobrado à Prefeitura está de acordo com o percentual da proposta apresentada. </w:t>
      </w:r>
    </w:p>
    <w:p w:rsidR="006724CB" w:rsidRPr="001C0C2C" w:rsidRDefault="00D3763B"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1C0C2C">
        <w:rPr>
          <w:rFonts w:ascii="Times New Roman" w:hAnsi="Times New Roman" w:cs="Times New Roman"/>
          <w:b w:val="0"/>
          <w:sz w:val="24"/>
          <w:szCs w:val="24"/>
        </w:rPr>
        <w:t>Se quando da entrega da fatura não for requerido pela empresa o equilíbrio dos preços, este só poderá ser pedido com relação à fatura seguinte.</w:t>
      </w:r>
    </w:p>
    <w:p w:rsidR="00D3763B" w:rsidRPr="001C0C2C" w:rsidRDefault="00D3763B"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1C0C2C">
        <w:rPr>
          <w:rFonts w:ascii="Times New Roman" w:hAnsi="Times New Roman" w:cs="Times New Roman"/>
          <w:b w:val="0"/>
          <w:sz w:val="24"/>
          <w:szCs w:val="24"/>
        </w:rPr>
        <w:t>No caso de descontos promocionais praticados pela empresa, estes deverão ser repassados integralmente à Prefeitura.</w:t>
      </w:r>
    </w:p>
    <w:p w:rsidR="00782FE8" w:rsidRPr="001C0C2C" w:rsidRDefault="00782FE8" w:rsidP="00E8092F">
      <w:pPr>
        <w:tabs>
          <w:tab w:val="left" w:pos="8080"/>
          <w:tab w:val="left" w:pos="9071"/>
        </w:tabs>
        <w:spacing w:line="276" w:lineRule="auto"/>
        <w:ind w:right="-1"/>
        <w:jc w:val="both"/>
      </w:pPr>
    </w:p>
    <w:p w:rsidR="006724CB" w:rsidRPr="001C0C2C"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DAS SANÇÕES EM CASO DE INADIMPLEMENTO</w:t>
      </w:r>
    </w:p>
    <w:p w:rsidR="006724CB" w:rsidRPr="001C0C2C" w:rsidRDefault="00D3763B" w:rsidP="00F42D0E">
      <w:pPr>
        <w:pStyle w:val="PargrafodaLista"/>
        <w:numPr>
          <w:ilvl w:val="1"/>
          <w:numId w:val="15"/>
        </w:numPr>
        <w:tabs>
          <w:tab w:val="left" w:pos="8080"/>
          <w:tab w:val="left" w:pos="9071"/>
        </w:tabs>
        <w:ind w:left="993" w:right="-1"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No caso de ocorrência de inadimplemento total ou parcial do disposto no Edital e/ou proposta, a Prefeitura poderá aplicar ao contratado, garantida </w:t>
      </w:r>
      <w:proofErr w:type="gramStart"/>
      <w:r w:rsidRPr="001C0C2C">
        <w:rPr>
          <w:rFonts w:ascii="Times New Roman" w:hAnsi="Times New Roman" w:cs="Times New Roman"/>
          <w:b w:val="0"/>
          <w:sz w:val="24"/>
          <w:szCs w:val="24"/>
        </w:rPr>
        <w:t>a</w:t>
      </w:r>
      <w:proofErr w:type="gramEnd"/>
      <w:r w:rsidRPr="001C0C2C">
        <w:rPr>
          <w:rFonts w:ascii="Times New Roman" w:hAnsi="Times New Roman" w:cs="Times New Roman"/>
          <w:b w:val="0"/>
          <w:sz w:val="24"/>
          <w:szCs w:val="24"/>
        </w:rPr>
        <w:t xml:space="preserve"> ampla e prévia defesa, as penalidades previstas no art. 87 da Lei n.º 8.666/93, conforme a falta ensejada;</w:t>
      </w:r>
    </w:p>
    <w:p w:rsidR="006724CB" w:rsidRPr="001C0C2C" w:rsidRDefault="00654527"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Pr>
          <w:rFonts w:ascii="Times New Roman" w:hAnsi="Times New Roman" w:cs="Times New Roman"/>
          <w:b w:val="0"/>
          <w:sz w:val="24"/>
          <w:szCs w:val="24"/>
        </w:rPr>
        <w:t>M</w:t>
      </w:r>
      <w:r w:rsidR="009C6059" w:rsidRPr="009C6059">
        <w:rPr>
          <w:rFonts w:ascii="Times New Roman" w:hAnsi="Times New Roman" w:cs="Times New Roman"/>
          <w:b w:val="0"/>
          <w:sz w:val="24"/>
          <w:szCs w:val="24"/>
        </w:rPr>
        <w:t>ulta de até 0,033% (zero vírgula zero trinta e três por cento): (a) do valor dos serviços não executados, de cada parcela mensal do cronograma físico-financeiro, por dia consecutivo que exceder a data prevista para sua conclusão, (b) do valor contratual por dia consecutivo que exceder a data prevista para conclusão das obras e/ou serviços;</w:t>
      </w:r>
    </w:p>
    <w:p w:rsidR="006724CB" w:rsidRDefault="00654527"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Pr>
          <w:rFonts w:ascii="Times New Roman" w:hAnsi="Times New Roman" w:cs="Times New Roman"/>
          <w:b w:val="0"/>
          <w:sz w:val="24"/>
          <w:szCs w:val="24"/>
        </w:rPr>
        <w:t>M</w:t>
      </w:r>
      <w:r w:rsidRPr="00654527">
        <w:rPr>
          <w:rFonts w:ascii="Times New Roman" w:hAnsi="Times New Roman" w:cs="Times New Roman"/>
          <w:b w:val="0"/>
          <w:sz w:val="24"/>
          <w:szCs w:val="24"/>
        </w:rPr>
        <w:t>ulta de até 1% (um por cento) do valor contratual quando, por ação, omissão ou negligência, a contratada infringir qualquer das demais obrigações contratuais;</w:t>
      </w:r>
    </w:p>
    <w:p w:rsidR="00654527" w:rsidRPr="001C0C2C" w:rsidRDefault="00654527"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Pr>
          <w:rFonts w:ascii="Times New Roman" w:hAnsi="Times New Roman" w:cs="Times New Roman"/>
          <w:b w:val="0"/>
          <w:sz w:val="24"/>
          <w:szCs w:val="24"/>
        </w:rPr>
        <w:t>A</w:t>
      </w:r>
      <w:r w:rsidRPr="00654527">
        <w:rPr>
          <w:rFonts w:ascii="Times New Roman" w:hAnsi="Times New Roman" w:cs="Times New Roman"/>
          <w:b w:val="0"/>
          <w:sz w:val="24"/>
          <w:szCs w:val="24"/>
        </w:rPr>
        <w:t xml:space="preserve"> multa será cobrada pela contratante de acordo com o estabelecido pela legislação pertinente. Caso a contratada não venha a recolher a multa devida dentro do prazo </w:t>
      </w:r>
      <w:r w:rsidRPr="00654527">
        <w:rPr>
          <w:rFonts w:ascii="Times New Roman" w:hAnsi="Times New Roman" w:cs="Times New Roman"/>
          <w:b w:val="0"/>
          <w:sz w:val="24"/>
          <w:szCs w:val="24"/>
        </w:rPr>
        <w:lastRenderedPageBreak/>
        <w:t>determinado, a mesma será descontada do valor das parcelas de pagamento vincendas ou será descontada do valor da caução de execução.</w:t>
      </w:r>
    </w:p>
    <w:p w:rsidR="006724CB" w:rsidRPr="001C0C2C" w:rsidRDefault="00D3763B" w:rsidP="00F42D0E">
      <w:pPr>
        <w:pStyle w:val="PargrafodaLista"/>
        <w:numPr>
          <w:ilvl w:val="1"/>
          <w:numId w:val="15"/>
        </w:numPr>
        <w:tabs>
          <w:tab w:val="left" w:pos="8080"/>
          <w:tab w:val="left" w:pos="9071"/>
        </w:tabs>
        <w:ind w:left="993" w:right="-1" w:hanging="709"/>
        <w:rPr>
          <w:rFonts w:ascii="Times New Roman" w:hAnsi="Times New Roman" w:cs="Times New Roman"/>
          <w:b w:val="0"/>
          <w:sz w:val="24"/>
          <w:szCs w:val="24"/>
        </w:rPr>
      </w:pPr>
      <w:r w:rsidRPr="001C0C2C">
        <w:rPr>
          <w:rFonts w:ascii="Times New Roman" w:hAnsi="Times New Roman" w:cs="Times New Roman"/>
          <w:b w:val="0"/>
          <w:sz w:val="24"/>
          <w:szCs w:val="24"/>
        </w:rPr>
        <w:t>As penalidades aplicadas poderão ser relevadas pela Administração em casos de força maior, devidamente justificados e aceitos pela mesma.</w:t>
      </w:r>
    </w:p>
    <w:p w:rsidR="00D3763B" w:rsidRPr="001C0C2C" w:rsidRDefault="00D3763B" w:rsidP="00F42D0E">
      <w:pPr>
        <w:pStyle w:val="PargrafodaLista"/>
        <w:numPr>
          <w:ilvl w:val="1"/>
          <w:numId w:val="15"/>
        </w:numPr>
        <w:tabs>
          <w:tab w:val="left" w:pos="8080"/>
          <w:tab w:val="left" w:pos="9071"/>
        </w:tabs>
        <w:ind w:left="993" w:right="-1"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que apresentar dolosamente documentos falsos, fraudulentos ou sem validade, durante o contrato ou visando frustrar os objetivos desta licitação, ficará impedida de licitar e contratar com a Prefeitura Municipal, por um prazo não inferior a </w:t>
      </w:r>
      <w:r w:rsidR="00B8071A" w:rsidRPr="001C0C2C">
        <w:rPr>
          <w:rFonts w:ascii="Times New Roman" w:hAnsi="Times New Roman" w:cs="Times New Roman"/>
          <w:b w:val="0"/>
          <w:sz w:val="24"/>
          <w:szCs w:val="24"/>
        </w:rPr>
        <w:t>0</w:t>
      </w:r>
      <w:r w:rsidRPr="001C0C2C">
        <w:rPr>
          <w:rFonts w:ascii="Times New Roman" w:hAnsi="Times New Roman" w:cs="Times New Roman"/>
          <w:b w:val="0"/>
          <w:sz w:val="24"/>
          <w:szCs w:val="24"/>
        </w:rPr>
        <w:t>2 (dois) anos.</w:t>
      </w:r>
    </w:p>
    <w:p w:rsidR="006724CB" w:rsidRPr="001C0C2C" w:rsidRDefault="006724CB" w:rsidP="00E8092F">
      <w:pPr>
        <w:pStyle w:val="PargrafodaLista"/>
        <w:tabs>
          <w:tab w:val="left" w:pos="8080"/>
          <w:tab w:val="left" w:pos="9071"/>
        </w:tabs>
        <w:ind w:left="851" w:right="-1"/>
        <w:rPr>
          <w:rFonts w:ascii="Times New Roman" w:hAnsi="Times New Roman" w:cs="Times New Roman"/>
          <w:sz w:val="24"/>
          <w:szCs w:val="24"/>
        </w:rPr>
      </w:pPr>
    </w:p>
    <w:p w:rsidR="006724CB" w:rsidRPr="001C0C2C"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DOS RECURSOS</w:t>
      </w:r>
    </w:p>
    <w:p w:rsidR="00AB6219" w:rsidRPr="001C0C2C" w:rsidRDefault="00C332FF" w:rsidP="00F42D0E">
      <w:pPr>
        <w:pStyle w:val="PargrafodaLista"/>
        <w:numPr>
          <w:ilvl w:val="1"/>
          <w:numId w:val="15"/>
        </w:numPr>
        <w:tabs>
          <w:tab w:val="left" w:pos="8080"/>
          <w:tab w:val="left" w:pos="9071"/>
        </w:tabs>
        <w:ind w:left="993" w:right="-1"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Da decisão, </w:t>
      </w:r>
      <w:r w:rsidR="00D3763B" w:rsidRPr="001C0C2C">
        <w:rPr>
          <w:rFonts w:ascii="Times New Roman" w:hAnsi="Times New Roman" w:cs="Times New Roman"/>
          <w:b w:val="0"/>
          <w:sz w:val="24"/>
          <w:szCs w:val="24"/>
        </w:rPr>
        <w:t>adotado no presente processo licitatório cabem os recursos previstos no art. 109 da Lei n.º 8.666/93, observada a ressalva do § 6º do mesmo dispositivo legal, abaixo discriminados:</w:t>
      </w:r>
    </w:p>
    <w:p w:rsidR="00AB6219" w:rsidRPr="001C0C2C" w:rsidRDefault="00D3763B" w:rsidP="00F42D0E">
      <w:pPr>
        <w:pStyle w:val="PargrafodaLista"/>
        <w:numPr>
          <w:ilvl w:val="2"/>
          <w:numId w:val="15"/>
        </w:numPr>
        <w:tabs>
          <w:tab w:val="left" w:pos="8080"/>
          <w:tab w:val="left" w:pos="9071"/>
        </w:tabs>
        <w:ind w:left="1560" w:right="-1" w:hanging="709"/>
        <w:rPr>
          <w:rFonts w:ascii="Times New Roman" w:hAnsi="Times New Roman" w:cs="Times New Roman"/>
          <w:b w:val="0"/>
          <w:sz w:val="24"/>
          <w:szCs w:val="24"/>
        </w:rPr>
      </w:pPr>
      <w:r w:rsidRPr="001C0C2C">
        <w:rPr>
          <w:rFonts w:ascii="Times New Roman" w:hAnsi="Times New Roman" w:cs="Times New Roman"/>
          <w:b w:val="0"/>
          <w:sz w:val="24"/>
          <w:szCs w:val="24"/>
        </w:rPr>
        <w:t>Recurso, no prazo de 05 (cinco) dias úteis a contar da intimação do ato ou da lavratura da ata, nos casos de:</w:t>
      </w:r>
    </w:p>
    <w:p w:rsidR="00AB6219" w:rsidRPr="001C0C2C" w:rsidRDefault="00A14C33" w:rsidP="00F42D0E">
      <w:pPr>
        <w:pStyle w:val="PargrafodaLista"/>
        <w:numPr>
          <w:ilvl w:val="0"/>
          <w:numId w:val="16"/>
        </w:numPr>
        <w:tabs>
          <w:tab w:val="left" w:pos="8080"/>
          <w:tab w:val="left" w:pos="9071"/>
        </w:tabs>
        <w:spacing w:line="240" w:lineRule="auto"/>
        <w:ind w:left="1985" w:right="-1"/>
        <w:rPr>
          <w:rFonts w:ascii="Times New Roman" w:hAnsi="Times New Roman" w:cs="Times New Roman"/>
          <w:b w:val="0"/>
          <w:sz w:val="24"/>
          <w:szCs w:val="24"/>
        </w:rPr>
      </w:pPr>
      <w:r>
        <w:rPr>
          <w:rFonts w:ascii="Times New Roman" w:hAnsi="Times New Roman" w:cs="Times New Roman"/>
          <w:b w:val="0"/>
          <w:sz w:val="24"/>
          <w:szCs w:val="24"/>
        </w:rPr>
        <w:t>H</w:t>
      </w:r>
      <w:r w:rsidR="00AB6219" w:rsidRPr="001C0C2C">
        <w:rPr>
          <w:rFonts w:ascii="Times New Roman" w:hAnsi="Times New Roman" w:cs="Times New Roman"/>
          <w:b w:val="0"/>
          <w:sz w:val="24"/>
          <w:szCs w:val="24"/>
        </w:rPr>
        <w:t>abilitação ou inabilitação de licitante;</w:t>
      </w:r>
    </w:p>
    <w:p w:rsidR="00AB6219" w:rsidRPr="001C0C2C" w:rsidRDefault="00A14C33" w:rsidP="00F42D0E">
      <w:pPr>
        <w:pStyle w:val="PargrafodaLista"/>
        <w:numPr>
          <w:ilvl w:val="0"/>
          <w:numId w:val="16"/>
        </w:numPr>
        <w:tabs>
          <w:tab w:val="left" w:pos="8080"/>
          <w:tab w:val="left" w:pos="9071"/>
        </w:tabs>
        <w:spacing w:line="240" w:lineRule="auto"/>
        <w:ind w:left="1985" w:right="-1"/>
        <w:rPr>
          <w:rFonts w:ascii="Times New Roman" w:hAnsi="Times New Roman" w:cs="Times New Roman"/>
          <w:b w:val="0"/>
          <w:sz w:val="24"/>
          <w:szCs w:val="24"/>
        </w:rPr>
      </w:pPr>
      <w:r>
        <w:rPr>
          <w:rFonts w:ascii="Times New Roman" w:hAnsi="Times New Roman" w:cs="Times New Roman"/>
          <w:b w:val="0"/>
          <w:sz w:val="24"/>
          <w:szCs w:val="24"/>
        </w:rPr>
        <w:t>J</w:t>
      </w:r>
      <w:r w:rsidR="00AB6219" w:rsidRPr="001C0C2C">
        <w:rPr>
          <w:rFonts w:ascii="Times New Roman" w:hAnsi="Times New Roman" w:cs="Times New Roman"/>
          <w:b w:val="0"/>
          <w:sz w:val="24"/>
          <w:szCs w:val="24"/>
        </w:rPr>
        <w:t>ulgamento das propostas;</w:t>
      </w:r>
    </w:p>
    <w:p w:rsidR="00AB6219" w:rsidRPr="001C0C2C" w:rsidRDefault="00A14C33" w:rsidP="00F42D0E">
      <w:pPr>
        <w:pStyle w:val="PargrafodaLista"/>
        <w:numPr>
          <w:ilvl w:val="0"/>
          <w:numId w:val="16"/>
        </w:numPr>
        <w:tabs>
          <w:tab w:val="left" w:pos="8080"/>
          <w:tab w:val="left" w:pos="9071"/>
        </w:tabs>
        <w:spacing w:line="240" w:lineRule="auto"/>
        <w:ind w:left="1985" w:right="-1"/>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nulação ou revogação da licitação;</w:t>
      </w:r>
    </w:p>
    <w:p w:rsidR="00AB6219" w:rsidRPr="001C0C2C" w:rsidRDefault="00A14C33" w:rsidP="00F42D0E">
      <w:pPr>
        <w:pStyle w:val="PargrafodaLista"/>
        <w:numPr>
          <w:ilvl w:val="0"/>
          <w:numId w:val="16"/>
        </w:numPr>
        <w:tabs>
          <w:tab w:val="left" w:pos="8080"/>
          <w:tab w:val="left" w:pos="9071"/>
        </w:tabs>
        <w:spacing w:line="240" w:lineRule="auto"/>
        <w:ind w:left="1985" w:right="-1"/>
        <w:rPr>
          <w:rFonts w:ascii="Times New Roman" w:hAnsi="Times New Roman" w:cs="Times New Roman"/>
          <w:b w:val="0"/>
          <w:sz w:val="24"/>
          <w:szCs w:val="24"/>
        </w:rPr>
      </w:pPr>
      <w:r>
        <w:rPr>
          <w:rFonts w:ascii="Times New Roman" w:hAnsi="Times New Roman" w:cs="Times New Roman"/>
          <w:b w:val="0"/>
          <w:sz w:val="24"/>
          <w:szCs w:val="24"/>
        </w:rPr>
        <w:t>I</w:t>
      </w:r>
      <w:r w:rsidR="00AB6219" w:rsidRPr="001C0C2C">
        <w:rPr>
          <w:rFonts w:ascii="Times New Roman" w:hAnsi="Times New Roman" w:cs="Times New Roman"/>
          <w:b w:val="0"/>
          <w:sz w:val="24"/>
          <w:szCs w:val="24"/>
        </w:rPr>
        <w:t>ndeferimento do pedido de inscrição em registro cadastral, sua alteração ou cancelamento;</w:t>
      </w:r>
    </w:p>
    <w:p w:rsidR="00AB6219" w:rsidRPr="001C0C2C" w:rsidRDefault="00A14C33" w:rsidP="00F42D0E">
      <w:pPr>
        <w:pStyle w:val="PargrafodaLista"/>
        <w:numPr>
          <w:ilvl w:val="0"/>
          <w:numId w:val="16"/>
        </w:numPr>
        <w:tabs>
          <w:tab w:val="left" w:pos="8080"/>
          <w:tab w:val="left" w:pos="9071"/>
        </w:tabs>
        <w:spacing w:line="240" w:lineRule="auto"/>
        <w:ind w:left="1985" w:right="-1"/>
        <w:rPr>
          <w:rFonts w:ascii="Times New Roman" w:hAnsi="Times New Roman" w:cs="Times New Roman"/>
          <w:b w:val="0"/>
          <w:sz w:val="24"/>
          <w:szCs w:val="24"/>
        </w:rPr>
      </w:pPr>
      <w:r>
        <w:rPr>
          <w:rFonts w:ascii="Times New Roman" w:hAnsi="Times New Roman" w:cs="Times New Roman"/>
          <w:b w:val="0"/>
          <w:sz w:val="24"/>
          <w:szCs w:val="24"/>
        </w:rPr>
        <w:t>R</w:t>
      </w:r>
      <w:r w:rsidR="00AB6219" w:rsidRPr="001C0C2C">
        <w:rPr>
          <w:rFonts w:ascii="Times New Roman" w:hAnsi="Times New Roman" w:cs="Times New Roman"/>
          <w:b w:val="0"/>
          <w:sz w:val="24"/>
          <w:szCs w:val="24"/>
        </w:rPr>
        <w:t>escisão do contrato, a que se refere o inciso I do artigo 79 da Lei nº 8.666/93;</w:t>
      </w:r>
    </w:p>
    <w:p w:rsidR="00AB6219" w:rsidRPr="001C0C2C" w:rsidRDefault="00A14C33" w:rsidP="00F42D0E">
      <w:pPr>
        <w:pStyle w:val="PargrafodaLista"/>
        <w:numPr>
          <w:ilvl w:val="0"/>
          <w:numId w:val="16"/>
        </w:numPr>
        <w:tabs>
          <w:tab w:val="left" w:pos="8080"/>
          <w:tab w:val="left" w:pos="9071"/>
        </w:tabs>
        <w:spacing w:line="240" w:lineRule="auto"/>
        <w:ind w:left="1985" w:right="-1"/>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plicação das penas de advertência, suspensão temporária ou multa;</w:t>
      </w:r>
    </w:p>
    <w:p w:rsidR="00AB6219" w:rsidRPr="001C0C2C" w:rsidRDefault="00D3763B" w:rsidP="00F42D0E">
      <w:pPr>
        <w:pStyle w:val="PargrafodaLista"/>
        <w:numPr>
          <w:ilvl w:val="2"/>
          <w:numId w:val="15"/>
        </w:numPr>
        <w:tabs>
          <w:tab w:val="left" w:pos="8080"/>
          <w:tab w:val="left" w:pos="9071"/>
        </w:tabs>
        <w:ind w:left="1560" w:right="-1" w:hanging="709"/>
        <w:rPr>
          <w:rFonts w:ascii="Times New Roman" w:hAnsi="Times New Roman" w:cs="Times New Roman"/>
          <w:b w:val="0"/>
          <w:sz w:val="24"/>
          <w:szCs w:val="24"/>
        </w:rPr>
      </w:pPr>
      <w:r w:rsidRPr="001C0C2C">
        <w:rPr>
          <w:rFonts w:ascii="Times New Roman" w:hAnsi="Times New Roman" w:cs="Times New Roman"/>
          <w:b w:val="0"/>
          <w:sz w:val="24"/>
          <w:szCs w:val="24"/>
        </w:rPr>
        <w:t>Representação, no prazo de 05 (cinco) dias úteis da intimação da decisão relacionada com o objeto da licitação ou do contrato, de que não caiba recurso hierárquico;</w:t>
      </w:r>
    </w:p>
    <w:p w:rsidR="00AB6219" w:rsidRPr="001C0C2C" w:rsidRDefault="00AB6219" w:rsidP="00F42D0E">
      <w:pPr>
        <w:pStyle w:val="PargrafodaLista"/>
        <w:numPr>
          <w:ilvl w:val="2"/>
          <w:numId w:val="15"/>
        </w:numPr>
        <w:tabs>
          <w:tab w:val="left" w:pos="8080"/>
          <w:tab w:val="left" w:pos="9071"/>
        </w:tabs>
        <w:ind w:left="1560" w:right="-1" w:hanging="709"/>
        <w:rPr>
          <w:rFonts w:ascii="Times New Roman" w:hAnsi="Times New Roman" w:cs="Times New Roman"/>
          <w:b w:val="0"/>
          <w:sz w:val="24"/>
          <w:szCs w:val="24"/>
        </w:rPr>
      </w:pPr>
      <w:r w:rsidRPr="001C0C2C">
        <w:rPr>
          <w:rFonts w:ascii="Times New Roman" w:hAnsi="Times New Roman" w:cs="Times New Roman"/>
          <w:b w:val="0"/>
          <w:sz w:val="24"/>
          <w:szCs w:val="24"/>
        </w:rPr>
        <w:t>P</w:t>
      </w:r>
      <w:r w:rsidR="00D3763B" w:rsidRPr="001C0C2C">
        <w:rPr>
          <w:rFonts w:ascii="Times New Roman" w:hAnsi="Times New Roman" w:cs="Times New Roman"/>
          <w:b w:val="0"/>
          <w:sz w:val="24"/>
          <w:szCs w:val="24"/>
        </w:rPr>
        <w:t>edido de reconsideração, de decisão de Secretário Municipal, conforme o caso, na hipótese do §4º do art. 87 da Lei nº 8.666/93, no prazo de 10 (dez) dias úteis da intimação do ato.</w:t>
      </w:r>
    </w:p>
    <w:p w:rsidR="00AB6219" w:rsidRPr="001C0C2C" w:rsidRDefault="00D3763B" w:rsidP="00F42D0E">
      <w:pPr>
        <w:pStyle w:val="PargrafodaLista"/>
        <w:numPr>
          <w:ilvl w:val="2"/>
          <w:numId w:val="15"/>
        </w:numPr>
        <w:tabs>
          <w:tab w:val="left" w:pos="8080"/>
          <w:tab w:val="left" w:pos="9071"/>
        </w:tabs>
        <w:ind w:left="1560" w:right="-1" w:hanging="709"/>
        <w:rPr>
          <w:rFonts w:ascii="Times New Roman" w:hAnsi="Times New Roman" w:cs="Times New Roman"/>
          <w:b w:val="0"/>
          <w:sz w:val="24"/>
          <w:szCs w:val="24"/>
        </w:rPr>
      </w:pPr>
      <w:r w:rsidRPr="001C0C2C">
        <w:rPr>
          <w:rFonts w:ascii="Times New Roman" w:hAnsi="Times New Roman" w:cs="Times New Roman"/>
          <w:b w:val="0"/>
          <w:sz w:val="24"/>
          <w:szCs w:val="24"/>
        </w:rPr>
        <w:t>Interposto, o recurso será comunicado aos demais licitantes, que poderão impugná-lo no prazo de 05 (cinco) dias úteis;</w:t>
      </w:r>
    </w:p>
    <w:p w:rsidR="00AB6219" w:rsidRPr="001C0C2C" w:rsidRDefault="00D3763B" w:rsidP="00F42D0E">
      <w:pPr>
        <w:pStyle w:val="PargrafodaLista"/>
        <w:numPr>
          <w:ilvl w:val="1"/>
          <w:numId w:val="15"/>
        </w:numPr>
        <w:tabs>
          <w:tab w:val="left" w:pos="1134"/>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Os recursos deverão ser protocolizados junto ao Setor Administrativo desta Prefeitura, localizada no endereço anteriormente indicado, em petição datilografada ou digitada, dirigida ao </w:t>
      </w:r>
      <w:proofErr w:type="gramStart"/>
      <w:r w:rsidRPr="001C0C2C">
        <w:rPr>
          <w:rFonts w:ascii="Times New Roman" w:hAnsi="Times New Roman" w:cs="Times New Roman"/>
          <w:b w:val="0"/>
          <w:sz w:val="24"/>
          <w:szCs w:val="24"/>
        </w:rPr>
        <w:t>Sr.</w:t>
      </w:r>
      <w:proofErr w:type="gramEnd"/>
      <w:r w:rsidRPr="001C0C2C">
        <w:rPr>
          <w:rFonts w:ascii="Times New Roman" w:hAnsi="Times New Roman" w:cs="Times New Roman"/>
          <w:b w:val="0"/>
          <w:sz w:val="24"/>
          <w:szCs w:val="24"/>
        </w:rPr>
        <w:t xml:space="preserve"> Prefeito Municipal da Cidade </w:t>
      </w:r>
      <w:r w:rsidR="00A14C33">
        <w:rPr>
          <w:rFonts w:ascii="Times New Roman" w:hAnsi="Times New Roman" w:cs="Times New Roman"/>
          <w:b w:val="0"/>
          <w:sz w:val="24"/>
          <w:szCs w:val="24"/>
        </w:rPr>
        <w:t xml:space="preserve">de </w:t>
      </w:r>
      <w:r w:rsidR="004D3CBD">
        <w:rPr>
          <w:rFonts w:ascii="Times New Roman" w:hAnsi="Times New Roman" w:cs="Times New Roman"/>
          <w:b w:val="0"/>
          <w:sz w:val="24"/>
          <w:szCs w:val="24"/>
        </w:rPr>
        <w:t>São Miguel da Baixa Grande</w:t>
      </w:r>
      <w:r w:rsidR="00F57AF0">
        <w:rPr>
          <w:rFonts w:ascii="Times New Roman" w:hAnsi="Times New Roman" w:cs="Times New Roman"/>
          <w:b w:val="0"/>
          <w:sz w:val="24"/>
          <w:szCs w:val="24"/>
        </w:rPr>
        <w:t>/PI</w:t>
      </w:r>
      <w:r w:rsidRPr="001C0C2C">
        <w:rPr>
          <w:rFonts w:ascii="Times New Roman" w:hAnsi="Times New Roman" w:cs="Times New Roman"/>
          <w:b w:val="0"/>
          <w:sz w:val="24"/>
          <w:szCs w:val="24"/>
        </w:rPr>
        <w:t>, por intermédio da Comissão Permanente de Licitação;</w:t>
      </w:r>
    </w:p>
    <w:p w:rsidR="00D3763B" w:rsidRPr="001C0C2C" w:rsidRDefault="00D3763B" w:rsidP="00F42D0E">
      <w:pPr>
        <w:pStyle w:val="PargrafodaLista"/>
        <w:numPr>
          <w:ilvl w:val="1"/>
          <w:numId w:val="15"/>
        </w:numPr>
        <w:tabs>
          <w:tab w:val="left" w:pos="1134"/>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A inabilitação de qualquer licitante e o não provimento de recurso interposto pela licitante inabilitada impede-a de participar da fase subsequente.</w:t>
      </w:r>
    </w:p>
    <w:p w:rsidR="00AB6219" w:rsidRPr="001C0C2C" w:rsidRDefault="00AB6219" w:rsidP="00E8092F">
      <w:pPr>
        <w:pStyle w:val="PargrafodaLista"/>
        <w:tabs>
          <w:tab w:val="left" w:pos="8080"/>
          <w:tab w:val="left" w:pos="9071"/>
        </w:tabs>
        <w:ind w:left="851" w:right="-1"/>
        <w:rPr>
          <w:rFonts w:ascii="Times New Roman" w:hAnsi="Times New Roman" w:cs="Times New Roman"/>
          <w:b w:val="0"/>
          <w:sz w:val="24"/>
          <w:szCs w:val="24"/>
        </w:rPr>
      </w:pPr>
    </w:p>
    <w:p w:rsidR="00AB6219" w:rsidRPr="001C0C2C"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DA ANULAÇÃO E REVOGAÇÃO</w:t>
      </w:r>
    </w:p>
    <w:p w:rsidR="00AB6219" w:rsidRPr="001C0C2C" w:rsidRDefault="00D3763B" w:rsidP="00F42D0E">
      <w:pPr>
        <w:pStyle w:val="PargrafodaLista"/>
        <w:numPr>
          <w:ilvl w:val="1"/>
          <w:numId w:val="15"/>
        </w:numPr>
        <w:tabs>
          <w:tab w:val="left" w:pos="1134"/>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poderá ser revogada por razões de interesse público, em decorrência de fato superveniente, devidamente comprovado e justificado tal </w:t>
      </w:r>
      <w:r w:rsidRPr="001C0C2C">
        <w:rPr>
          <w:rFonts w:ascii="Times New Roman" w:hAnsi="Times New Roman" w:cs="Times New Roman"/>
          <w:b w:val="0"/>
          <w:sz w:val="24"/>
          <w:szCs w:val="24"/>
        </w:rPr>
        <w:lastRenderedPageBreak/>
        <w:t>conduta; ou deverá ser anulada (de ofício ou por provocação de terceiros), mediante parecer escrito e fundamentado;</w:t>
      </w:r>
    </w:p>
    <w:p w:rsidR="00AB6219" w:rsidRPr="001C0C2C" w:rsidRDefault="00D3763B" w:rsidP="00F42D0E">
      <w:pPr>
        <w:pStyle w:val="PargrafodaLista"/>
        <w:numPr>
          <w:ilvl w:val="1"/>
          <w:numId w:val="15"/>
        </w:numPr>
        <w:tabs>
          <w:tab w:val="left" w:pos="1134"/>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A anulação do procedimento por ilegalidade não gera obrigação de indenizar;</w:t>
      </w:r>
    </w:p>
    <w:p w:rsidR="006400EE" w:rsidRPr="006400EE" w:rsidRDefault="00D3763B" w:rsidP="006400EE">
      <w:pPr>
        <w:pStyle w:val="PargrafodaLista"/>
        <w:numPr>
          <w:ilvl w:val="1"/>
          <w:numId w:val="15"/>
        </w:numPr>
        <w:tabs>
          <w:tab w:val="left" w:pos="1134"/>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Ocorrendo qualquer das hipóteses desta cláusula, a Comissão Permanente de Licitação fará publicar a respectiva comunicação n</w:t>
      </w:r>
      <w:r w:rsidR="006400EE">
        <w:rPr>
          <w:rFonts w:ascii="Times New Roman" w:hAnsi="Times New Roman" w:cs="Times New Roman"/>
          <w:b w:val="0"/>
          <w:sz w:val="24"/>
          <w:szCs w:val="24"/>
        </w:rPr>
        <w:t>a Imprensa Oficial.</w:t>
      </w:r>
    </w:p>
    <w:p w:rsidR="00367953" w:rsidRPr="001C0C2C" w:rsidRDefault="00367953" w:rsidP="00E8092F">
      <w:pPr>
        <w:pStyle w:val="PargrafodaLista"/>
        <w:tabs>
          <w:tab w:val="left" w:pos="1134"/>
          <w:tab w:val="left" w:pos="8080"/>
          <w:tab w:val="left" w:pos="9071"/>
        </w:tabs>
        <w:ind w:left="993" w:right="-1"/>
        <w:rPr>
          <w:rFonts w:ascii="Times New Roman" w:hAnsi="Times New Roman" w:cs="Times New Roman"/>
          <w:b w:val="0"/>
          <w:sz w:val="24"/>
          <w:szCs w:val="24"/>
        </w:rPr>
      </w:pPr>
    </w:p>
    <w:p w:rsidR="00AB6219" w:rsidRPr="001C0C2C"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DAS DISPOSIÇÕES FINAIS</w:t>
      </w:r>
    </w:p>
    <w:p w:rsidR="00AB6219" w:rsidRPr="001C0C2C" w:rsidRDefault="00D3763B" w:rsidP="00F42D0E">
      <w:pPr>
        <w:pStyle w:val="PargrafodaLista"/>
        <w:numPr>
          <w:ilvl w:val="1"/>
          <w:numId w:val="15"/>
        </w:numPr>
        <w:tabs>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É facultado à Comissão Permanente de Licitação, ou autoridade superior, em qualquer fase da licitação, promover diligência destinada a esclarecer ou completar a instrução do procedimento;</w:t>
      </w:r>
    </w:p>
    <w:p w:rsidR="00AB6219" w:rsidRPr="001C0C2C" w:rsidRDefault="00D3763B" w:rsidP="00F42D0E">
      <w:pPr>
        <w:pStyle w:val="PargrafodaLista"/>
        <w:numPr>
          <w:ilvl w:val="1"/>
          <w:numId w:val="15"/>
        </w:numPr>
        <w:tabs>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Qualquer questão relativa a esta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será resolvida pela Comissão Permanente de Licitação;</w:t>
      </w:r>
    </w:p>
    <w:p w:rsidR="00AB6219" w:rsidRPr="001C0C2C" w:rsidRDefault="00D3763B" w:rsidP="00F42D0E">
      <w:pPr>
        <w:pStyle w:val="PargrafodaLista"/>
        <w:numPr>
          <w:ilvl w:val="1"/>
          <w:numId w:val="15"/>
        </w:numPr>
        <w:tabs>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consideradas as propostas apresentadas após o início da abertura dos envelopes;</w:t>
      </w:r>
    </w:p>
    <w:p w:rsidR="00AB6219" w:rsidRPr="001C0C2C" w:rsidRDefault="00D3763B" w:rsidP="00F42D0E">
      <w:pPr>
        <w:pStyle w:val="PargrafodaLista"/>
        <w:numPr>
          <w:ilvl w:val="1"/>
          <w:numId w:val="15"/>
        </w:numPr>
        <w:tabs>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As decisões proferidas no presente procedimento licitatórias serão comunicadas através de afixação no Quadro de Avisos da PREFEITURA MUNICIPAL</w:t>
      </w:r>
      <w:r w:rsidR="001C0C2C" w:rsidRPr="001C0C2C">
        <w:rPr>
          <w:rFonts w:ascii="Times New Roman" w:hAnsi="Times New Roman" w:cs="Times New Roman"/>
          <w:b w:val="0"/>
          <w:sz w:val="24"/>
          <w:szCs w:val="24"/>
        </w:rPr>
        <w:t xml:space="preserve"> DE </w:t>
      </w:r>
      <w:r w:rsidR="004D3CBD">
        <w:rPr>
          <w:rFonts w:ascii="Times New Roman" w:hAnsi="Times New Roman" w:cs="Times New Roman"/>
          <w:b w:val="0"/>
          <w:sz w:val="24"/>
          <w:szCs w:val="24"/>
        </w:rPr>
        <w:t>SÃO MIGUEL DA BAIXA GRANDE</w:t>
      </w:r>
      <w:r w:rsidR="001C0C2C" w:rsidRPr="001C0C2C">
        <w:rPr>
          <w:rFonts w:ascii="Times New Roman" w:hAnsi="Times New Roman" w:cs="Times New Roman"/>
          <w:b w:val="0"/>
          <w:sz w:val="24"/>
          <w:szCs w:val="24"/>
        </w:rPr>
        <w:t>/</w:t>
      </w:r>
      <w:r w:rsidRPr="001C0C2C">
        <w:rPr>
          <w:rFonts w:ascii="Times New Roman" w:hAnsi="Times New Roman" w:cs="Times New Roman"/>
          <w:b w:val="0"/>
          <w:sz w:val="24"/>
          <w:szCs w:val="24"/>
        </w:rPr>
        <w:t>PI;</w:t>
      </w:r>
    </w:p>
    <w:p w:rsidR="00AB6219" w:rsidRPr="001C0C2C" w:rsidRDefault="00D3763B" w:rsidP="00F42D0E">
      <w:pPr>
        <w:pStyle w:val="PargrafodaLista"/>
        <w:numPr>
          <w:ilvl w:val="1"/>
          <w:numId w:val="15"/>
        </w:numPr>
        <w:tabs>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aceitas quaisquer modificações qualitativas e/ou quantitativas que contrariem as especificações contidas nos Anexos.</w:t>
      </w:r>
    </w:p>
    <w:p w:rsidR="00D3763B" w:rsidRPr="001C0C2C" w:rsidRDefault="00D3763B" w:rsidP="00F42D0E">
      <w:pPr>
        <w:pStyle w:val="PargrafodaLista"/>
        <w:numPr>
          <w:ilvl w:val="1"/>
          <w:numId w:val="15"/>
        </w:numPr>
        <w:tabs>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Maiores informações poderão ser adquiridas na sede da prefeitura </w:t>
      </w:r>
      <w:r w:rsidR="00B92A73">
        <w:rPr>
          <w:rFonts w:ascii="Times New Roman" w:hAnsi="Times New Roman" w:cs="Times New Roman"/>
          <w:b w:val="0"/>
          <w:sz w:val="24"/>
          <w:szCs w:val="24"/>
        </w:rPr>
        <w:t xml:space="preserve">de </w:t>
      </w:r>
      <w:r w:rsidR="004D3CBD">
        <w:rPr>
          <w:rFonts w:ascii="Times New Roman" w:hAnsi="Times New Roman" w:cs="Times New Roman"/>
          <w:b w:val="0"/>
          <w:sz w:val="24"/>
          <w:szCs w:val="24"/>
        </w:rPr>
        <w:t>São Miguel da Baixa Grande</w:t>
      </w:r>
      <w:r w:rsidR="00B92A73">
        <w:rPr>
          <w:rFonts w:ascii="Times New Roman" w:hAnsi="Times New Roman" w:cs="Times New Roman"/>
          <w:b w:val="0"/>
          <w:sz w:val="24"/>
          <w:szCs w:val="24"/>
        </w:rPr>
        <w:t>/</w:t>
      </w:r>
      <w:r w:rsidRPr="001C0C2C">
        <w:rPr>
          <w:rFonts w:ascii="Times New Roman" w:hAnsi="Times New Roman" w:cs="Times New Roman"/>
          <w:b w:val="0"/>
          <w:sz w:val="24"/>
          <w:szCs w:val="24"/>
        </w:rPr>
        <w:t xml:space="preserve">PI. </w:t>
      </w:r>
    </w:p>
    <w:p w:rsidR="001A09E2" w:rsidRPr="001C0C2C" w:rsidRDefault="001A09E2" w:rsidP="00E8092F">
      <w:pPr>
        <w:tabs>
          <w:tab w:val="left" w:pos="8080"/>
          <w:tab w:val="left" w:pos="9071"/>
        </w:tabs>
        <w:spacing w:line="276" w:lineRule="auto"/>
        <w:ind w:right="-1"/>
        <w:jc w:val="both"/>
      </w:pPr>
    </w:p>
    <w:p w:rsidR="00D3763B" w:rsidRPr="001C0C2C" w:rsidRDefault="004D3CBD" w:rsidP="00E8092F">
      <w:pPr>
        <w:tabs>
          <w:tab w:val="left" w:pos="8080"/>
          <w:tab w:val="left" w:pos="9071"/>
        </w:tabs>
        <w:spacing w:line="276" w:lineRule="auto"/>
        <w:ind w:right="-1"/>
        <w:jc w:val="center"/>
      </w:pPr>
      <w:r w:rsidRPr="004D3CBD">
        <w:t>São Miguel da Baixa Grande/PI</w:t>
      </w:r>
      <w:r w:rsidR="00B92A73" w:rsidRPr="00162C15">
        <w:t xml:space="preserve">, </w:t>
      </w:r>
      <w:r w:rsidR="00612D10">
        <w:t>04</w:t>
      </w:r>
      <w:bookmarkStart w:id="0" w:name="_GoBack"/>
      <w:bookmarkEnd w:id="0"/>
      <w:r w:rsidR="0066103F" w:rsidRPr="00162C15">
        <w:t xml:space="preserve"> de </w:t>
      </w:r>
      <w:r>
        <w:t>Junho</w:t>
      </w:r>
      <w:r w:rsidR="001D269E" w:rsidRPr="00162C15">
        <w:t xml:space="preserve"> </w:t>
      </w:r>
      <w:r w:rsidR="00D3763B" w:rsidRPr="00162C15">
        <w:t xml:space="preserve">de </w:t>
      </w:r>
      <w:r w:rsidR="001C0C2C" w:rsidRPr="00162C15">
        <w:t>201</w:t>
      </w:r>
      <w:r w:rsidR="006400EE">
        <w:t>9</w:t>
      </w:r>
      <w:r w:rsidR="00D3763B" w:rsidRPr="00162C15">
        <w:t>.</w:t>
      </w:r>
    </w:p>
    <w:p w:rsidR="00D3763B" w:rsidRPr="001C0C2C" w:rsidRDefault="00D3763B" w:rsidP="00E8092F">
      <w:pPr>
        <w:tabs>
          <w:tab w:val="left" w:pos="8080"/>
          <w:tab w:val="left" w:pos="9071"/>
        </w:tabs>
        <w:spacing w:line="276" w:lineRule="auto"/>
        <w:ind w:right="-1"/>
        <w:jc w:val="both"/>
      </w:pPr>
    </w:p>
    <w:p w:rsidR="00D3763B" w:rsidRPr="001C0C2C" w:rsidRDefault="00D3763B" w:rsidP="00E8092F">
      <w:pPr>
        <w:tabs>
          <w:tab w:val="left" w:pos="8080"/>
          <w:tab w:val="left" w:pos="9071"/>
        </w:tabs>
        <w:spacing w:line="276" w:lineRule="auto"/>
        <w:ind w:right="-1"/>
        <w:jc w:val="both"/>
      </w:pPr>
    </w:p>
    <w:p w:rsidR="00D3763B" w:rsidRPr="001C0C2C" w:rsidRDefault="00D3763B" w:rsidP="00E8092F">
      <w:pPr>
        <w:tabs>
          <w:tab w:val="left" w:pos="8080"/>
          <w:tab w:val="left" w:pos="9071"/>
        </w:tabs>
        <w:spacing w:line="276" w:lineRule="auto"/>
        <w:ind w:right="-1"/>
        <w:jc w:val="both"/>
      </w:pPr>
    </w:p>
    <w:p w:rsidR="006400EE" w:rsidRDefault="006400EE" w:rsidP="00E8092F">
      <w:pPr>
        <w:tabs>
          <w:tab w:val="left" w:pos="8080"/>
          <w:tab w:val="left" w:pos="9071"/>
        </w:tabs>
        <w:spacing w:line="276" w:lineRule="auto"/>
        <w:ind w:right="-1"/>
        <w:jc w:val="center"/>
        <w:rPr>
          <w:rFonts w:eastAsiaTheme="minorHAnsi"/>
          <w:lang w:eastAsia="en-US"/>
        </w:rPr>
      </w:pPr>
      <w:r>
        <w:rPr>
          <w:rFonts w:eastAsia="Arial"/>
        </w:rPr>
        <w:t>Maria Gesane de Moura</w:t>
      </w:r>
    </w:p>
    <w:p w:rsidR="00D3763B" w:rsidRPr="001C0C2C" w:rsidRDefault="00F57AF0" w:rsidP="00E8092F">
      <w:pPr>
        <w:tabs>
          <w:tab w:val="left" w:pos="8080"/>
          <w:tab w:val="left" w:pos="9071"/>
        </w:tabs>
        <w:spacing w:line="276" w:lineRule="auto"/>
        <w:ind w:right="-1"/>
        <w:jc w:val="center"/>
        <w:rPr>
          <w:b/>
        </w:rPr>
      </w:pPr>
      <w:r w:rsidRPr="00F57AF0">
        <w:rPr>
          <w:rFonts w:eastAsiaTheme="minorHAnsi"/>
          <w:lang w:eastAsia="en-US"/>
        </w:rPr>
        <w:t>Presidente da Comissão Permanente de Licitação</w:t>
      </w:r>
    </w:p>
    <w:p w:rsidR="00117527" w:rsidRDefault="001C0C2C" w:rsidP="00E8092F">
      <w:pPr>
        <w:tabs>
          <w:tab w:val="left" w:pos="8080"/>
          <w:tab w:val="left" w:pos="9071"/>
        </w:tabs>
        <w:spacing w:after="200" w:line="276" w:lineRule="auto"/>
        <w:ind w:right="-1"/>
        <w:jc w:val="center"/>
      </w:pPr>
      <w:r>
        <w:br w:type="page"/>
      </w:r>
      <w:r w:rsidR="00117527">
        <w:lastRenderedPageBreak/>
        <w:t xml:space="preserve">ANEXO I </w:t>
      </w:r>
    </w:p>
    <w:p w:rsidR="00117527" w:rsidRDefault="00117527" w:rsidP="00E8092F">
      <w:pPr>
        <w:tabs>
          <w:tab w:val="left" w:pos="8080"/>
          <w:tab w:val="left" w:pos="9071"/>
        </w:tabs>
        <w:spacing w:after="200" w:line="276" w:lineRule="auto"/>
        <w:ind w:right="-1"/>
        <w:jc w:val="center"/>
      </w:pPr>
      <w:r>
        <w:t>(CARTA CREDENCIAL)</w:t>
      </w:r>
    </w:p>
    <w:p w:rsidR="00EC5959" w:rsidRDefault="00EC5959" w:rsidP="00E8092F">
      <w:pPr>
        <w:tabs>
          <w:tab w:val="left" w:pos="8080"/>
          <w:tab w:val="left" w:pos="9071"/>
        </w:tabs>
        <w:spacing w:after="200" w:line="276" w:lineRule="auto"/>
        <w:ind w:right="-1"/>
        <w:jc w:val="center"/>
      </w:pPr>
    </w:p>
    <w:p w:rsidR="00117527" w:rsidRDefault="00EC5959" w:rsidP="00E8092F">
      <w:pPr>
        <w:tabs>
          <w:tab w:val="left" w:pos="8080"/>
          <w:tab w:val="left" w:pos="9071"/>
        </w:tabs>
        <w:spacing w:after="200" w:line="276" w:lineRule="auto"/>
        <w:ind w:right="-1"/>
      </w:pPr>
      <w:r>
        <w:t>Local, ____de ________</w:t>
      </w:r>
      <w:r w:rsidR="006400EE">
        <w:t>de 2019</w:t>
      </w:r>
      <w:r w:rsidR="00117527">
        <w:t xml:space="preserve">. </w:t>
      </w:r>
    </w:p>
    <w:p w:rsidR="00117527" w:rsidRDefault="00117527" w:rsidP="00E8092F">
      <w:pPr>
        <w:tabs>
          <w:tab w:val="left" w:pos="8080"/>
          <w:tab w:val="left" w:pos="9071"/>
        </w:tabs>
        <w:spacing w:after="200" w:line="276" w:lineRule="auto"/>
        <w:ind w:right="-1"/>
      </w:pPr>
      <w:r>
        <w:t>À Comissão de Licitações</w:t>
      </w:r>
    </w:p>
    <w:p w:rsidR="00117527" w:rsidRDefault="004D3CBD" w:rsidP="00E8092F">
      <w:pPr>
        <w:tabs>
          <w:tab w:val="left" w:pos="8080"/>
          <w:tab w:val="left" w:pos="9071"/>
        </w:tabs>
        <w:spacing w:after="200" w:line="276" w:lineRule="auto"/>
        <w:ind w:right="-1"/>
      </w:pPr>
      <w:r>
        <w:t xml:space="preserve">Ref.: Tomada de Preços Nº. </w:t>
      </w:r>
      <w:r w:rsidR="00D27E05">
        <w:t>013/2019</w:t>
      </w:r>
      <w:r w:rsidR="00117527">
        <w:t>.</w:t>
      </w:r>
    </w:p>
    <w:p w:rsidR="00EC5959" w:rsidRDefault="00EC5959" w:rsidP="00E8092F">
      <w:pPr>
        <w:tabs>
          <w:tab w:val="left" w:pos="8080"/>
          <w:tab w:val="left" w:pos="9071"/>
        </w:tabs>
        <w:spacing w:after="200" w:line="276" w:lineRule="auto"/>
        <w:ind w:right="-1"/>
      </w:pPr>
    </w:p>
    <w:p w:rsidR="00EC5959" w:rsidRDefault="00117527" w:rsidP="00E8092F">
      <w:pPr>
        <w:tabs>
          <w:tab w:val="left" w:pos="8080"/>
          <w:tab w:val="left" w:pos="9071"/>
        </w:tabs>
        <w:spacing w:after="200" w:line="276" w:lineRule="auto"/>
        <w:ind w:right="-1"/>
      </w:pPr>
      <w:r>
        <w:t>Prezados Senhores,</w:t>
      </w:r>
    </w:p>
    <w:p w:rsidR="00117527" w:rsidRDefault="00EC5959" w:rsidP="00E8092F">
      <w:pPr>
        <w:tabs>
          <w:tab w:val="left" w:pos="8080"/>
          <w:tab w:val="left" w:pos="9071"/>
        </w:tabs>
        <w:spacing w:after="200" w:line="276" w:lineRule="auto"/>
        <w:ind w:right="-1"/>
        <w:jc w:val="both"/>
      </w:pPr>
      <w:r>
        <w:t>O abaixo assinado</w:t>
      </w:r>
      <w:r w:rsidR="00782FE8">
        <w:t>,</w:t>
      </w:r>
      <w:proofErr w:type="gramStart"/>
      <w:r w:rsidR="00782FE8">
        <w:t>...</w:t>
      </w:r>
      <w:r w:rsidR="00117527">
        <w:t>.......................................................................................</w:t>
      </w:r>
      <w:proofErr w:type="gramEnd"/>
      <w:r w:rsidR="00117527">
        <w:t>, portador da cédula  de  identidade  RG  nº  ...................,</w:t>
      </w:r>
      <w:r w:rsidR="00117527">
        <w:tab/>
        <w:t xml:space="preserve">emitida por </w:t>
      </w:r>
      <w:r w:rsidR="00782FE8">
        <w:t xml:space="preserve">............................... </w:t>
      </w:r>
      <w:proofErr w:type="gramStart"/>
      <w:r w:rsidR="00782FE8">
        <w:t>a</w:t>
      </w:r>
      <w:proofErr w:type="gramEnd"/>
      <w:r w:rsidR="00782FE8">
        <w:t xml:space="preserve"> </w:t>
      </w:r>
      <w:r w:rsidR="00117527">
        <w:t>qualidade de responsável legal pela proponente .........................................................................................</w:t>
      </w:r>
      <w:r>
        <w:t xml:space="preserve">...................., vem, pela </w:t>
      </w:r>
      <w:r w:rsidR="00117527">
        <w:t>presente,</w:t>
      </w:r>
      <w:r>
        <w:t xml:space="preserve"> </w:t>
      </w:r>
      <w:r w:rsidR="00117527">
        <w:t xml:space="preserve">informar a </w:t>
      </w:r>
      <w:proofErr w:type="spellStart"/>
      <w:r w:rsidR="00117527">
        <w:t>V.Sª</w:t>
      </w:r>
      <w:proofErr w:type="spellEnd"/>
      <w:r w:rsidR="00117527">
        <w:t xml:space="preserve"> que o senhor................................................................................,  portador  da</w:t>
      </w:r>
      <w:r>
        <w:t xml:space="preserve"> </w:t>
      </w:r>
      <w:r w:rsidR="00117527">
        <w:t>cédula de identidade RG nº........................., emitida por ............................., é a pessoa designada por nós para acompanhar a sessão de abertura e recebimento da documentação de habilitação e propostas de preços, bem como assinar atas e demais documentos a que se referir a licitação em epígrafe.</w:t>
      </w:r>
    </w:p>
    <w:p w:rsidR="00117527" w:rsidRDefault="00117527" w:rsidP="00E8092F">
      <w:pPr>
        <w:tabs>
          <w:tab w:val="left" w:pos="8080"/>
          <w:tab w:val="left" w:pos="9071"/>
        </w:tabs>
        <w:spacing w:after="200" w:line="276" w:lineRule="auto"/>
        <w:ind w:right="-1"/>
        <w:jc w:val="center"/>
      </w:pPr>
      <w:r>
        <w:t>Atenciosamente,</w:t>
      </w:r>
    </w:p>
    <w:p w:rsidR="00117527" w:rsidRDefault="00117527" w:rsidP="00E8092F">
      <w:pPr>
        <w:tabs>
          <w:tab w:val="left" w:pos="8080"/>
          <w:tab w:val="left" w:pos="9071"/>
        </w:tabs>
        <w:spacing w:after="200" w:line="276" w:lineRule="auto"/>
        <w:ind w:right="-1"/>
        <w:jc w:val="center"/>
      </w:pPr>
    </w:p>
    <w:p w:rsidR="00EC5959" w:rsidRDefault="00117527" w:rsidP="00E8092F">
      <w:pPr>
        <w:tabs>
          <w:tab w:val="left" w:pos="8080"/>
          <w:tab w:val="left" w:pos="9071"/>
        </w:tabs>
        <w:spacing w:after="200" w:line="276" w:lineRule="auto"/>
        <w:ind w:right="-1"/>
        <w:jc w:val="center"/>
      </w:pPr>
      <w:r>
        <w:t>(carimbo, nome e assinatura do responsável legal</w:t>
      </w:r>
      <w:proofErr w:type="gramStart"/>
      <w:r>
        <w:t>)</w:t>
      </w:r>
      <w:proofErr w:type="gramEnd"/>
    </w:p>
    <w:p w:rsidR="00117527" w:rsidRDefault="00117527" w:rsidP="00E8092F">
      <w:pPr>
        <w:tabs>
          <w:tab w:val="left" w:pos="8080"/>
          <w:tab w:val="left" w:pos="9071"/>
        </w:tabs>
        <w:spacing w:after="200" w:line="276" w:lineRule="auto"/>
        <w:ind w:right="-1"/>
        <w:jc w:val="center"/>
      </w:pPr>
      <w:r>
        <w:t>(cédula de identidade, número e órgão emissor</w:t>
      </w:r>
      <w:proofErr w:type="gramStart"/>
      <w:r>
        <w:t>)</w:t>
      </w:r>
      <w:proofErr w:type="gramEnd"/>
    </w:p>
    <w:p w:rsidR="00EC5959" w:rsidRDefault="00EC5959" w:rsidP="00E8092F">
      <w:pPr>
        <w:tabs>
          <w:tab w:val="left" w:pos="8080"/>
          <w:tab w:val="left" w:pos="9071"/>
        </w:tabs>
        <w:spacing w:after="200" w:line="276" w:lineRule="auto"/>
        <w:ind w:right="-1"/>
      </w:pPr>
    </w:p>
    <w:p w:rsidR="00EC5959" w:rsidRDefault="00117527" w:rsidP="00E8092F">
      <w:pPr>
        <w:tabs>
          <w:tab w:val="left" w:pos="8080"/>
          <w:tab w:val="left" w:pos="9071"/>
        </w:tabs>
        <w:spacing w:after="200" w:line="276" w:lineRule="auto"/>
        <w:ind w:right="-1"/>
      </w:pPr>
      <w:r>
        <w:t>Obs.: firma reconhecida do representante legal.</w:t>
      </w:r>
    </w:p>
    <w:p w:rsidR="00EC5959" w:rsidRDefault="00EC5959" w:rsidP="00E8092F">
      <w:pPr>
        <w:tabs>
          <w:tab w:val="left" w:pos="8080"/>
          <w:tab w:val="left" w:pos="9071"/>
        </w:tabs>
        <w:spacing w:after="200" w:line="276" w:lineRule="auto"/>
        <w:ind w:right="-1"/>
      </w:pPr>
      <w:r>
        <w:br w:type="page"/>
      </w:r>
    </w:p>
    <w:p w:rsidR="00EC5959" w:rsidRDefault="00EC5959" w:rsidP="00E8092F">
      <w:pPr>
        <w:tabs>
          <w:tab w:val="left" w:pos="8080"/>
          <w:tab w:val="left" w:pos="9071"/>
        </w:tabs>
        <w:spacing w:after="200" w:line="276" w:lineRule="auto"/>
        <w:ind w:right="-1"/>
        <w:jc w:val="center"/>
      </w:pPr>
      <w:r>
        <w:lastRenderedPageBreak/>
        <w:t>ANEXO II</w:t>
      </w:r>
    </w:p>
    <w:p w:rsidR="00EC5959" w:rsidRDefault="00EC5959" w:rsidP="00E8092F">
      <w:pPr>
        <w:tabs>
          <w:tab w:val="left" w:pos="8080"/>
          <w:tab w:val="left" w:pos="9071"/>
        </w:tabs>
        <w:spacing w:after="200" w:line="276" w:lineRule="auto"/>
        <w:ind w:right="-1"/>
        <w:jc w:val="center"/>
      </w:pPr>
      <w:r>
        <w:t>(DECLARAÇÃO DE PLENO ATENDIMENTO AOS REQUISITOS DE HABILITAÇÃO)</w:t>
      </w:r>
    </w:p>
    <w:p w:rsidR="00EC5959" w:rsidRDefault="00EC5959" w:rsidP="00E8092F">
      <w:pPr>
        <w:tabs>
          <w:tab w:val="left" w:pos="8080"/>
          <w:tab w:val="left" w:pos="9071"/>
        </w:tabs>
        <w:spacing w:after="200" w:line="276" w:lineRule="auto"/>
        <w:ind w:right="-1"/>
      </w:pPr>
    </w:p>
    <w:p w:rsidR="00EC5959" w:rsidRDefault="00EC5959" w:rsidP="00E8092F">
      <w:pPr>
        <w:tabs>
          <w:tab w:val="left" w:pos="8080"/>
          <w:tab w:val="left" w:pos="9071"/>
        </w:tabs>
        <w:spacing w:after="200" w:line="276" w:lineRule="auto"/>
        <w:ind w:right="-1"/>
      </w:pPr>
      <w:r>
        <w:t xml:space="preserve">À PREFEITURA MUNICIPAL DE </w:t>
      </w:r>
      <w:r w:rsidR="004D3CBD">
        <w:t xml:space="preserve">SÃO MIGUEL DA BAIXA </w:t>
      </w:r>
      <w:proofErr w:type="spellStart"/>
      <w:r w:rsidR="004D3CBD">
        <w:t>GRANDE</w:t>
      </w:r>
      <w:r>
        <w:t>-PI</w:t>
      </w:r>
      <w:proofErr w:type="spellEnd"/>
    </w:p>
    <w:p w:rsidR="00EC5959" w:rsidRDefault="00EC5959" w:rsidP="00E8092F">
      <w:pPr>
        <w:tabs>
          <w:tab w:val="left" w:pos="8080"/>
          <w:tab w:val="left" w:pos="9071"/>
        </w:tabs>
        <w:spacing w:after="200" w:line="276" w:lineRule="auto"/>
        <w:ind w:right="-1"/>
      </w:pPr>
      <w:proofErr w:type="spellStart"/>
      <w:r>
        <w:t>ATT</w:t>
      </w:r>
      <w:proofErr w:type="spellEnd"/>
      <w:r>
        <w:t>. COMISSÃO PERMANENTE DE LICITAÇÃO TOMADA DE PREÇO Nº __ /201</w:t>
      </w:r>
      <w:r w:rsidR="006400EE">
        <w:t>9</w:t>
      </w:r>
    </w:p>
    <w:p w:rsidR="00EC5959" w:rsidRDefault="00EC5959" w:rsidP="00E8092F">
      <w:pPr>
        <w:tabs>
          <w:tab w:val="left" w:pos="8080"/>
          <w:tab w:val="left" w:pos="9071"/>
        </w:tabs>
        <w:spacing w:after="200" w:line="276" w:lineRule="auto"/>
        <w:ind w:right="-1"/>
      </w:pPr>
      <w:r>
        <w:t>PRO</w:t>
      </w:r>
      <w:r w:rsidR="006400EE">
        <w:t>CESSO ADMINISTRATIVO Nº ___/2019</w:t>
      </w:r>
    </w:p>
    <w:p w:rsidR="00EC5959" w:rsidRDefault="00EC5959" w:rsidP="00E8092F">
      <w:pPr>
        <w:tabs>
          <w:tab w:val="left" w:pos="8080"/>
          <w:tab w:val="left" w:pos="9071"/>
        </w:tabs>
        <w:spacing w:after="200" w:line="276" w:lineRule="auto"/>
        <w:ind w:right="-1"/>
      </w:pPr>
    </w:p>
    <w:p w:rsidR="00EC5959" w:rsidRDefault="00EC5959" w:rsidP="00E8092F">
      <w:pPr>
        <w:tabs>
          <w:tab w:val="left" w:pos="8080"/>
          <w:tab w:val="left" w:pos="9071"/>
        </w:tabs>
        <w:spacing w:after="200" w:line="276" w:lineRule="auto"/>
        <w:ind w:right="-1"/>
      </w:pPr>
      <w:r>
        <w:t>Atendendo às exigências da Tomada de Preço em epígrafe, declaramos expressamente que:</w:t>
      </w:r>
    </w:p>
    <w:p w:rsidR="00EC5959" w:rsidRDefault="00EC5959" w:rsidP="00E8092F">
      <w:pPr>
        <w:tabs>
          <w:tab w:val="left" w:pos="8080"/>
          <w:tab w:val="left" w:pos="9071"/>
        </w:tabs>
        <w:spacing w:after="200" w:line="276" w:lineRule="auto"/>
        <w:ind w:right="-1"/>
      </w:pPr>
    </w:p>
    <w:p w:rsidR="00EC5959" w:rsidRPr="00EC5959" w:rsidRDefault="00EC5959" w:rsidP="00F42D0E">
      <w:pPr>
        <w:pStyle w:val="PargrafodaLista"/>
        <w:numPr>
          <w:ilvl w:val="0"/>
          <w:numId w:val="25"/>
        </w:numPr>
        <w:tabs>
          <w:tab w:val="left" w:pos="8080"/>
          <w:tab w:val="left" w:pos="9071"/>
        </w:tabs>
        <w:ind w:right="-1"/>
        <w:rPr>
          <w:rFonts w:ascii="Times New Roman" w:hAnsi="Times New Roman" w:cs="Times New Roman"/>
          <w:b w:val="0"/>
          <w:sz w:val="24"/>
          <w:szCs w:val="24"/>
        </w:rPr>
      </w:pPr>
      <w:r w:rsidRPr="00EC5959">
        <w:rPr>
          <w:rFonts w:ascii="Times New Roman" w:hAnsi="Times New Roman" w:cs="Times New Roman"/>
          <w:b w:val="0"/>
          <w:sz w:val="24"/>
          <w:szCs w:val="24"/>
        </w:rPr>
        <w:t>Aceitamos e concordamos integralmente e sem qualquer restrição com as condições desta licitação, expressas no edital e todos os seus anexos.</w:t>
      </w:r>
    </w:p>
    <w:p w:rsidR="00EC5959" w:rsidRPr="00EC5959" w:rsidRDefault="00EC5959" w:rsidP="00F42D0E">
      <w:pPr>
        <w:pStyle w:val="PargrafodaLista"/>
        <w:numPr>
          <w:ilvl w:val="0"/>
          <w:numId w:val="25"/>
        </w:numPr>
        <w:tabs>
          <w:tab w:val="left" w:pos="8080"/>
          <w:tab w:val="left" w:pos="9071"/>
        </w:tabs>
        <w:ind w:right="-1"/>
        <w:rPr>
          <w:rFonts w:ascii="Times New Roman" w:hAnsi="Times New Roman" w:cs="Times New Roman"/>
          <w:b w:val="0"/>
          <w:sz w:val="24"/>
          <w:szCs w:val="24"/>
        </w:rPr>
      </w:pPr>
      <w:r w:rsidRPr="00EC5959">
        <w:rPr>
          <w:rFonts w:ascii="Times New Roman" w:hAnsi="Times New Roman" w:cs="Times New Roman"/>
          <w:b w:val="0"/>
          <w:sz w:val="24"/>
          <w:szCs w:val="24"/>
        </w:rPr>
        <w:t>Não existe nenhum fato superveniente para nossa habilitação, nem estamos impedidos de licitar, contratar ou transacionar com o Poder Público ou qualquer de seus órgãos descentralizados, nem fomos declarados inidôneos por qualquer órgão federal, estadual, municipal ou concessionária de energia elétrica.</w:t>
      </w:r>
    </w:p>
    <w:p w:rsidR="00EC5959" w:rsidRPr="00EC5959" w:rsidRDefault="00EC5959" w:rsidP="00F42D0E">
      <w:pPr>
        <w:pStyle w:val="PargrafodaLista"/>
        <w:numPr>
          <w:ilvl w:val="0"/>
          <w:numId w:val="25"/>
        </w:numPr>
        <w:tabs>
          <w:tab w:val="left" w:pos="8080"/>
          <w:tab w:val="left" w:pos="9071"/>
        </w:tabs>
        <w:ind w:right="-1"/>
        <w:rPr>
          <w:rFonts w:ascii="Times New Roman" w:hAnsi="Times New Roman" w:cs="Times New Roman"/>
          <w:b w:val="0"/>
          <w:sz w:val="24"/>
          <w:szCs w:val="24"/>
        </w:rPr>
      </w:pPr>
      <w:r w:rsidRPr="00EC5959">
        <w:rPr>
          <w:rFonts w:ascii="Times New Roman" w:hAnsi="Times New Roman" w:cs="Times New Roman"/>
          <w:b w:val="0"/>
          <w:sz w:val="24"/>
          <w:szCs w:val="24"/>
        </w:rPr>
        <w:t>Não empregamos menor de dezoito anos, de acordo com o inciso XXXIII do art. 7 da Constituição Federal, e do inciso V do art. 27 da Lei 8.666/93.</w:t>
      </w:r>
    </w:p>
    <w:p w:rsidR="00EC5959" w:rsidRPr="00EC5959" w:rsidRDefault="00EC5959" w:rsidP="00F42D0E">
      <w:pPr>
        <w:pStyle w:val="PargrafodaLista"/>
        <w:numPr>
          <w:ilvl w:val="0"/>
          <w:numId w:val="25"/>
        </w:numPr>
        <w:tabs>
          <w:tab w:val="left" w:pos="8080"/>
          <w:tab w:val="left" w:pos="9071"/>
        </w:tabs>
        <w:ind w:right="-1"/>
        <w:rPr>
          <w:rFonts w:ascii="Times New Roman" w:hAnsi="Times New Roman" w:cs="Times New Roman"/>
          <w:b w:val="0"/>
          <w:sz w:val="24"/>
          <w:szCs w:val="24"/>
        </w:rPr>
      </w:pPr>
      <w:r w:rsidRPr="00EC5959">
        <w:rPr>
          <w:rFonts w:ascii="Times New Roman" w:hAnsi="Times New Roman" w:cs="Times New Roman"/>
          <w:b w:val="0"/>
          <w:sz w:val="24"/>
          <w:szCs w:val="24"/>
        </w:rPr>
        <w:t>Temos pleno conhecimento dos locais e das condições de execução dos serviços.</w:t>
      </w:r>
    </w:p>
    <w:p w:rsidR="00EC5959" w:rsidRDefault="00EC5959" w:rsidP="00F42D0E">
      <w:pPr>
        <w:pStyle w:val="PargrafodaLista"/>
        <w:numPr>
          <w:ilvl w:val="0"/>
          <w:numId w:val="25"/>
        </w:numPr>
        <w:tabs>
          <w:tab w:val="left" w:pos="8080"/>
          <w:tab w:val="left" w:pos="9071"/>
        </w:tabs>
        <w:ind w:right="-1"/>
        <w:rPr>
          <w:rFonts w:ascii="Times New Roman" w:hAnsi="Times New Roman" w:cs="Times New Roman"/>
          <w:b w:val="0"/>
          <w:sz w:val="24"/>
          <w:szCs w:val="24"/>
        </w:rPr>
      </w:pPr>
      <w:r w:rsidRPr="00EC5959">
        <w:rPr>
          <w:rFonts w:ascii="Times New Roman" w:hAnsi="Times New Roman" w:cs="Times New Roman"/>
          <w:b w:val="0"/>
          <w:sz w:val="24"/>
          <w:szCs w:val="24"/>
        </w:rPr>
        <w:t>Manteremos válida a nossa Proposta pelo prazo mínimo de 60 (sessenta) dias, a contar da data da sua apresentação e abertura.</w:t>
      </w:r>
    </w:p>
    <w:p w:rsidR="00EC5959" w:rsidRDefault="00EC5959" w:rsidP="00E8092F">
      <w:pPr>
        <w:pStyle w:val="PargrafodaLista"/>
        <w:tabs>
          <w:tab w:val="left" w:pos="8080"/>
          <w:tab w:val="left" w:pos="9071"/>
        </w:tabs>
        <w:ind w:right="-1"/>
        <w:rPr>
          <w:rFonts w:ascii="Times New Roman" w:hAnsi="Times New Roman" w:cs="Times New Roman"/>
          <w:b w:val="0"/>
          <w:sz w:val="24"/>
          <w:szCs w:val="24"/>
        </w:rPr>
      </w:pPr>
    </w:p>
    <w:p w:rsidR="00EC5959" w:rsidRDefault="00EC5959" w:rsidP="00E8092F">
      <w:pPr>
        <w:pStyle w:val="PargrafodaLista"/>
        <w:tabs>
          <w:tab w:val="left" w:pos="8080"/>
          <w:tab w:val="left" w:pos="9071"/>
        </w:tabs>
        <w:ind w:right="-1"/>
        <w:rPr>
          <w:rFonts w:ascii="Times New Roman" w:hAnsi="Times New Roman" w:cs="Times New Roman"/>
          <w:b w:val="0"/>
          <w:sz w:val="24"/>
          <w:szCs w:val="24"/>
        </w:rPr>
      </w:pPr>
    </w:p>
    <w:p w:rsidR="00EC5959" w:rsidRPr="00940C8E" w:rsidRDefault="00EC5959" w:rsidP="00E8092F">
      <w:pPr>
        <w:tabs>
          <w:tab w:val="left" w:pos="8080"/>
          <w:tab w:val="left" w:pos="9071"/>
        </w:tabs>
        <w:ind w:left="720" w:right="-1"/>
      </w:pPr>
      <w:r>
        <w:rPr>
          <w:u w:val="single" w:color="000008"/>
        </w:rPr>
        <w:t>________________</w:t>
      </w:r>
      <w:r w:rsidRPr="00940C8E">
        <w:t>,</w:t>
      </w:r>
      <w:r w:rsidRPr="00940C8E">
        <w:rPr>
          <w:u w:val="single" w:color="000008"/>
        </w:rPr>
        <w:t xml:space="preserve"> </w:t>
      </w:r>
      <w:r>
        <w:rPr>
          <w:u w:val="single" w:color="000008"/>
        </w:rPr>
        <w:t>__</w:t>
      </w:r>
      <w:r w:rsidRPr="00940C8E">
        <w:t>de</w:t>
      </w:r>
      <w:r w:rsidRPr="00940C8E">
        <w:rPr>
          <w:u w:val="single" w:color="000008"/>
        </w:rPr>
        <w:t xml:space="preserve"> </w:t>
      </w:r>
      <w:r>
        <w:rPr>
          <w:u w:val="single" w:color="000008"/>
        </w:rPr>
        <w:t>_________</w:t>
      </w:r>
      <w:r w:rsidRPr="00940C8E">
        <w:t>de</w:t>
      </w:r>
      <w:r w:rsidRPr="00940C8E">
        <w:rPr>
          <w:spacing w:val="-3"/>
        </w:rPr>
        <w:t xml:space="preserve"> </w:t>
      </w:r>
      <w:r w:rsidRPr="00940C8E">
        <w:t>201</w:t>
      </w:r>
      <w:r w:rsidR="006400EE">
        <w:t>9</w:t>
      </w:r>
      <w:r w:rsidRPr="00940C8E">
        <w:t>.</w:t>
      </w:r>
    </w:p>
    <w:p w:rsidR="00EC5959" w:rsidRPr="00940C8E" w:rsidRDefault="00EC5959" w:rsidP="00E8092F">
      <w:pPr>
        <w:tabs>
          <w:tab w:val="left" w:pos="8080"/>
          <w:tab w:val="left" w:pos="9071"/>
        </w:tabs>
        <w:ind w:right="-1"/>
      </w:pPr>
    </w:p>
    <w:p w:rsidR="00EC5959" w:rsidRPr="00940C8E" w:rsidRDefault="00EC5959" w:rsidP="00E8092F">
      <w:pPr>
        <w:tabs>
          <w:tab w:val="left" w:pos="8080"/>
          <w:tab w:val="left" w:pos="9071"/>
        </w:tabs>
        <w:ind w:right="-1"/>
      </w:pPr>
    </w:p>
    <w:p w:rsidR="00EC5959" w:rsidRPr="00940C8E" w:rsidRDefault="00EC5959" w:rsidP="00E8092F">
      <w:pPr>
        <w:tabs>
          <w:tab w:val="left" w:pos="8080"/>
          <w:tab w:val="left" w:pos="9071"/>
        </w:tabs>
        <w:ind w:right="-1"/>
      </w:pPr>
      <w:r w:rsidRPr="00940C8E">
        <w:t>Assinatura do representante</w:t>
      </w:r>
      <w:r w:rsidRPr="00940C8E">
        <w:rPr>
          <w:spacing w:val="-13"/>
        </w:rPr>
        <w:t xml:space="preserve"> </w:t>
      </w:r>
      <w:r w:rsidRPr="00940C8E">
        <w:t>Legal</w:t>
      </w:r>
    </w:p>
    <w:p w:rsidR="00EC5959" w:rsidRPr="00940C8E" w:rsidRDefault="00EC5959" w:rsidP="00E8092F">
      <w:pPr>
        <w:tabs>
          <w:tab w:val="left" w:pos="8080"/>
          <w:tab w:val="left" w:pos="9071"/>
        </w:tabs>
        <w:ind w:right="-1"/>
      </w:pPr>
    </w:p>
    <w:p w:rsidR="00EC5959" w:rsidRPr="00940C8E" w:rsidRDefault="00EC5959" w:rsidP="00E8092F">
      <w:pPr>
        <w:tabs>
          <w:tab w:val="left" w:pos="8080"/>
          <w:tab w:val="left" w:pos="9071"/>
        </w:tabs>
        <w:ind w:right="-1"/>
      </w:pPr>
      <w:r w:rsidRPr="00940C8E">
        <w:rPr>
          <w:spacing w:val="-1"/>
        </w:rPr>
        <w:t>Nome:</w:t>
      </w:r>
    </w:p>
    <w:p w:rsidR="00EC5959" w:rsidRDefault="00EC5959" w:rsidP="00E8092F">
      <w:pPr>
        <w:tabs>
          <w:tab w:val="left" w:pos="8080"/>
          <w:tab w:val="left" w:pos="9071"/>
        </w:tabs>
        <w:ind w:right="-1"/>
      </w:pPr>
      <w:r w:rsidRPr="00940C8E">
        <w:rPr>
          <w:spacing w:val="-1"/>
        </w:rPr>
        <w:t>Cargo:</w:t>
      </w:r>
    </w:p>
    <w:p w:rsidR="00EC5959" w:rsidRDefault="00EC5959" w:rsidP="00E8092F">
      <w:pPr>
        <w:tabs>
          <w:tab w:val="left" w:pos="8080"/>
          <w:tab w:val="left" w:pos="9071"/>
        </w:tabs>
        <w:spacing w:after="200" w:line="276" w:lineRule="auto"/>
        <w:ind w:right="-1"/>
      </w:pPr>
      <w:r>
        <w:br w:type="page"/>
      </w:r>
    </w:p>
    <w:p w:rsidR="00EC5959" w:rsidRDefault="00EC5959" w:rsidP="00E8092F">
      <w:pPr>
        <w:tabs>
          <w:tab w:val="left" w:pos="8080"/>
          <w:tab w:val="left" w:pos="9071"/>
        </w:tabs>
        <w:ind w:right="-1"/>
        <w:jc w:val="center"/>
      </w:pPr>
      <w:r>
        <w:lastRenderedPageBreak/>
        <w:t>ANEXO III</w:t>
      </w:r>
    </w:p>
    <w:p w:rsidR="00EC5959" w:rsidRDefault="00EC5959" w:rsidP="00E8092F">
      <w:pPr>
        <w:tabs>
          <w:tab w:val="left" w:pos="8080"/>
          <w:tab w:val="left" w:pos="9071"/>
        </w:tabs>
        <w:ind w:right="-1"/>
        <w:jc w:val="center"/>
      </w:pPr>
      <w:r>
        <w:t>PROPOSTA DE PREÇOS</w:t>
      </w:r>
    </w:p>
    <w:p w:rsidR="00EC5959" w:rsidRDefault="00EC5959" w:rsidP="00E8092F">
      <w:pPr>
        <w:tabs>
          <w:tab w:val="left" w:pos="8080"/>
          <w:tab w:val="left" w:pos="9071"/>
        </w:tabs>
        <w:ind w:right="-1"/>
        <w:jc w:val="center"/>
      </w:pPr>
      <w:r>
        <w:t>(razão social, endereço, telefone, fax, E-mail e CGC/MF</w:t>
      </w:r>
      <w:proofErr w:type="gramStart"/>
      <w:r>
        <w:t>)</w:t>
      </w:r>
      <w:proofErr w:type="gramEnd"/>
    </w:p>
    <w:p w:rsidR="00EC5959" w:rsidRDefault="00EC5959" w:rsidP="00E8092F">
      <w:pPr>
        <w:tabs>
          <w:tab w:val="left" w:pos="8080"/>
          <w:tab w:val="left" w:pos="9071"/>
        </w:tabs>
        <w:ind w:right="-1"/>
      </w:pPr>
    </w:p>
    <w:p w:rsidR="00EC5959" w:rsidRDefault="00EC5959" w:rsidP="00E8092F">
      <w:pPr>
        <w:tabs>
          <w:tab w:val="left" w:pos="8080"/>
          <w:tab w:val="left" w:pos="9071"/>
        </w:tabs>
        <w:ind w:right="-1"/>
      </w:pPr>
    </w:p>
    <w:p w:rsidR="00EC5959" w:rsidRDefault="006400EE" w:rsidP="00E8092F">
      <w:pPr>
        <w:tabs>
          <w:tab w:val="left" w:pos="8080"/>
          <w:tab w:val="left" w:pos="9071"/>
        </w:tabs>
        <w:ind w:right="-1"/>
      </w:pPr>
      <w:r>
        <w:t>Local, ___de ___________de 2019</w:t>
      </w:r>
      <w:r w:rsidR="00EC5959">
        <w:t xml:space="preserve">. </w:t>
      </w:r>
    </w:p>
    <w:p w:rsidR="00EC5959" w:rsidRDefault="00EC5959" w:rsidP="00E8092F">
      <w:pPr>
        <w:tabs>
          <w:tab w:val="left" w:pos="8080"/>
          <w:tab w:val="left" w:pos="9071"/>
        </w:tabs>
        <w:ind w:right="-1"/>
      </w:pPr>
    </w:p>
    <w:p w:rsidR="00EC5959" w:rsidRDefault="00EC5959" w:rsidP="00E8092F">
      <w:pPr>
        <w:tabs>
          <w:tab w:val="left" w:pos="8080"/>
          <w:tab w:val="left" w:pos="9071"/>
        </w:tabs>
        <w:ind w:right="-1"/>
      </w:pPr>
      <w:r>
        <w:t>À Comissão de Licitações</w:t>
      </w:r>
    </w:p>
    <w:p w:rsidR="00EC5959" w:rsidRDefault="00EC5959" w:rsidP="00E8092F">
      <w:pPr>
        <w:tabs>
          <w:tab w:val="left" w:pos="8080"/>
          <w:tab w:val="left" w:pos="9071"/>
        </w:tabs>
        <w:ind w:right="-1"/>
      </w:pPr>
    </w:p>
    <w:p w:rsidR="00EC5959" w:rsidRDefault="00EC5959" w:rsidP="00E8092F">
      <w:pPr>
        <w:tabs>
          <w:tab w:val="left" w:pos="8080"/>
          <w:tab w:val="left" w:pos="9071"/>
        </w:tabs>
        <w:ind w:right="-1"/>
      </w:pPr>
      <w:r>
        <w:t>Ref.: Ed</w:t>
      </w:r>
      <w:r w:rsidR="004D3CBD">
        <w:t xml:space="preserve">ital de Tomada de Preços Nº. </w:t>
      </w:r>
      <w:r w:rsidR="00D27E05">
        <w:t>013/2019</w:t>
      </w:r>
      <w:r>
        <w:t>.</w:t>
      </w:r>
    </w:p>
    <w:p w:rsidR="00EC5959" w:rsidRDefault="00EC5959" w:rsidP="00E8092F">
      <w:pPr>
        <w:tabs>
          <w:tab w:val="left" w:pos="8080"/>
          <w:tab w:val="left" w:pos="9071"/>
        </w:tabs>
        <w:ind w:right="-1"/>
      </w:pPr>
    </w:p>
    <w:p w:rsidR="00EC5959" w:rsidRDefault="00EC5959" w:rsidP="00E8092F">
      <w:pPr>
        <w:tabs>
          <w:tab w:val="left" w:pos="8080"/>
          <w:tab w:val="left" w:pos="9071"/>
        </w:tabs>
        <w:ind w:right="-1"/>
      </w:pPr>
      <w:r>
        <w:t>Prezados Senhores,</w:t>
      </w:r>
    </w:p>
    <w:p w:rsidR="00EC5959" w:rsidRDefault="00EC5959" w:rsidP="00E8092F">
      <w:pPr>
        <w:tabs>
          <w:tab w:val="left" w:pos="8080"/>
          <w:tab w:val="left" w:pos="9071"/>
        </w:tabs>
        <w:ind w:right="-1"/>
      </w:pPr>
    </w:p>
    <w:p w:rsidR="00EC5959" w:rsidRDefault="00EC5959" w:rsidP="00E8092F">
      <w:pPr>
        <w:tabs>
          <w:tab w:val="left" w:pos="8080"/>
          <w:tab w:val="left" w:pos="9071"/>
        </w:tabs>
        <w:ind w:right="-1"/>
        <w:jc w:val="both"/>
      </w:pPr>
      <w:r>
        <w:t xml:space="preserve">Apresentamos e submetemos à apreciação de </w:t>
      </w:r>
      <w:proofErr w:type="spellStart"/>
      <w:r>
        <w:t>V.Sª</w:t>
      </w:r>
      <w:proofErr w:type="spellEnd"/>
      <w:r>
        <w:t xml:space="preserve">. </w:t>
      </w:r>
      <w:proofErr w:type="gramStart"/>
      <w:r>
        <w:t>nossa</w:t>
      </w:r>
      <w:proofErr w:type="gramEnd"/>
      <w:r>
        <w:t xml:space="preserve"> proposta d</w:t>
      </w:r>
      <w:r w:rsidR="004D3CBD">
        <w:t>e preços relativa à execução da obra</w:t>
      </w:r>
      <w:r>
        <w:t xml:space="preserve"> </w:t>
      </w:r>
      <w:r>
        <w:rPr>
          <w:u w:val="single"/>
        </w:rPr>
        <w:t>______</w:t>
      </w:r>
      <w:r>
        <w:t>(especificar objeto) ________, da licitação em epígrafe.</w:t>
      </w:r>
    </w:p>
    <w:p w:rsidR="00EC5959" w:rsidRDefault="00EC5959" w:rsidP="00E8092F">
      <w:pPr>
        <w:tabs>
          <w:tab w:val="left" w:pos="8080"/>
          <w:tab w:val="left" w:pos="9071"/>
        </w:tabs>
        <w:ind w:right="-1"/>
        <w:jc w:val="both"/>
      </w:pPr>
    </w:p>
    <w:p w:rsidR="00EC5959" w:rsidRDefault="00EC5959" w:rsidP="00E8092F">
      <w:pPr>
        <w:tabs>
          <w:tab w:val="left" w:pos="8080"/>
          <w:tab w:val="left" w:pos="9071"/>
        </w:tabs>
        <w:ind w:right="-1"/>
        <w:jc w:val="both"/>
      </w:pPr>
      <w:r>
        <w:t>O valor total estimado, proposto para execução do objeto é de R$ _____</w:t>
      </w:r>
      <w:proofErr w:type="gramStart"/>
      <w:r>
        <w:t>(</w:t>
      </w:r>
      <w:proofErr w:type="gramEnd"/>
      <w:r>
        <w:t>________).</w:t>
      </w:r>
    </w:p>
    <w:p w:rsidR="00EC5959" w:rsidRDefault="00EC5959" w:rsidP="00E8092F">
      <w:pPr>
        <w:tabs>
          <w:tab w:val="left" w:pos="8080"/>
          <w:tab w:val="left" w:pos="9071"/>
        </w:tabs>
        <w:ind w:right="-1"/>
        <w:jc w:val="both"/>
      </w:pPr>
    </w:p>
    <w:p w:rsidR="00EC5959" w:rsidRDefault="00EC5959" w:rsidP="00E8092F">
      <w:pPr>
        <w:tabs>
          <w:tab w:val="left" w:pos="8080"/>
          <w:tab w:val="left" w:pos="9071"/>
        </w:tabs>
        <w:ind w:right="-1"/>
        <w:jc w:val="both"/>
      </w:pPr>
      <w:r>
        <w:t>O prazo de execução do objeto é de</w:t>
      </w:r>
      <w:r w:rsidR="00782FE8">
        <w:t xml:space="preserve"> </w:t>
      </w:r>
      <w:r>
        <w:t>________</w:t>
      </w:r>
      <w:proofErr w:type="gramStart"/>
      <w:r>
        <w:t>(</w:t>
      </w:r>
      <w:proofErr w:type="gramEnd"/>
      <w:r>
        <w:t>________) dias corridos a contar a partir do 5º dia útil após emissão da "Ordem de Serviço".</w:t>
      </w:r>
    </w:p>
    <w:p w:rsidR="00EC5959" w:rsidRDefault="00EC5959" w:rsidP="00E8092F">
      <w:pPr>
        <w:tabs>
          <w:tab w:val="left" w:pos="8080"/>
          <w:tab w:val="left" w:pos="9071"/>
        </w:tabs>
        <w:ind w:right="-1"/>
        <w:jc w:val="both"/>
      </w:pPr>
    </w:p>
    <w:p w:rsidR="00EC5959" w:rsidRDefault="00EC5959" w:rsidP="00E8092F">
      <w:pPr>
        <w:tabs>
          <w:tab w:val="left" w:pos="8080"/>
          <w:tab w:val="left" w:pos="9071"/>
        </w:tabs>
        <w:ind w:right="-1"/>
        <w:jc w:val="both"/>
      </w:pPr>
      <w:r>
        <w:t>O prazo de validade da proposta de preços é de ______</w:t>
      </w:r>
      <w:proofErr w:type="gramStart"/>
      <w:r>
        <w:t>(</w:t>
      </w:r>
      <w:proofErr w:type="gramEnd"/>
      <w:r>
        <w:t>______) dias corridos a partir da data do recebimento das propostas pela Comissão Permanente de Licitações.</w:t>
      </w:r>
    </w:p>
    <w:p w:rsidR="00EC5959" w:rsidRDefault="00EC5959" w:rsidP="00E8092F">
      <w:pPr>
        <w:tabs>
          <w:tab w:val="left" w:pos="8080"/>
          <w:tab w:val="left" w:pos="9071"/>
        </w:tabs>
        <w:ind w:right="-1"/>
        <w:jc w:val="both"/>
      </w:pPr>
    </w:p>
    <w:p w:rsidR="00EC5959" w:rsidRDefault="00EC5959" w:rsidP="00E8092F">
      <w:pPr>
        <w:tabs>
          <w:tab w:val="left" w:pos="8080"/>
          <w:tab w:val="left" w:pos="9071"/>
        </w:tabs>
        <w:ind w:right="-1"/>
        <w:jc w:val="both"/>
      </w:pPr>
      <w:r>
        <w:t>Temos conhecimento e aceitamos todas as condições expressas no edital, bem como de sujeição às condições fixadas no edital e seus anexos;</w:t>
      </w:r>
    </w:p>
    <w:p w:rsidR="00EC5959" w:rsidRDefault="00EC5959" w:rsidP="00E8092F">
      <w:pPr>
        <w:tabs>
          <w:tab w:val="left" w:pos="8080"/>
          <w:tab w:val="left" w:pos="9071"/>
        </w:tabs>
        <w:ind w:right="-1"/>
      </w:pPr>
    </w:p>
    <w:p w:rsidR="00EC5959" w:rsidRDefault="00EC5959" w:rsidP="00E8092F">
      <w:pPr>
        <w:tabs>
          <w:tab w:val="left" w:pos="8080"/>
          <w:tab w:val="left" w:pos="9071"/>
        </w:tabs>
        <w:ind w:right="-1"/>
        <w:jc w:val="center"/>
      </w:pPr>
      <w:r>
        <w:t>Atenciosamente,</w:t>
      </w:r>
    </w:p>
    <w:p w:rsidR="00EC5959" w:rsidRDefault="00EC5959" w:rsidP="00E8092F">
      <w:pPr>
        <w:tabs>
          <w:tab w:val="left" w:pos="8080"/>
          <w:tab w:val="left" w:pos="9071"/>
        </w:tabs>
        <w:ind w:right="-1"/>
      </w:pPr>
    </w:p>
    <w:p w:rsidR="00EC5959" w:rsidRDefault="00EC5959" w:rsidP="00E8092F">
      <w:pPr>
        <w:tabs>
          <w:tab w:val="left" w:pos="8080"/>
          <w:tab w:val="left" w:pos="9071"/>
        </w:tabs>
        <w:ind w:right="-1"/>
      </w:pPr>
    </w:p>
    <w:p w:rsidR="00EC5959" w:rsidRDefault="00EC5959" w:rsidP="00E8092F">
      <w:pPr>
        <w:tabs>
          <w:tab w:val="left" w:pos="8080"/>
          <w:tab w:val="left" w:pos="9071"/>
        </w:tabs>
        <w:ind w:right="-1"/>
        <w:jc w:val="center"/>
      </w:pPr>
      <w:r>
        <w:t>(carimbo, nome e assinatura do responsável legal</w:t>
      </w:r>
      <w:proofErr w:type="gramStart"/>
      <w:r>
        <w:t>)</w:t>
      </w:r>
      <w:proofErr w:type="gramEnd"/>
    </w:p>
    <w:p w:rsidR="00111300" w:rsidRDefault="00EC5959" w:rsidP="00E8092F">
      <w:pPr>
        <w:tabs>
          <w:tab w:val="left" w:pos="8080"/>
          <w:tab w:val="left" w:pos="9071"/>
        </w:tabs>
        <w:ind w:right="-1"/>
        <w:jc w:val="center"/>
      </w:pPr>
      <w:r>
        <w:t>(carteira de identidade número e órgão emissor)</w:t>
      </w:r>
    </w:p>
    <w:p w:rsidR="00111300" w:rsidRDefault="00111300" w:rsidP="00E8092F">
      <w:pPr>
        <w:tabs>
          <w:tab w:val="left" w:pos="8080"/>
          <w:tab w:val="left" w:pos="9071"/>
        </w:tabs>
        <w:spacing w:after="200" w:line="276" w:lineRule="auto"/>
        <w:ind w:right="-1"/>
      </w:pPr>
      <w:r>
        <w:br w:type="page"/>
      </w:r>
    </w:p>
    <w:p w:rsidR="00111300" w:rsidRDefault="00111300" w:rsidP="00E8092F">
      <w:pPr>
        <w:tabs>
          <w:tab w:val="left" w:pos="8080"/>
          <w:tab w:val="left" w:pos="9071"/>
        </w:tabs>
        <w:ind w:right="-1"/>
        <w:jc w:val="center"/>
      </w:pPr>
      <w:r>
        <w:lastRenderedPageBreak/>
        <w:t>ANEXO IV</w:t>
      </w:r>
    </w:p>
    <w:p w:rsidR="00111300" w:rsidRDefault="00111300" w:rsidP="00E8092F">
      <w:pPr>
        <w:tabs>
          <w:tab w:val="left" w:pos="8080"/>
          <w:tab w:val="left" w:pos="9071"/>
        </w:tabs>
        <w:ind w:right="-1"/>
        <w:jc w:val="center"/>
      </w:pPr>
      <w:r>
        <w:t>(TERMO DE VISTORIA)</w:t>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both"/>
      </w:pPr>
    </w:p>
    <w:p w:rsidR="00111300" w:rsidRDefault="00111300" w:rsidP="00E8092F">
      <w:pPr>
        <w:tabs>
          <w:tab w:val="left" w:pos="8080"/>
          <w:tab w:val="left" w:pos="9071"/>
        </w:tabs>
        <w:ind w:right="-1"/>
        <w:jc w:val="both"/>
      </w:pPr>
      <w:r>
        <w:t>Pelo presente instrumento, DECLARO que</w:t>
      </w:r>
      <w:r w:rsidR="00782FE8">
        <w:t xml:space="preserve"> </w:t>
      </w:r>
      <w:r>
        <w:t xml:space="preserve">a firma/empresa, ____________CNPJ nº ______________, por intermédio do seu Engenheiro, </w:t>
      </w:r>
      <w:proofErr w:type="gramStart"/>
      <w:r>
        <w:t>Sr.</w:t>
      </w:r>
      <w:proofErr w:type="gramEnd"/>
      <w:r>
        <w:t xml:space="preserve"> (a). ______________________, esteve presente no local da obra, ob</w:t>
      </w:r>
      <w:r w:rsidR="004D3CBD">
        <w:t xml:space="preserve">jeto da Tomada de Preços Nº. </w:t>
      </w:r>
      <w:r w:rsidR="00D27E05">
        <w:t>013/2019</w:t>
      </w:r>
      <w:r>
        <w:t xml:space="preserve">, e a vistoriou tendo pleno conhecimento dos serviços/obras a serem executados, </w:t>
      </w:r>
      <w:proofErr w:type="gramStart"/>
      <w:r>
        <w:t>todas</w:t>
      </w:r>
      <w:proofErr w:type="gramEnd"/>
      <w:r>
        <w:t xml:space="preserve"> informações necessárias à boa e adequada execução do objeto da licitação, bem como, das eventuais dificuldades que poderão ocorrer no transcurso da realização dos mesmos.</w:t>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r>
        <w:t>Local, ______de _________________de 201</w:t>
      </w:r>
      <w:r w:rsidR="006400EE">
        <w:t>9</w:t>
      </w:r>
      <w:r>
        <w:t>.</w:t>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pPr>
      <w:r>
        <w:t>______________________________________</w:t>
      </w:r>
    </w:p>
    <w:p w:rsidR="00111300" w:rsidRDefault="00111300" w:rsidP="00E8092F">
      <w:pPr>
        <w:tabs>
          <w:tab w:val="left" w:pos="8080"/>
          <w:tab w:val="left" w:pos="9071"/>
        </w:tabs>
        <w:ind w:right="-1"/>
      </w:pPr>
      <w:r>
        <w:t>Responsável designado pela Prefeitura</w:t>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pPr>
      <w:r>
        <w:t>CPF nº ________________________</w:t>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pPr>
      <w:r>
        <w:t>__________________________________________</w:t>
      </w:r>
    </w:p>
    <w:p w:rsidR="00111300" w:rsidRDefault="00111300" w:rsidP="00E8092F">
      <w:pPr>
        <w:tabs>
          <w:tab w:val="left" w:pos="8080"/>
          <w:tab w:val="left" w:pos="9071"/>
        </w:tabs>
        <w:ind w:right="-1"/>
      </w:pPr>
      <w:r>
        <w:t>Responsável designado pela empresa participante</w:t>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pPr>
      <w:r>
        <w:t>CPF nº ________________________</w:t>
      </w:r>
    </w:p>
    <w:p w:rsidR="00111300" w:rsidRDefault="00111300" w:rsidP="00E8092F">
      <w:pPr>
        <w:tabs>
          <w:tab w:val="left" w:pos="8080"/>
          <w:tab w:val="left" w:pos="9071"/>
        </w:tabs>
        <w:spacing w:after="200" w:line="276" w:lineRule="auto"/>
        <w:ind w:right="-1"/>
      </w:pPr>
      <w:r>
        <w:br w:type="page"/>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r>
        <w:t>ANEXO V</w:t>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r>
        <w:t>(RELAÇÃO DE MÁQUINAS E EQUIPAMENTOS)</w:t>
      </w:r>
    </w:p>
    <w:p w:rsidR="00111300" w:rsidRDefault="00111300" w:rsidP="00E8092F">
      <w:pPr>
        <w:tabs>
          <w:tab w:val="left" w:pos="8080"/>
          <w:tab w:val="left" w:pos="9071"/>
        </w:tabs>
        <w:ind w:right="-1"/>
      </w:pPr>
    </w:p>
    <w:p w:rsidR="00111300" w:rsidRDefault="00111300" w:rsidP="00E8092F">
      <w:pPr>
        <w:tabs>
          <w:tab w:val="left" w:pos="8080"/>
          <w:tab w:val="left" w:pos="9071"/>
        </w:tabs>
        <w:ind w:right="-1"/>
      </w:pPr>
    </w:p>
    <w:p w:rsidR="00111300" w:rsidRDefault="00111300" w:rsidP="00E8092F">
      <w:pPr>
        <w:tabs>
          <w:tab w:val="left" w:pos="8080"/>
          <w:tab w:val="left" w:pos="9071"/>
        </w:tabs>
        <w:ind w:right="-1"/>
      </w:pPr>
    </w:p>
    <w:p w:rsidR="00111300" w:rsidRDefault="00111300" w:rsidP="00E8092F">
      <w:pPr>
        <w:tabs>
          <w:tab w:val="left" w:pos="8080"/>
          <w:tab w:val="left" w:pos="9071"/>
        </w:tabs>
        <w:ind w:right="-1"/>
      </w:pPr>
    </w:p>
    <w:p w:rsidR="00111300" w:rsidRDefault="00111300" w:rsidP="00E8092F">
      <w:pPr>
        <w:tabs>
          <w:tab w:val="left" w:pos="8080"/>
          <w:tab w:val="left" w:pos="9071"/>
        </w:tabs>
        <w:ind w:right="-1"/>
      </w:pPr>
    </w:p>
    <w:p w:rsidR="00111300" w:rsidRDefault="00111300" w:rsidP="00E8092F">
      <w:pPr>
        <w:tabs>
          <w:tab w:val="left" w:pos="8080"/>
          <w:tab w:val="left" w:pos="9071"/>
        </w:tabs>
        <w:ind w:right="-1"/>
      </w:pPr>
    </w:p>
    <w:p w:rsidR="00111300" w:rsidRDefault="00111300" w:rsidP="00E8092F">
      <w:pPr>
        <w:tabs>
          <w:tab w:val="left" w:pos="8080"/>
          <w:tab w:val="left" w:pos="9071"/>
        </w:tabs>
        <w:ind w:right="-1"/>
      </w:pPr>
      <w:r>
        <w:t>Ref.: Ed</w:t>
      </w:r>
      <w:r w:rsidR="004D3CBD">
        <w:t xml:space="preserve">ital de Tomada de Preços Nº. </w:t>
      </w:r>
      <w:r w:rsidR="00D27E05">
        <w:t>013/2019</w:t>
      </w:r>
    </w:p>
    <w:p w:rsidR="00111300" w:rsidRDefault="00111300" w:rsidP="00E8092F">
      <w:pPr>
        <w:tabs>
          <w:tab w:val="left" w:pos="8080"/>
          <w:tab w:val="left" w:pos="9071"/>
        </w:tabs>
        <w:ind w:right="-1"/>
      </w:pPr>
    </w:p>
    <w:tbl>
      <w:tblPr>
        <w:tblStyle w:val="TableNormal"/>
        <w:tblW w:w="0" w:type="auto"/>
        <w:jc w:val="center"/>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2"/>
        <w:gridCol w:w="3063"/>
        <w:gridCol w:w="2919"/>
        <w:gridCol w:w="2319"/>
      </w:tblGrid>
      <w:tr w:rsidR="00111300" w:rsidTr="00111300">
        <w:trPr>
          <w:trHeight w:val="253"/>
          <w:jc w:val="center"/>
        </w:trPr>
        <w:tc>
          <w:tcPr>
            <w:tcW w:w="972" w:type="dxa"/>
            <w:shd w:val="clear" w:color="auto" w:fill="D9D9D9" w:themeFill="background1" w:themeFillShade="D9"/>
          </w:tcPr>
          <w:p w:rsidR="00111300" w:rsidRPr="00111300" w:rsidRDefault="00111300" w:rsidP="00E8092F">
            <w:pPr>
              <w:pStyle w:val="TableParagraph"/>
              <w:tabs>
                <w:tab w:val="left" w:pos="8080"/>
                <w:tab w:val="left" w:pos="9071"/>
              </w:tabs>
              <w:spacing w:before="1" w:line="233" w:lineRule="exact"/>
              <w:ind w:left="191" w:right="-1"/>
              <w:rPr>
                <w:b/>
              </w:rPr>
            </w:pPr>
            <w:r w:rsidRPr="00111300">
              <w:rPr>
                <w:b/>
              </w:rPr>
              <w:t>ITEM</w:t>
            </w:r>
          </w:p>
        </w:tc>
        <w:tc>
          <w:tcPr>
            <w:tcW w:w="3063" w:type="dxa"/>
            <w:shd w:val="clear" w:color="auto" w:fill="D9D9D9" w:themeFill="background1" w:themeFillShade="D9"/>
          </w:tcPr>
          <w:p w:rsidR="00111300" w:rsidRPr="00111300" w:rsidRDefault="00111300" w:rsidP="00E8092F">
            <w:pPr>
              <w:pStyle w:val="TableParagraph"/>
              <w:tabs>
                <w:tab w:val="left" w:pos="8080"/>
                <w:tab w:val="left" w:pos="9071"/>
              </w:tabs>
              <w:spacing w:before="1" w:line="233" w:lineRule="exact"/>
              <w:ind w:left="870" w:right="-1"/>
              <w:rPr>
                <w:b/>
              </w:rPr>
            </w:pPr>
            <w:proofErr w:type="spellStart"/>
            <w:r w:rsidRPr="00111300">
              <w:rPr>
                <w:b/>
              </w:rPr>
              <w:t>DESCRIÇÃO</w:t>
            </w:r>
            <w:proofErr w:type="spellEnd"/>
          </w:p>
        </w:tc>
        <w:tc>
          <w:tcPr>
            <w:tcW w:w="2919" w:type="dxa"/>
            <w:shd w:val="clear" w:color="auto" w:fill="D9D9D9" w:themeFill="background1" w:themeFillShade="D9"/>
          </w:tcPr>
          <w:p w:rsidR="00111300" w:rsidRPr="00111300" w:rsidRDefault="00111300" w:rsidP="00E8092F">
            <w:pPr>
              <w:pStyle w:val="TableParagraph"/>
              <w:tabs>
                <w:tab w:val="left" w:pos="8080"/>
                <w:tab w:val="left" w:pos="9071"/>
              </w:tabs>
              <w:spacing w:before="1" w:line="233" w:lineRule="exact"/>
              <w:ind w:left="407" w:right="-1"/>
              <w:rPr>
                <w:b/>
              </w:rPr>
            </w:pPr>
            <w:proofErr w:type="spellStart"/>
            <w:r w:rsidRPr="00111300">
              <w:rPr>
                <w:b/>
              </w:rPr>
              <w:t>MARCA</w:t>
            </w:r>
            <w:proofErr w:type="spellEnd"/>
            <w:r w:rsidRPr="00111300">
              <w:rPr>
                <w:b/>
              </w:rPr>
              <w:t xml:space="preserve"> E </w:t>
            </w:r>
            <w:proofErr w:type="spellStart"/>
            <w:r w:rsidRPr="00111300">
              <w:rPr>
                <w:b/>
              </w:rPr>
              <w:t>MODELO</w:t>
            </w:r>
            <w:proofErr w:type="spellEnd"/>
          </w:p>
        </w:tc>
        <w:tc>
          <w:tcPr>
            <w:tcW w:w="2319" w:type="dxa"/>
            <w:shd w:val="clear" w:color="auto" w:fill="D9D9D9" w:themeFill="background1" w:themeFillShade="D9"/>
          </w:tcPr>
          <w:p w:rsidR="00111300" w:rsidRPr="00111300" w:rsidRDefault="00111300" w:rsidP="00E8092F">
            <w:pPr>
              <w:pStyle w:val="TableParagraph"/>
              <w:tabs>
                <w:tab w:val="left" w:pos="8080"/>
                <w:tab w:val="left" w:pos="9071"/>
              </w:tabs>
              <w:spacing w:line="234" w:lineRule="exact"/>
              <w:ind w:left="429" w:right="-1"/>
            </w:pPr>
            <w:proofErr w:type="spellStart"/>
            <w:r w:rsidRPr="00111300">
              <w:t>QUANTIDADE</w:t>
            </w:r>
            <w:proofErr w:type="spellEnd"/>
          </w:p>
        </w:tc>
      </w:tr>
      <w:tr w:rsidR="00111300" w:rsidTr="00111300">
        <w:trPr>
          <w:trHeight w:val="1577"/>
          <w:jc w:val="center"/>
        </w:trPr>
        <w:tc>
          <w:tcPr>
            <w:tcW w:w="972" w:type="dxa"/>
          </w:tcPr>
          <w:p w:rsidR="00111300" w:rsidRDefault="00111300" w:rsidP="00E8092F">
            <w:pPr>
              <w:pStyle w:val="TableParagraph"/>
              <w:tabs>
                <w:tab w:val="left" w:pos="8080"/>
                <w:tab w:val="left" w:pos="9071"/>
              </w:tabs>
              <w:ind w:right="-1"/>
            </w:pPr>
          </w:p>
        </w:tc>
        <w:tc>
          <w:tcPr>
            <w:tcW w:w="3063" w:type="dxa"/>
          </w:tcPr>
          <w:p w:rsidR="00111300" w:rsidRDefault="00111300" w:rsidP="00E8092F">
            <w:pPr>
              <w:pStyle w:val="TableParagraph"/>
              <w:tabs>
                <w:tab w:val="left" w:pos="8080"/>
                <w:tab w:val="left" w:pos="9071"/>
              </w:tabs>
              <w:ind w:right="-1"/>
            </w:pPr>
          </w:p>
        </w:tc>
        <w:tc>
          <w:tcPr>
            <w:tcW w:w="2919" w:type="dxa"/>
          </w:tcPr>
          <w:p w:rsidR="00111300" w:rsidRDefault="00111300" w:rsidP="00E8092F">
            <w:pPr>
              <w:pStyle w:val="TableParagraph"/>
              <w:tabs>
                <w:tab w:val="left" w:pos="8080"/>
                <w:tab w:val="left" w:pos="9071"/>
              </w:tabs>
              <w:ind w:right="-1"/>
            </w:pPr>
          </w:p>
        </w:tc>
        <w:tc>
          <w:tcPr>
            <w:tcW w:w="2319" w:type="dxa"/>
          </w:tcPr>
          <w:p w:rsidR="00111300" w:rsidRDefault="00111300" w:rsidP="00E8092F">
            <w:pPr>
              <w:pStyle w:val="TableParagraph"/>
              <w:tabs>
                <w:tab w:val="left" w:pos="8080"/>
                <w:tab w:val="left" w:pos="9071"/>
              </w:tabs>
              <w:ind w:right="-1"/>
            </w:pPr>
          </w:p>
        </w:tc>
      </w:tr>
    </w:tbl>
    <w:p w:rsidR="00111300" w:rsidRDefault="00111300" w:rsidP="00E8092F">
      <w:pPr>
        <w:tabs>
          <w:tab w:val="left" w:pos="8080"/>
          <w:tab w:val="left" w:pos="9071"/>
        </w:tabs>
        <w:ind w:right="-1"/>
      </w:pPr>
      <w:r>
        <w:tab/>
      </w:r>
      <w:r>
        <w:tab/>
      </w:r>
      <w:r>
        <w:tab/>
      </w:r>
    </w:p>
    <w:p w:rsidR="00111300" w:rsidRDefault="00111300" w:rsidP="00E8092F">
      <w:pPr>
        <w:tabs>
          <w:tab w:val="left" w:pos="8080"/>
          <w:tab w:val="left" w:pos="9071"/>
        </w:tabs>
        <w:ind w:right="-1"/>
      </w:pPr>
    </w:p>
    <w:p w:rsidR="00111300" w:rsidRDefault="00111300" w:rsidP="00E8092F">
      <w:pPr>
        <w:tabs>
          <w:tab w:val="left" w:pos="8080"/>
          <w:tab w:val="left" w:pos="9071"/>
        </w:tabs>
        <w:ind w:right="-1"/>
        <w:jc w:val="center"/>
      </w:pPr>
      <w:r>
        <w:t>(Local),_____</w:t>
      </w:r>
      <w:proofErr w:type="spellStart"/>
      <w:r>
        <w:t>de_____________de</w:t>
      </w:r>
      <w:proofErr w:type="spellEnd"/>
      <w:r>
        <w:t xml:space="preserve"> 201</w:t>
      </w:r>
      <w:r w:rsidR="006400EE">
        <w:t>9</w:t>
      </w:r>
      <w:r>
        <w:t>.</w:t>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r>
        <w:t>(carimbo, nome e assinatura do responsável legal</w:t>
      </w:r>
      <w:proofErr w:type="gramStart"/>
      <w:r>
        <w:t>)</w:t>
      </w:r>
      <w:proofErr w:type="gramEnd"/>
    </w:p>
    <w:p w:rsidR="00111300" w:rsidRDefault="00111300" w:rsidP="00E8092F">
      <w:pPr>
        <w:tabs>
          <w:tab w:val="left" w:pos="8080"/>
          <w:tab w:val="left" w:pos="9071"/>
        </w:tabs>
        <w:ind w:right="-1"/>
        <w:jc w:val="center"/>
      </w:pPr>
      <w:r>
        <w:t>(carteira de identidade, número e órgão emissor</w:t>
      </w:r>
      <w:proofErr w:type="gramStart"/>
      <w:r>
        <w:t>)</w:t>
      </w:r>
      <w:proofErr w:type="gramEnd"/>
    </w:p>
    <w:p w:rsidR="00111300" w:rsidRDefault="00111300" w:rsidP="00E8092F">
      <w:pPr>
        <w:tabs>
          <w:tab w:val="left" w:pos="8080"/>
          <w:tab w:val="left" w:pos="9071"/>
        </w:tabs>
        <w:spacing w:after="200" w:line="276" w:lineRule="auto"/>
        <w:ind w:right="-1"/>
      </w:pPr>
      <w:r>
        <w:br w:type="page"/>
      </w:r>
    </w:p>
    <w:p w:rsidR="00111300" w:rsidRPr="00782FE8" w:rsidRDefault="00111300" w:rsidP="00782FE8">
      <w:pPr>
        <w:pStyle w:val="Ttulo2"/>
        <w:tabs>
          <w:tab w:val="left" w:pos="8080"/>
          <w:tab w:val="left" w:pos="9071"/>
        </w:tabs>
        <w:spacing w:before="92"/>
        <w:ind w:right="-1"/>
        <w:jc w:val="center"/>
        <w:rPr>
          <w:color w:val="auto"/>
        </w:rPr>
      </w:pPr>
      <w:proofErr w:type="gramStart"/>
      <w:r w:rsidRPr="00782FE8">
        <w:rPr>
          <w:color w:val="auto"/>
        </w:rPr>
        <w:lastRenderedPageBreak/>
        <w:t>ANEXO VI</w:t>
      </w:r>
      <w:proofErr w:type="gramEnd"/>
    </w:p>
    <w:p w:rsidR="00111300" w:rsidRPr="00782FE8" w:rsidRDefault="00111300" w:rsidP="00E8092F">
      <w:pPr>
        <w:pStyle w:val="Corpodetexto"/>
        <w:tabs>
          <w:tab w:val="left" w:pos="8080"/>
          <w:tab w:val="left" w:pos="9071"/>
        </w:tabs>
        <w:ind w:right="-1"/>
        <w:rPr>
          <w:b/>
        </w:rPr>
      </w:pPr>
    </w:p>
    <w:p w:rsidR="00111300" w:rsidRPr="00782FE8" w:rsidRDefault="00111300" w:rsidP="00782FE8">
      <w:pPr>
        <w:tabs>
          <w:tab w:val="left" w:pos="8080"/>
          <w:tab w:val="left" w:pos="9071"/>
        </w:tabs>
        <w:ind w:right="-1"/>
        <w:jc w:val="center"/>
        <w:rPr>
          <w:b/>
        </w:rPr>
      </w:pPr>
      <w:r w:rsidRPr="00782FE8">
        <w:rPr>
          <w:b/>
        </w:rPr>
        <w:t>(DECLARAÇÃO DE RESPONSABILIDADE TÉCNICA)</w:t>
      </w:r>
    </w:p>
    <w:p w:rsidR="00111300" w:rsidRDefault="00111300" w:rsidP="00E8092F">
      <w:pPr>
        <w:pStyle w:val="Corpodetexto"/>
        <w:tabs>
          <w:tab w:val="left" w:pos="8080"/>
          <w:tab w:val="left" w:pos="9071"/>
        </w:tabs>
        <w:ind w:right="-1"/>
        <w:rPr>
          <w:b/>
          <w:sz w:val="20"/>
        </w:rPr>
      </w:pPr>
    </w:p>
    <w:p w:rsidR="00111300" w:rsidRDefault="00111300" w:rsidP="00E8092F">
      <w:pPr>
        <w:pStyle w:val="Corpodetexto"/>
        <w:tabs>
          <w:tab w:val="left" w:pos="8080"/>
          <w:tab w:val="left" w:pos="9071"/>
        </w:tabs>
        <w:spacing w:before="6"/>
        <w:ind w:right="-1"/>
        <w:rPr>
          <w:b/>
          <w:sz w:val="23"/>
        </w:rPr>
      </w:pPr>
    </w:p>
    <w:p w:rsidR="00111300" w:rsidRDefault="00111300" w:rsidP="00E8092F">
      <w:pPr>
        <w:pStyle w:val="Corpodetexto"/>
        <w:tabs>
          <w:tab w:val="left" w:pos="8080"/>
          <w:tab w:val="left" w:pos="9071"/>
        </w:tabs>
        <w:ind w:right="-1"/>
      </w:pPr>
      <w:r>
        <w:t>À Comissão Permanente de Licitações</w:t>
      </w:r>
    </w:p>
    <w:p w:rsidR="00111300" w:rsidRPr="00782FE8" w:rsidRDefault="00111300" w:rsidP="00E8092F">
      <w:pPr>
        <w:pStyle w:val="Corpodetexto"/>
        <w:tabs>
          <w:tab w:val="left" w:pos="8080"/>
          <w:tab w:val="left" w:pos="9071"/>
        </w:tabs>
        <w:ind w:right="-1"/>
        <w:rPr>
          <w:b/>
        </w:rPr>
      </w:pPr>
      <w:r w:rsidRPr="00782FE8">
        <w:t xml:space="preserve">Ref.: Edital de Tomada de Preços Nº. </w:t>
      </w:r>
      <w:r w:rsidR="00D27E05">
        <w:rPr>
          <w:b/>
        </w:rPr>
        <w:t>013/2019</w:t>
      </w:r>
      <w:r w:rsidRPr="00782FE8">
        <w:rPr>
          <w:b/>
        </w:rPr>
        <w:t>.</w:t>
      </w:r>
    </w:p>
    <w:p w:rsidR="00111300" w:rsidRDefault="00111300" w:rsidP="00E8092F">
      <w:pPr>
        <w:pStyle w:val="Corpodetexto"/>
        <w:tabs>
          <w:tab w:val="left" w:pos="8080"/>
          <w:tab w:val="left" w:pos="9071"/>
        </w:tabs>
        <w:spacing w:before="1"/>
        <w:ind w:right="-1"/>
        <w:rPr>
          <w:b/>
        </w:rPr>
      </w:pPr>
    </w:p>
    <w:p w:rsidR="00111300" w:rsidRDefault="00111300" w:rsidP="00E8092F">
      <w:pPr>
        <w:pStyle w:val="Corpodetexto"/>
        <w:tabs>
          <w:tab w:val="left" w:pos="8080"/>
          <w:tab w:val="left" w:pos="8789"/>
          <w:tab w:val="left" w:pos="9071"/>
        </w:tabs>
        <w:ind w:right="-1"/>
        <w:jc w:val="both"/>
      </w:pPr>
      <w:r>
        <w:t>Declaramos, para efeito da licitação em epígrafe, conforme disposto em seu respectivo Edital</w:t>
      </w:r>
      <w:r>
        <w:rPr>
          <w:spacing w:val="-6"/>
        </w:rPr>
        <w:t xml:space="preserve"> </w:t>
      </w:r>
      <w:r>
        <w:t>e</w:t>
      </w:r>
      <w:r>
        <w:rPr>
          <w:spacing w:val="-3"/>
        </w:rPr>
        <w:t xml:space="preserve"> </w:t>
      </w:r>
      <w:r>
        <w:t>seus</w:t>
      </w:r>
      <w:r>
        <w:rPr>
          <w:spacing w:val="-6"/>
        </w:rPr>
        <w:t xml:space="preserve"> </w:t>
      </w:r>
      <w:r>
        <w:t>anexos,</w:t>
      </w:r>
      <w:r>
        <w:rPr>
          <w:spacing w:val="-5"/>
        </w:rPr>
        <w:t xml:space="preserve"> </w:t>
      </w:r>
      <w:r>
        <w:t>que</w:t>
      </w:r>
      <w:r>
        <w:rPr>
          <w:spacing w:val="-6"/>
        </w:rPr>
        <w:t xml:space="preserve"> </w:t>
      </w:r>
      <w:r>
        <w:t>indicamos</w:t>
      </w:r>
      <w:r>
        <w:rPr>
          <w:spacing w:val="-4"/>
        </w:rPr>
        <w:t xml:space="preserve"> </w:t>
      </w:r>
      <w:r>
        <w:t>o</w:t>
      </w:r>
      <w:r>
        <w:rPr>
          <w:spacing w:val="-6"/>
        </w:rPr>
        <w:t xml:space="preserve"> </w:t>
      </w:r>
      <w:r>
        <w:t>profissional</w:t>
      </w:r>
      <w:r>
        <w:rPr>
          <w:spacing w:val="-3"/>
        </w:rPr>
        <w:t xml:space="preserve"> </w:t>
      </w:r>
      <w:r>
        <w:t>responsável</w:t>
      </w:r>
      <w:r>
        <w:rPr>
          <w:spacing w:val="-6"/>
        </w:rPr>
        <w:t xml:space="preserve"> </w:t>
      </w:r>
      <w:r>
        <w:t>técnico</w:t>
      </w:r>
      <w:r>
        <w:rPr>
          <w:spacing w:val="-4"/>
        </w:rPr>
        <w:t xml:space="preserve"> </w:t>
      </w:r>
      <w:r>
        <w:t>caso</w:t>
      </w:r>
      <w:r>
        <w:rPr>
          <w:spacing w:val="-5"/>
        </w:rPr>
        <w:t xml:space="preserve"> </w:t>
      </w:r>
      <w:r>
        <w:t>venhamos</w:t>
      </w:r>
      <w:r>
        <w:rPr>
          <w:spacing w:val="2"/>
        </w:rPr>
        <w:t xml:space="preserve"> </w:t>
      </w:r>
      <w:r>
        <w:t>a</w:t>
      </w:r>
      <w:r>
        <w:rPr>
          <w:spacing w:val="-3"/>
        </w:rPr>
        <w:t xml:space="preserve"> </w:t>
      </w:r>
      <w:r>
        <w:t>vencer</w:t>
      </w:r>
      <w:r>
        <w:rPr>
          <w:spacing w:val="-6"/>
        </w:rPr>
        <w:t xml:space="preserve"> </w:t>
      </w:r>
      <w:r>
        <w:t>a referida</w:t>
      </w:r>
      <w:r>
        <w:rPr>
          <w:spacing w:val="-3"/>
        </w:rPr>
        <w:t xml:space="preserve"> </w:t>
      </w:r>
      <w:r>
        <w:t>licitação:</w:t>
      </w:r>
    </w:p>
    <w:p w:rsidR="00111300" w:rsidRDefault="00111300" w:rsidP="00E8092F">
      <w:pPr>
        <w:pStyle w:val="Corpodetexto"/>
        <w:tabs>
          <w:tab w:val="left" w:pos="8080"/>
          <w:tab w:val="left" w:pos="9071"/>
        </w:tabs>
        <w:spacing w:before="10"/>
        <w:ind w:right="-1"/>
        <w:rPr>
          <w:sz w:val="21"/>
        </w:rPr>
      </w:pPr>
    </w:p>
    <w:p w:rsidR="00111300" w:rsidRDefault="00111300" w:rsidP="00E8092F">
      <w:pPr>
        <w:pStyle w:val="Corpodetexto"/>
        <w:tabs>
          <w:tab w:val="left" w:pos="1681"/>
          <w:tab w:val="left" w:pos="8080"/>
          <w:tab w:val="left" w:pos="9071"/>
        </w:tabs>
        <w:ind w:right="-1"/>
      </w:pPr>
      <w:proofErr w:type="gramStart"/>
      <w:r>
        <w:t>1</w:t>
      </w:r>
      <w:proofErr w:type="gramEnd"/>
      <w:r>
        <w:t xml:space="preserve"> Engenheiro</w:t>
      </w:r>
      <w:r>
        <w:rPr>
          <w:spacing w:val="-4"/>
        </w:rPr>
        <w:t xml:space="preserve"> </w:t>
      </w:r>
      <w:r>
        <w:t>residente</w:t>
      </w:r>
    </w:p>
    <w:p w:rsidR="00111300" w:rsidRDefault="00111300" w:rsidP="00E8092F">
      <w:pPr>
        <w:pStyle w:val="Corpodetexto"/>
        <w:tabs>
          <w:tab w:val="left" w:pos="3100"/>
          <w:tab w:val="left" w:pos="6626"/>
          <w:tab w:val="left" w:pos="8080"/>
          <w:tab w:val="left" w:pos="9071"/>
        </w:tabs>
        <w:spacing w:before="1" w:line="252" w:lineRule="exact"/>
        <w:ind w:right="-1"/>
      </w:pPr>
      <w:r>
        <w:t>Nome:</w:t>
      </w:r>
      <w:r>
        <w:tab/>
        <w:t>CREA</w:t>
      </w:r>
      <w:r>
        <w:rPr>
          <w:spacing w:val="52"/>
        </w:rPr>
        <w:t xml:space="preserve"> </w:t>
      </w:r>
      <w:r>
        <w:t>Nº</w:t>
      </w:r>
    </w:p>
    <w:p w:rsidR="00111300" w:rsidRDefault="00111300" w:rsidP="00E8092F">
      <w:pPr>
        <w:pStyle w:val="Corpodetexto"/>
        <w:tabs>
          <w:tab w:val="left" w:pos="3118"/>
          <w:tab w:val="left" w:pos="6626"/>
          <w:tab w:val="left" w:pos="8080"/>
          <w:tab w:val="left" w:pos="9071"/>
        </w:tabs>
        <w:spacing w:line="252" w:lineRule="exact"/>
        <w:ind w:right="-1"/>
      </w:pPr>
      <w:r>
        <w:t>Assinatura:</w:t>
      </w:r>
      <w:r>
        <w:tab/>
        <w:t>Data de</w:t>
      </w:r>
      <w:r>
        <w:rPr>
          <w:spacing w:val="-1"/>
        </w:rPr>
        <w:t xml:space="preserve"> </w:t>
      </w:r>
      <w:r>
        <w:t>registro</w:t>
      </w:r>
    </w:p>
    <w:p w:rsidR="00111300" w:rsidRDefault="00111300" w:rsidP="00E8092F">
      <w:pPr>
        <w:pStyle w:val="Corpodetexto"/>
        <w:tabs>
          <w:tab w:val="left" w:pos="3178"/>
          <w:tab w:val="left" w:pos="8080"/>
          <w:tab w:val="left" w:pos="9071"/>
        </w:tabs>
        <w:spacing w:before="2"/>
        <w:ind w:right="-1"/>
      </w:pPr>
      <w:r>
        <w:t>Especialidade:</w:t>
      </w:r>
    </w:p>
    <w:p w:rsidR="00111300" w:rsidRDefault="00111300" w:rsidP="00E8092F">
      <w:pPr>
        <w:pStyle w:val="Corpodetexto"/>
        <w:tabs>
          <w:tab w:val="left" w:pos="8080"/>
          <w:tab w:val="left" w:pos="9071"/>
        </w:tabs>
        <w:ind w:right="-1"/>
      </w:pPr>
    </w:p>
    <w:p w:rsidR="00111300" w:rsidRDefault="00111300" w:rsidP="00E8092F">
      <w:pPr>
        <w:pStyle w:val="Corpodetexto"/>
        <w:tabs>
          <w:tab w:val="left" w:pos="8080"/>
          <w:tab w:val="left" w:pos="9071"/>
        </w:tabs>
        <w:ind w:right="-1"/>
        <w:jc w:val="both"/>
      </w:pPr>
      <w:r>
        <w:t xml:space="preserve">Declaramos, </w:t>
      </w:r>
      <w:proofErr w:type="gramStart"/>
      <w:r>
        <w:t>outrossim</w:t>
      </w:r>
      <w:proofErr w:type="gramEnd"/>
      <w:r>
        <w:t>, que o engenheiro residente acima relacionado pertence ao nosso quadro técnico de profissionais permanentes, com relacionamento junto à empresa, dentro das leis trabalhistas vigentes.</w:t>
      </w:r>
    </w:p>
    <w:p w:rsidR="00111300" w:rsidRDefault="00111300" w:rsidP="00E8092F">
      <w:pPr>
        <w:pStyle w:val="Corpodetexto"/>
        <w:tabs>
          <w:tab w:val="left" w:pos="8080"/>
          <w:tab w:val="left" w:pos="9071"/>
        </w:tabs>
        <w:spacing w:before="10"/>
        <w:ind w:right="-1"/>
        <w:rPr>
          <w:sz w:val="21"/>
        </w:rPr>
      </w:pPr>
    </w:p>
    <w:p w:rsidR="00111300" w:rsidRDefault="00111300" w:rsidP="00E8092F">
      <w:pPr>
        <w:tabs>
          <w:tab w:val="left" w:pos="8080"/>
          <w:tab w:val="left" w:pos="9071"/>
        </w:tabs>
        <w:ind w:right="-1"/>
        <w:jc w:val="center"/>
      </w:pPr>
      <w:r>
        <w:t>(Local),</w:t>
      </w:r>
      <w:r w:rsidR="00782FE8">
        <w:t>_____</w:t>
      </w:r>
      <w:proofErr w:type="gramStart"/>
      <w:r>
        <w:t>de</w:t>
      </w:r>
      <w:r>
        <w:rPr>
          <w:u w:val="single"/>
        </w:rPr>
        <w:t xml:space="preserve">                              </w:t>
      </w:r>
      <w:proofErr w:type="spellStart"/>
      <w:r>
        <w:t>de</w:t>
      </w:r>
      <w:proofErr w:type="spellEnd"/>
      <w:proofErr w:type="gramEnd"/>
      <w:r>
        <w:t xml:space="preserve"> 201</w:t>
      </w:r>
      <w:r w:rsidR="006400EE">
        <w:t>9</w:t>
      </w:r>
      <w:r>
        <w:t>).</w:t>
      </w:r>
    </w:p>
    <w:p w:rsidR="00111300" w:rsidRDefault="00111300" w:rsidP="00E8092F">
      <w:pPr>
        <w:tabs>
          <w:tab w:val="left" w:pos="8080"/>
          <w:tab w:val="left" w:pos="9071"/>
        </w:tabs>
        <w:ind w:right="-1"/>
        <w:jc w:val="center"/>
      </w:pPr>
      <w:r>
        <w:t>(carimbo, nome e assinatura do responsável legal</w:t>
      </w:r>
      <w:proofErr w:type="gramStart"/>
      <w:r>
        <w:t>)</w:t>
      </w:r>
      <w:proofErr w:type="gramEnd"/>
    </w:p>
    <w:p w:rsidR="00325699" w:rsidRDefault="00111300" w:rsidP="00E8092F">
      <w:pPr>
        <w:tabs>
          <w:tab w:val="left" w:pos="8080"/>
          <w:tab w:val="left" w:pos="9071"/>
        </w:tabs>
        <w:ind w:right="-1"/>
        <w:jc w:val="center"/>
      </w:pPr>
      <w:r>
        <w:t>(carteira de identidade, número e órgão</w:t>
      </w:r>
      <w:r>
        <w:rPr>
          <w:spacing w:val="-10"/>
        </w:rPr>
        <w:t xml:space="preserve"> </w:t>
      </w:r>
      <w:r>
        <w:t>emissor</w:t>
      </w:r>
      <w:proofErr w:type="gramStart"/>
      <w:r>
        <w:t>)</w:t>
      </w:r>
      <w:proofErr w:type="gramEnd"/>
    </w:p>
    <w:p w:rsidR="00325699" w:rsidRDefault="00325699" w:rsidP="00E8092F">
      <w:pPr>
        <w:tabs>
          <w:tab w:val="left" w:pos="8080"/>
          <w:tab w:val="left" w:pos="9071"/>
        </w:tabs>
        <w:spacing w:after="200" w:line="276" w:lineRule="auto"/>
        <w:ind w:right="-1"/>
      </w:pPr>
      <w:r>
        <w:br w:type="page"/>
      </w:r>
    </w:p>
    <w:p w:rsidR="00325699" w:rsidRDefault="00325699" w:rsidP="00E8092F">
      <w:pPr>
        <w:tabs>
          <w:tab w:val="left" w:pos="8080"/>
          <w:tab w:val="left" w:pos="9071"/>
        </w:tabs>
        <w:ind w:right="-1"/>
        <w:jc w:val="center"/>
        <w:rPr>
          <w:b/>
          <w:bCs/>
          <w:lang w:bidi="pt-BR"/>
        </w:rPr>
      </w:pPr>
      <w:r>
        <w:rPr>
          <w:b/>
          <w:bCs/>
          <w:lang w:bidi="pt-BR"/>
        </w:rPr>
        <w:lastRenderedPageBreak/>
        <w:t>ANEXO VII</w:t>
      </w:r>
    </w:p>
    <w:p w:rsidR="00325699" w:rsidRDefault="00325699" w:rsidP="00E8092F">
      <w:pPr>
        <w:tabs>
          <w:tab w:val="left" w:pos="8080"/>
          <w:tab w:val="left" w:pos="9071"/>
        </w:tabs>
        <w:ind w:right="-1"/>
        <w:jc w:val="center"/>
        <w:rPr>
          <w:bCs/>
          <w:lang w:bidi="pt-BR"/>
        </w:rPr>
      </w:pPr>
      <w:r w:rsidRPr="00325699">
        <w:rPr>
          <w:b/>
          <w:bCs/>
          <w:lang w:bidi="pt-BR"/>
        </w:rPr>
        <w:t>(CAPACIDADE FINANCEIRA</w:t>
      </w:r>
      <w:r w:rsidRPr="00325699">
        <w:rPr>
          <w:bCs/>
          <w:lang w:bidi="pt-BR"/>
        </w:rPr>
        <w:t>)</w:t>
      </w:r>
    </w:p>
    <w:p w:rsidR="00325699" w:rsidRDefault="00325699" w:rsidP="00E8092F">
      <w:pPr>
        <w:tabs>
          <w:tab w:val="left" w:pos="8080"/>
          <w:tab w:val="left" w:pos="9071"/>
        </w:tabs>
        <w:ind w:right="-1"/>
        <w:rPr>
          <w:bCs/>
          <w:lang w:bidi="pt-BR"/>
        </w:rPr>
      </w:pPr>
    </w:p>
    <w:p w:rsidR="00325699" w:rsidRDefault="00325699" w:rsidP="00E8092F">
      <w:pPr>
        <w:tabs>
          <w:tab w:val="left" w:pos="8080"/>
          <w:tab w:val="left" w:pos="9071"/>
        </w:tabs>
        <w:ind w:right="-1"/>
        <w:rPr>
          <w:bCs/>
          <w:lang w:bidi="pt-BR"/>
        </w:rPr>
      </w:pPr>
    </w:p>
    <w:p w:rsidR="00325699" w:rsidRPr="00325699" w:rsidRDefault="00325699" w:rsidP="00E8092F">
      <w:pPr>
        <w:tabs>
          <w:tab w:val="left" w:pos="8080"/>
          <w:tab w:val="left" w:pos="9071"/>
        </w:tabs>
        <w:ind w:right="-1"/>
        <w:rPr>
          <w:lang w:bidi="pt-BR"/>
        </w:rPr>
      </w:pPr>
      <w:r w:rsidRPr="00325699">
        <w:rPr>
          <w:lang w:bidi="pt-BR"/>
        </w:rPr>
        <w:t>À</w:t>
      </w:r>
      <w:r>
        <w:rPr>
          <w:lang w:bidi="pt-BR"/>
        </w:rPr>
        <w:t xml:space="preserve"> </w:t>
      </w:r>
      <w:r w:rsidRPr="00325699">
        <w:rPr>
          <w:lang w:bidi="pt-BR"/>
        </w:rPr>
        <w:t>Comissão de Licitações</w:t>
      </w:r>
    </w:p>
    <w:p w:rsidR="00325699" w:rsidRPr="00325699" w:rsidRDefault="00325699" w:rsidP="00E8092F">
      <w:pPr>
        <w:tabs>
          <w:tab w:val="left" w:pos="8080"/>
          <w:tab w:val="left" w:pos="9071"/>
        </w:tabs>
        <w:ind w:right="-1"/>
        <w:jc w:val="center"/>
        <w:rPr>
          <w:lang w:bidi="pt-BR"/>
        </w:rPr>
      </w:pPr>
    </w:p>
    <w:p w:rsidR="00325699" w:rsidRPr="00325699" w:rsidRDefault="00325699" w:rsidP="00E8092F">
      <w:pPr>
        <w:tabs>
          <w:tab w:val="left" w:pos="8080"/>
          <w:tab w:val="left" w:pos="9071"/>
        </w:tabs>
        <w:ind w:right="-1"/>
        <w:rPr>
          <w:b/>
          <w:lang w:bidi="pt-BR"/>
        </w:rPr>
      </w:pPr>
      <w:r w:rsidRPr="00325699">
        <w:rPr>
          <w:lang w:bidi="pt-BR"/>
        </w:rPr>
        <w:t xml:space="preserve">Ref.: Edital de Tomada de Preços Nº. </w:t>
      </w:r>
      <w:r w:rsidR="00D27E05">
        <w:rPr>
          <w:b/>
          <w:lang w:bidi="pt-BR"/>
        </w:rPr>
        <w:t>013/2019</w:t>
      </w:r>
      <w:r w:rsidRPr="00325699">
        <w:rPr>
          <w:b/>
          <w:lang w:bidi="pt-BR"/>
        </w:rPr>
        <w:t>.</w:t>
      </w:r>
    </w:p>
    <w:p w:rsidR="00325699" w:rsidRDefault="00325699" w:rsidP="00E8092F">
      <w:pPr>
        <w:tabs>
          <w:tab w:val="left" w:pos="8080"/>
          <w:tab w:val="left" w:pos="9071"/>
        </w:tabs>
        <w:ind w:right="-1"/>
        <w:rPr>
          <w:b/>
          <w:lang w:bidi="pt-BR"/>
        </w:rPr>
      </w:pPr>
    </w:p>
    <w:p w:rsidR="00325699" w:rsidRDefault="00325699" w:rsidP="00E8092F">
      <w:pPr>
        <w:tabs>
          <w:tab w:val="left" w:pos="8080"/>
          <w:tab w:val="left" w:pos="9071"/>
        </w:tabs>
        <w:ind w:right="-1" w:firstLine="851"/>
        <w:jc w:val="both"/>
        <w:rPr>
          <w:lang w:bidi="pt-BR"/>
        </w:rPr>
      </w:pPr>
      <w:r w:rsidRPr="00325699">
        <w:rPr>
          <w:lang w:bidi="pt-BR"/>
        </w:rPr>
        <w:t xml:space="preserve">Declaramos que as demonstrações abaixo correspondem </w:t>
      </w:r>
      <w:proofErr w:type="gramStart"/>
      <w:r w:rsidRPr="00325699">
        <w:rPr>
          <w:lang w:bidi="pt-BR"/>
        </w:rPr>
        <w:t>à</w:t>
      </w:r>
      <w:proofErr w:type="gramEnd"/>
      <w:r w:rsidRPr="00325699">
        <w:rPr>
          <w:lang w:bidi="pt-BR"/>
        </w:rPr>
        <w:t xml:space="preserve"> real situação da proponente.</w:t>
      </w:r>
    </w:p>
    <w:p w:rsidR="00325699" w:rsidRPr="00325699" w:rsidRDefault="00325699" w:rsidP="00E8092F">
      <w:pPr>
        <w:tabs>
          <w:tab w:val="left" w:pos="8080"/>
          <w:tab w:val="left" w:pos="9071"/>
        </w:tabs>
        <w:ind w:right="-1" w:firstLine="851"/>
        <w:jc w:val="both"/>
        <w:rPr>
          <w:lang w:bidi="pt-BR"/>
        </w:rPr>
      </w:pPr>
    </w:p>
    <w:p w:rsidR="00325699" w:rsidRDefault="00325699" w:rsidP="00E8092F">
      <w:pPr>
        <w:tabs>
          <w:tab w:val="left" w:pos="8080"/>
          <w:tab w:val="left" w:pos="9071"/>
        </w:tabs>
        <w:ind w:right="-1" w:firstLine="851"/>
        <w:jc w:val="both"/>
        <w:rPr>
          <w:lang w:bidi="pt-BR"/>
        </w:rPr>
      </w:pPr>
      <w:r w:rsidRPr="00325699">
        <w:rPr>
          <w:lang w:bidi="pt-BR"/>
        </w:rPr>
        <w:t>Esses índices foram obtidos no balanço do último exercício social.</w:t>
      </w:r>
    </w:p>
    <w:p w:rsidR="00325699" w:rsidRPr="00325699" w:rsidRDefault="00325699" w:rsidP="00E8092F">
      <w:pPr>
        <w:tabs>
          <w:tab w:val="left" w:pos="8080"/>
          <w:tab w:val="left" w:pos="9071"/>
        </w:tabs>
        <w:ind w:right="-1" w:firstLine="851"/>
        <w:jc w:val="both"/>
        <w:rPr>
          <w:lang w:bidi="pt-BR"/>
        </w:rPr>
      </w:pPr>
    </w:p>
    <w:p w:rsidR="00325699" w:rsidRPr="00325699" w:rsidRDefault="00325699" w:rsidP="00E8092F">
      <w:pPr>
        <w:tabs>
          <w:tab w:val="left" w:pos="8080"/>
          <w:tab w:val="left" w:pos="9071"/>
        </w:tabs>
        <w:ind w:right="-1" w:firstLine="851"/>
        <w:jc w:val="both"/>
        <w:rPr>
          <w:lang w:bidi="pt-BR"/>
        </w:rPr>
      </w:pPr>
      <w:r w:rsidRPr="00325699">
        <w:rPr>
          <w:lang w:bidi="pt-BR"/>
        </w:rPr>
        <w:t>Declaramos, ainda, que a qualquer tempo, desde que solicitado pelo licitador, nos comprometemos a apresentar as demonstrações financeiras que comprovarão as demonstrações.</w:t>
      </w:r>
    </w:p>
    <w:p w:rsidR="00325699" w:rsidRPr="00325699" w:rsidRDefault="00325699" w:rsidP="00E8092F">
      <w:pPr>
        <w:tabs>
          <w:tab w:val="left" w:pos="8080"/>
          <w:tab w:val="left" w:pos="9071"/>
        </w:tabs>
        <w:ind w:right="-1"/>
        <w:jc w:val="center"/>
        <w:rPr>
          <w:lang w:bidi="pt-BR"/>
        </w:rPr>
      </w:pPr>
    </w:p>
    <w:p w:rsidR="00325699" w:rsidRPr="00325699" w:rsidRDefault="00325699" w:rsidP="00E8092F">
      <w:pPr>
        <w:tabs>
          <w:tab w:val="left" w:pos="8080"/>
          <w:tab w:val="left" w:pos="9071"/>
        </w:tabs>
        <w:ind w:right="-1"/>
        <w:jc w:val="center"/>
        <w:rPr>
          <w:b/>
          <w:bCs/>
          <w:lang w:bidi="pt-BR"/>
        </w:rPr>
      </w:pPr>
      <w:r w:rsidRPr="00325699">
        <w:rPr>
          <w:b/>
          <w:bCs/>
          <w:lang w:bidi="pt-BR"/>
        </w:rPr>
        <w:t>SÃO AS DEMONSTRAÇÕES:</w:t>
      </w:r>
    </w:p>
    <w:p w:rsidR="00325699" w:rsidRPr="00325699" w:rsidRDefault="00325699" w:rsidP="00E8092F">
      <w:pPr>
        <w:tabs>
          <w:tab w:val="left" w:pos="8080"/>
          <w:tab w:val="left" w:pos="9071"/>
        </w:tabs>
        <w:ind w:right="-1"/>
        <w:jc w:val="center"/>
        <w:rPr>
          <w:b/>
          <w:lang w:bidi="pt-BR"/>
        </w:rPr>
      </w:pPr>
    </w:p>
    <w:p w:rsidR="00325699" w:rsidRPr="00325699" w:rsidRDefault="00325699" w:rsidP="00E8092F">
      <w:pPr>
        <w:tabs>
          <w:tab w:val="left" w:pos="8080"/>
          <w:tab w:val="left" w:pos="9071"/>
        </w:tabs>
        <w:ind w:right="-1"/>
        <w:jc w:val="center"/>
        <w:rPr>
          <w:b/>
          <w:lang w:bidi="pt-BR"/>
        </w:rPr>
      </w:pPr>
    </w:p>
    <w:p w:rsidR="00325699" w:rsidRDefault="00325699" w:rsidP="00F42D0E">
      <w:pPr>
        <w:numPr>
          <w:ilvl w:val="0"/>
          <w:numId w:val="26"/>
        </w:numPr>
        <w:tabs>
          <w:tab w:val="left" w:pos="8080"/>
          <w:tab w:val="left" w:pos="9071"/>
        </w:tabs>
        <w:ind w:left="709" w:right="-1" w:hanging="709"/>
        <w:rPr>
          <w:lang w:bidi="pt-BR"/>
        </w:rPr>
      </w:pPr>
      <w:proofErr w:type="gramStart"/>
      <w:r w:rsidRPr="00325699">
        <w:rPr>
          <w:lang w:bidi="pt-BR"/>
        </w:rPr>
        <w:t>liquidez</w:t>
      </w:r>
      <w:proofErr w:type="gramEnd"/>
      <w:r w:rsidRPr="00325699">
        <w:rPr>
          <w:lang w:bidi="pt-BR"/>
        </w:rPr>
        <w:t xml:space="preserve"> geral</w:t>
      </w:r>
      <w:r w:rsidR="00782FE8">
        <w:rPr>
          <w:lang w:bidi="pt-BR"/>
        </w:rPr>
        <w:t xml:space="preserve"> </w:t>
      </w:r>
      <w:r w:rsidRPr="00325699">
        <w:rPr>
          <w:lang w:bidi="pt-BR"/>
        </w:rPr>
        <w:t>(LG)</w:t>
      </w:r>
    </w:p>
    <w:p w:rsidR="00782FE8" w:rsidRPr="00325699" w:rsidRDefault="00782FE8" w:rsidP="00782FE8">
      <w:pPr>
        <w:tabs>
          <w:tab w:val="left" w:pos="8080"/>
          <w:tab w:val="left" w:pos="9071"/>
        </w:tabs>
        <w:ind w:left="709" w:right="-1"/>
        <w:rPr>
          <w:lang w:bidi="pt-BR"/>
        </w:rPr>
      </w:pPr>
    </w:p>
    <w:p w:rsidR="00325699" w:rsidRDefault="00325699" w:rsidP="00782FE8">
      <w:pPr>
        <w:tabs>
          <w:tab w:val="left" w:pos="8080"/>
          <w:tab w:val="left" w:pos="9071"/>
        </w:tabs>
        <w:ind w:left="709" w:right="-1"/>
        <w:rPr>
          <w:lang w:bidi="pt-BR"/>
        </w:rPr>
      </w:pPr>
      <w:r w:rsidRPr="00325699">
        <w:rPr>
          <w:lang w:bidi="pt-BR"/>
        </w:rPr>
        <w:t>LG</w:t>
      </w:r>
      <w:proofErr w:type="gramStart"/>
      <w:r w:rsidRPr="00325699">
        <w:rPr>
          <w:lang w:bidi="pt-BR"/>
        </w:rPr>
        <w:t xml:space="preserve">  </w:t>
      </w:r>
      <w:proofErr w:type="gramEnd"/>
      <w:r w:rsidRPr="00325699">
        <w:rPr>
          <w:lang w:bidi="pt-BR"/>
        </w:rPr>
        <w:t>=  (</w:t>
      </w:r>
      <w:proofErr w:type="spellStart"/>
      <w:r w:rsidRPr="00325699">
        <w:rPr>
          <w:lang w:bidi="pt-BR"/>
        </w:rPr>
        <w:t>AC+RLP</w:t>
      </w:r>
      <w:proofErr w:type="spellEnd"/>
      <w:r w:rsidRPr="00325699">
        <w:rPr>
          <w:lang w:bidi="pt-BR"/>
        </w:rPr>
        <w:t>) / (</w:t>
      </w:r>
      <w:proofErr w:type="spellStart"/>
      <w:r w:rsidRPr="00325699">
        <w:rPr>
          <w:lang w:bidi="pt-BR"/>
        </w:rPr>
        <w:t>PC+ELP</w:t>
      </w:r>
      <w:proofErr w:type="spellEnd"/>
      <w:r w:rsidRPr="00325699">
        <w:rPr>
          <w:lang w:bidi="pt-BR"/>
        </w:rPr>
        <w:t>) =</w:t>
      </w:r>
      <w:r w:rsidR="00782FE8">
        <w:rPr>
          <w:lang w:bidi="pt-BR"/>
        </w:rPr>
        <w:t xml:space="preserve"> </w:t>
      </w:r>
      <w:r w:rsidRPr="00325699">
        <w:rPr>
          <w:lang w:bidi="pt-BR"/>
        </w:rPr>
        <w:t>em reais</w:t>
      </w:r>
      <w:r w:rsidR="00782FE8">
        <w:rPr>
          <w:lang w:bidi="pt-BR"/>
        </w:rPr>
        <w:t xml:space="preserve"> </w:t>
      </w:r>
      <w:r w:rsidRPr="00325699">
        <w:rPr>
          <w:lang w:bidi="pt-BR"/>
        </w:rPr>
        <w:t>=</w:t>
      </w:r>
      <w:r w:rsidR="00782FE8">
        <w:rPr>
          <w:lang w:bidi="pt-BR"/>
        </w:rPr>
        <w:t xml:space="preserve"> </w:t>
      </w:r>
      <w:r w:rsidRPr="00325699">
        <w:rPr>
          <w:lang w:bidi="pt-BR"/>
        </w:rPr>
        <w:t>índice</w:t>
      </w:r>
    </w:p>
    <w:p w:rsidR="00782FE8" w:rsidRPr="00325699" w:rsidRDefault="00782FE8" w:rsidP="00782FE8">
      <w:pPr>
        <w:tabs>
          <w:tab w:val="left" w:pos="8080"/>
          <w:tab w:val="left" w:pos="9071"/>
        </w:tabs>
        <w:ind w:left="709" w:right="-1"/>
        <w:rPr>
          <w:lang w:bidi="pt-BR"/>
        </w:rPr>
      </w:pPr>
    </w:p>
    <w:p w:rsidR="00782FE8" w:rsidRDefault="00325699" w:rsidP="00F42D0E">
      <w:pPr>
        <w:numPr>
          <w:ilvl w:val="0"/>
          <w:numId w:val="26"/>
        </w:numPr>
        <w:tabs>
          <w:tab w:val="left" w:pos="8080"/>
          <w:tab w:val="left" w:pos="9071"/>
        </w:tabs>
        <w:ind w:left="709" w:right="-1" w:hanging="709"/>
        <w:rPr>
          <w:lang w:bidi="pt-BR"/>
        </w:rPr>
      </w:pPr>
      <w:proofErr w:type="gramStart"/>
      <w:r w:rsidRPr="00325699">
        <w:rPr>
          <w:lang w:bidi="pt-BR"/>
        </w:rPr>
        <w:t>liquidez</w:t>
      </w:r>
      <w:proofErr w:type="gramEnd"/>
      <w:r w:rsidRPr="00325699">
        <w:rPr>
          <w:lang w:bidi="pt-BR"/>
        </w:rPr>
        <w:t xml:space="preserve"> corrente (</w:t>
      </w:r>
      <w:proofErr w:type="spellStart"/>
      <w:r w:rsidRPr="00325699">
        <w:rPr>
          <w:lang w:bidi="pt-BR"/>
        </w:rPr>
        <w:t>LC</w:t>
      </w:r>
      <w:proofErr w:type="spellEnd"/>
      <w:r w:rsidRPr="00325699">
        <w:rPr>
          <w:lang w:bidi="pt-BR"/>
        </w:rPr>
        <w:t>)</w:t>
      </w:r>
      <w:r w:rsidR="00782FE8">
        <w:rPr>
          <w:lang w:bidi="pt-BR"/>
        </w:rPr>
        <w:t xml:space="preserve"> </w:t>
      </w:r>
    </w:p>
    <w:p w:rsidR="00782FE8" w:rsidRDefault="00782FE8" w:rsidP="00782FE8">
      <w:pPr>
        <w:tabs>
          <w:tab w:val="left" w:pos="8080"/>
          <w:tab w:val="left" w:pos="9071"/>
        </w:tabs>
        <w:ind w:left="709" w:right="-1"/>
        <w:rPr>
          <w:lang w:bidi="pt-BR"/>
        </w:rPr>
      </w:pPr>
    </w:p>
    <w:p w:rsidR="00325699" w:rsidRDefault="00325699" w:rsidP="00F42D0E">
      <w:pPr>
        <w:numPr>
          <w:ilvl w:val="0"/>
          <w:numId w:val="26"/>
        </w:numPr>
        <w:tabs>
          <w:tab w:val="left" w:pos="8080"/>
          <w:tab w:val="left" w:pos="9071"/>
        </w:tabs>
        <w:ind w:left="709" w:right="-1" w:hanging="709"/>
        <w:rPr>
          <w:lang w:bidi="pt-BR"/>
        </w:rPr>
      </w:pPr>
      <w:proofErr w:type="spellStart"/>
      <w:r w:rsidRPr="00325699">
        <w:rPr>
          <w:lang w:bidi="pt-BR"/>
        </w:rPr>
        <w:t>LC</w:t>
      </w:r>
      <w:proofErr w:type="spellEnd"/>
      <w:proofErr w:type="gramStart"/>
      <w:r w:rsidRPr="00325699">
        <w:rPr>
          <w:lang w:bidi="pt-BR"/>
        </w:rPr>
        <w:t xml:space="preserve">  </w:t>
      </w:r>
      <w:proofErr w:type="gramEnd"/>
      <w:r w:rsidRPr="00325699">
        <w:rPr>
          <w:lang w:bidi="pt-BR"/>
        </w:rPr>
        <w:t>=   AC/PC =</w:t>
      </w:r>
      <w:r w:rsidR="00782FE8">
        <w:rPr>
          <w:lang w:bidi="pt-BR"/>
        </w:rPr>
        <w:t xml:space="preserve"> em reais </w:t>
      </w:r>
      <w:r w:rsidRPr="00325699">
        <w:rPr>
          <w:lang w:bidi="pt-BR"/>
        </w:rPr>
        <w:t>=</w:t>
      </w:r>
      <w:r w:rsidR="00782FE8">
        <w:rPr>
          <w:lang w:bidi="pt-BR"/>
        </w:rPr>
        <w:t xml:space="preserve"> </w:t>
      </w:r>
      <w:r w:rsidRPr="00325699">
        <w:rPr>
          <w:lang w:bidi="pt-BR"/>
        </w:rPr>
        <w:t>índice</w:t>
      </w:r>
    </w:p>
    <w:p w:rsidR="00782FE8" w:rsidRPr="00325699" w:rsidRDefault="00782FE8" w:rsidP="00782FE8">
      <w:pPr>
        <w:tabs>
          <w:tab w:val="left" w:pos="8080"/>
          <w:tab w:val="left" w:pos="9071"/>
        </w:tabs>
        <w:ind w:right="-1"/>
        <w:rPr>
          <w:lang w:bidi="pt-BR"/>
        </w:rPr>
      </w:pPr>
    </w:p>
    <w:p w:rsidR="00325699" w:rsidRPr="00325699" w:rsidRDefault="00325699" w:rsidP="00F42D0E">
      <w:pPr>
        <w:numPr>
          <w:ilvl w:val="0"/>
          <w:numId w:val="26"/>
        </w:numPr>
        <w:tabs>
          <w:tab w:val="left" w:pos="8080"/>
          <w:tab w:val="left" w:pos="9071"/>
        </w:tabs>
        <w:ind w:left="709" w:right="-1" w:hanging="709"/>
        <w:rPr>
          <w:lang w:bidi="pt-BR"/>
        </w:rPr>
      </w:pPr>
      <w:proofErr w:type="gramStart"/>
      <w:r w:rsidRPr="00325699">
        <w:rPr>
          <w:lang w:bidi="pt-BR"/>
        </w:rPr>
        <w:t>endividamento</w:t>
      </w:r>
      <w:proofErr w:type="gramEnd"/>
    </w:p>
    <w:p w:rsidR="00325699" w:rsidRPr="00325699" w:rsidRDefault="00325699" w:rsidP="00782FE8">
      <w:pPr>
        <w:tabs>
          <w:tab w:val="left" w:pos="8080"/>
          <w:tab w:val="left" w:pos="9071"/>
        </w:tabs>
        <w:ind w:left="709" w:right="-1" w:hanging="709"/>
        <w:rPr>
          <w:lang w:bidi="pt-BR"/>
        </w:rPr>
      </w:pPr>
    </w:p>
    <w:p w:rsidR="00325699" w:rsidRPr="00325699" w:rsidRDefault="00325699" w:rsidP="00782FE8">
      <w:pPr>
        <w:tabs>
          <w:tab w:val="left" w:pos="8080"/>
          <w:tab w:val="left" w:pos="9071"/>
        </w:tabs>
        <w:ind w:left="709" w:right="-1"/>
        <w:rPr>
          <w:lang w:bidi="pt-BR"/>
        </w:rPr>
      </w:pPr>
      <w:r w:rsidRPr="00325699">
        <w:rPr>
          <w:lang w:bidi="pt-BR"/>
        </w:rPr>
        <w:t>E</w:t>
      </w:r>
      <w:r w:rsidR="00782FE8">
        <w:rPr>
          <w:lang w:bidi="pt-BR"/>
        </w:rPr>
        <w:t xml:space="preserve"> </w:t>
      </w:r>
      <w:r w:rsidRPr="00325699">
        <w:rPr>
          <w:lang w:bidi="pt-BR"/>
        </w:rPr>
        <w:t>=</w:t>
      </w:r>
      <w:r w:rsidR="00782FE8">
        <w:rPr>
          <w:lang w:bidi="pt-BR"/>
        </w:rPr>
        <w:t xml:space="preserve"> (</w:t>
      </w:r>
      <w:proofErr w:type="spellStart"/>
      <w:r w:rsidR="00782FE8">
        <w:rPr>
          <w:lang w:bidi="pt-BR"/>
        </w:rPr>
        <w:t>PC+ELP</w:t>
      </w:r>
      <w:proofErr w:type="spellEnd"/>
      <w:proofErr w:type="gramStart"/>
      <w:r w:rsidR="00782FE8">
        <w:rPr>
          <w:lang w:bidi="pt-BR"/>
        </w:rPr>
        <w:t>)</w:t>
      </w:r>
      <w:proofErr w:type="gramEnd"/>
      <w:r w:rsidR="00782FE8">
        <w:rPr>
          <w:lang w:bidi="pt-BR"/>
        </w:rPr>
        <w:t xml:space="preserve">/AT  = </w:t>
      </w:r>
      <w:r w:rsidRPr="00325699">
        <w:rPr>
          <w:lang w:bidi="pt-BR"/>
        </w:rPr>
        <w:t>em reais</w:t>
      </w:r>
      <w:r w:rsidR="00782FE8">
        <w:rPr>
          <w:lang w:bidi="pt-BR"/>
        </w:rPr>
        <w:t xml:space="preserve"> </w:t>
      </w:r>
      <w:r w:rsidRPr="00325699">
        <w:rPr>
          <w:lang w:bidi="pt-BR"/>
        </w:rPr>
        <w:t>=</w:t>
      </w:r>
      <w:r w:rsidR="00782FE8">
        <w:rPr>
          <w:lang w:bidi="pt-BR"/>
        </w:rPr>
        <w:t xml:space="preserve"> </w:t>
      </w:r>
      <w:r w:rsidRPr="00325699">
        <w:rPr>
          <w:lang w:bidi="pt-BR"/>
        </w:rPr>
        <w:t>índice</w:t>
      </w:r>
    </w:p>
    <w:p w:rsidR="00325699" w:rsidRPr="00325699" w:rsidRDefault="00325699" w:rsidP="00782FE8">
      <w:pPr>
        <w:tabs>
          <w:tab w:val="left" w:pos="8080"/>
          <w:tab w:val="left" w:pos="9071"/>
        </w:tabs>
        <w:ind w:right="-1"/>
        <w:rPr>
          <w:lang w:bidi="pt-BR"/>
        </w:rPr>
      </w:pPr>
    </w:p>
    <w:p w:rsidR="00325699" w:rsidRDefault="00325699" w:rsidP="00782FE8">
      <w:pPr>
        <w:tabs>
          <w:tab w:val="left" w:pos="8080"/>
          <w:tab w:val="left" w:pos="9071"/>
        </w:tabs>
        <w:ind w:right="-1"/>
        <w:rPr>
          <w:b/>
          <w:bCs/>
          <w:lang w:bidi="pt-BR"/>
        </w:rPr>
      </w:pPr>
      <w:r w:rsidRPr="00325699">
        <w:rPr>
          <w:b/>
          <w:bCs/>
          <w:lang w:bidi="pt-BR"/>
        </w:rPr>
        <w:t>AT</w:t>
      </w:r>
      <w:proofErr w:type="gramStart"/>
      <w:r w:rsidRPr="00325699">
        <w:rPr>
          <w:b/>
          <w:bCs/>
          <w:lang w:bidi="pt-BR"/>
        </w:rPr>
        <w:t xml:space="preserve">  </w:t>
      </w:r>
      <w:proofErr w:type="gramEnd"/>
      <w:r w:rsidRPr="00325699">
        <w:rPr>
          <w:b/>
          <w:bCs/>
          <w:lang w:bidi="pt-BR"/>
        </w:rPr>
        <w:t>= Ativo total;</w:t>
      </w:r>
      <w:r w:rsidRPr="00325699">
        <w:rPr>
          <w:b/>
          <w:bCs/>
          <w:lang w:bidi="pt-BR"/>
        </w:rPr>
        <w:tab/>
      </w:r>
    </w:p>
    <w:p w:rsidR="00325699" w:rsidRPr="00325699" w:rsidRDefault="00325699" w:rsidP="00782FE8">
      <w:pPr>
        <w:tabs>
          <w:tab w:val="left" w:pos="8080"/>
          <w:tab w:val="left" w:pos="9071"/>
        </w:tabs>
        <w:ind w:right="-1"/>
        <w:rPr>
          <w:b/>
          <w:bCs/>
          <w:lang w:bidi="pt-BR"/>
        </w:rPr>
      </w:pPr>
      <w:r w:rsidRPr="00325699">
        <w:rPr>
          <w:b/>
          <w:bCs/>
          <w:lang w:bidi="pt-BR"/>
        </w:rPr>
        <w:t>PC = Passivo circulante;</w:t>
      </w:r>
    </w:p>
    <w:p w:rsidR="00325699" w:rsidRDefault="00325699" w:rsidP="00782FE8">
      <w:pPr>
        <w:tabs>
          <w:tab w:val="left" w:pos="8080"/>
          <w:tab w:val="left" w:pos="9071"/>
        </w:tabs>
        <w:ind w:right="-1"/>
        <w:rPr>
          <w:b/>
          <w:lang w:bidi="pt-BR"/>
        </w:rPr>
      </w:pPr>
      <w:r w:rsidRPr="00325699">
        <w:rPr>
          <w:b/>
          <w:lang w:bidi="pt-BR"/>
        </w:rPr>
        <w:t>AC</w:t>
      </w:r>
      <w:proofErr w:type="gramStart"/>
      <w:r w:rsidRPr="00325699">
        <w:rPr>
          <w:b/>
          <w:lang w:bidi="pt-BR"/>
        </w:rPr>
        <w:t xml:space="preserve">  </w:t>
      </w:r>
      <w:proofErr w:type="gramEnd"/>
      <w:r w:rsidRPr="00325699">
        <w:rPr>
          <w:b/>
          <w:lang w:bidi="pt-BR"/>
        </w:rPr>
        <w:t xml:space="preserve">= Ativo </w:t>
      </w:r>
      <w:r>
        <w:rPr>
          <w:b/>
          <w:lang w:bidi="pt-BR"/>
        </w:rPr>
        <w:t>circulante;</w:t>
      </w:r>
    </w:p>
    <w:p w:rsidR="00325699" w:rsidRDefault="00325699" w:rsidP="00782FE8">
      <w:pPr>
        <w:tabs>
          <w:tab w:val="left" w:pos="8080"/>
          <w:tab w:val="left" w:pos="9071"/>
        </w:tabs>
        <w:ind w:right="-1"/>
        <w:rPr>
          <w:b/>
          <w:lang w:bidi="pt-BR"/>
        </w:rPr>
      </w:pPr>
      <w:proofErr w:type="spellStart"/>
      <w:r w:rsidRPr="00325699">
        <w:rPr>
          <w:b/>
          <w:lang w:bidi="pt-BR"/>
        </w:rPr>
        <w:t>ELP</w:t>
      </w:r>
      <w:proofErr w:type="spellEnd"/>
      <w:r w:rsidRPr="00325699">
        <w:rPr>
          <w:b/>
          <w:lang w:bidi="pt-BR"/>
        </w:rPr>
        <w:t xml:space="preserve"> = Exigível </w:t>
      </w:r>
      <w:proofErr w:type="gramStart"/>
      <w:r w:rsidRPr="00325699">
        <w:rPr>
          <w:b/>
          <w:lang w:bidi="pt-BR"/>
        </w:rPr>
        <w:t>a longo prazo</w:t>
      </w:r>
      <w:proofErr w:type="gramEnd"/>
      <w:r w:rsidRPr="00325699">
        <w:rPr>
          <w:b/>
          <w:lang w:bidi="pt-BR"/>
        </w:rPr>
        <w:t xml:space="preserve">. </w:t>
      </w:r>
    </w:p>
    <w:p w:rsidR="00325699" w:rsidRPr="00325699" w:rsidRDefault="00325699" w:rsidP="00782FE8">
      <w:pPr>
        <w:tabs>
          <w:tab w:val="left" w:pos="8080"/>
          <w:tab w:val="left" w:pos="9071"/>
        </w:tabs>
        <w:ind w:right="-1"/>
        <w:rPr>
          <w:b/>
          <w:lang w:bidi="pt-BR"/>
        </w:rPr>
      </w:pPr>
      <w:r w:rsidRPr="00325699">
        <w:rPr>
          <w:b/>
          <w:lang w:bidi="pt-BR"/>
        </w:rPr>
        <w:t xml:space="preserve">RLP = Realizável </w:t>
      </w:r>
      <w:proofErr w:type="gramStart"/>
      <w:r w:rsidRPr="00325699">
        <w:rPr>
          <w:b/>
          <w:lang w:bidi="pt-BR"/>
        </w:rPr>
        <w:t>a longo prazo</w:t>
      </w:r>
      <w:proofErr w:type="gramEnd"/>
      <w:r w:rsidRPr="00325699">
        <w:rPr>
          <w:b/>
          <w:lang w:bidi="pt-BR"/>
        </w:rPr>
        <w:t>;</w:t>
      </w:r>
    </w:p>
    <w:p w:rsidR="00325699" w:rsidRPr="00325699" w:rsidRDefault="00325699" w:rsidP="00E8092F">
      <w:pPr>
        <w:tabs>
          <w:tab w:val="left" w:pos="8080"/>
          <w:tab w:val="left" w:pos="9071"/>
        </w:tabs>
        <w:ind w:right="-1"/>
        <w:jc w:val="center"/>
        <w:rPr>
          <w:b/>
          <w:lang w:bidi="pt-BR"/>
        </w:rPr>
      </w:pPr>
    </w:p>
    <w:p w:rsidR="00325699" w:rsidRPr="00325699" w:rsidRDefault="00325699" w:rsidP="00E8092F">
      <w:pPr>
        <w:tabs>
          <w:tab w:val="left" w:pos="8080"/>
          <w:tab w:val="left" w:pos="9071"/>
        </w:tabs>
        <w:ind w:right="-1"/>
        <w:jc w:val="center"/>
        <w:rPr>
          <w:lang w:bidi="pt-BR"/>
        </w:rPr>
      </w:pPr>
      <w:r w:rsidRPr="00325699">
        <w:rPr>
          <w:lang w:bidi="pt-BR"/>
        </w:rPr>
        <w:t>(Local),</w:t>
      </w:r>
      <w:r w:rsidR="00782FE8">
        <w:rPr>
          <w:lang w:bidi="pt-BR"/>
        </w:rPr>
        <w:t xml:space="preserve"> ____</w:t>
      </w:r>
      <w:r w:rsidRPr="00325699">
        <w:rPr>
          <w:lang w:bidi="pt-BR"/>
        </w:rPr>
        <w:t>de</w:t>
      </w:r>
      <w:r w:rsidR="00782FE8">
        <w:rPr>
          <w:lang w:bidi="pt-BR"/>
        </w:rPr>
        <w:t xml:space="preserve"> ___________________</w:t>
      </w:r>
      <w:r w:rsidRPr="00325699">
        <w:rPr>
          <w:lang w:bidi="pt-BR"/>
        </w:rPr>
        <w:t>de 201</w:t>
      </w:r>
      <w:r w:rsidR="006400EE">
        <w:rPr>
          <w:lang w:bidi="pt-BR"/>
        </w:rPr>
        <w:t>9</w:t>
      </w:r>
      <w:r w:rsidRPr="00325699">
        <w:rPr>
          <w:lang w:bidi="pt-BR"/>
        </w:rPr>
        <w:t>.</w:t>
      </w:r>
    </w:p>
    <w:p w:rsidR="00325699" w:rsidRPr="00325699" w:rsidRDefault="00325699" w:rsidP="00E8092F">
      <w:pPr>
        <w:tabs>
          <w:tab w:val="left" w:pos="8080"/>
          <w:tab w:val="left" w:pos="9071"/>
        </w:tabs>
        <w:ind w:right="-1"/>
        <w:jc w:val="center"/>
        <w:rPr>
          <w:lang w:bidi="pt-BR"/>
        </w:rPr>
      </w:pPr>
    </w:p>
    <w:p w:rsidR="00325699" w:rsidRPr="00325699" w:rsidRDefault="00325699" w:rsidP="00E8092F">
      <w:pPr>
        <w:tabs>
          <w:tab w:val="left" w:pos="8080"/>
          <w:tab w:val="left" w:pos="9071"/>
        </w:tabs>
        <w:ind w:right="-1"/>
        <w:jc w:val="center"/>
        <w:rPr>
          <w:lang w:bidi="pt-BR"/>
        </w:rPr>
      </w:pPr>
    </w:p>
    <w:p w:rsidR="00325699" w:rsidRPr="00325699" w:rsidRDefault="00325699" w:rsidP="00E8092F">
      <w:pPr>
        <w:tabs>
          <w:tab w:val="left" w:pos="8080"/>
          <w:tab w:val="left" w:pos="9071"/>
        </w:tabs>
        <w:ind w:right="-1"/>
        <w:jc w:val="center"/>
        <w:rPr>
          <w:lang w:bidi="pt-BR"/>
        </w:rPr>
      </w:pPr>
      <w:r w:rsidRPr="00325699">
        <w:rPr>
          <w:lang w:bidi="pt-BR"/>
        </w:rPr>
        <w:t>Representante legal (carimbo, nome e assinatura</w:t>
      </w:r>
      <w:proofErr w:type="gramStart"/>
      <w:r w:rsidRPr="00325699">
        <w:rPr>
          <w:lang w:bidi="pt-BR"/>
        </w:rPr>
        <w:t>)</w:t>
      </w:r>
      <w:proofErr w:type="gramEnd"/>
    </w:p>
    <w:p w:rsidR="00325699" w:rsidRPr="00325699" w:rsidRDefault="00325699" w:rsidP="00E8092F">
      <w:pPr>
        <w:tabs>
          <w:tab w:val="left" w:pos="8080"/>
          <w:tab w:val="left" w:pos="9071"/>
        </w:tabs>
        <w:ind w:right="-1"/>
        <w:jc w:val="center"/>
        <w:rPr>
          <w:lang w:bidi="pt-BR"/>
        </w:rPr>
      </w:pPr>
    </w:p>
    <w:p w:rsidR="00325699" w:rsidRPr="00325699" w:rsidRDefault="00325699" w:rsidP="00E8092F">
      <w:pPr>
        <w:tabs>
          <w:tab w:val="left" w:pos="8080"/>
          <w:tab w:val="left" w:pos="9071"/>
        </w:tabs>
        <w:ind w:right="-1"/>
        <w:jc w:val="center"/>
        <w:rPr>
          <w:lang w:bidi="pt-BR"/>
        </w:rPr>
      </w:pPr>
      <w:r w:rsidRPr="00325699">
        <w:rPr>
          <w:lang w:bidi="pt-BR"/>
        </w:rPr>
        <w:t>Contador</w:t>
      </w:r>
    </w:p>
    <w:p w:rsidR="00325699" w:rsidRPr="00325699" w:rsidRDefault="00325699" w:rsidP="00E8092F">
      <w:pPr>
        <w:tabs>
          <w:tab w:val="left" w:pos="8080"/>
          <w:tab w:val="left" w:pos="9071"/>
        </w:tabs>
        <w:ind w:right="-1"/>
        <w:jc w:val="center"/>
        <w:rPr>
          <w:lang w:bidi="pt-BR"/>
        </w:rPr>
      </w:pPr>
    </w:p>
    <w:p w:rsidR="00325699" w:rsidRDefault="00325699" w:rsidP="00E8092F">
      <w:pPr>
        <w:tabs>
          <w:tab w:val="left" w:pos="8080"/>
          <w:tab w:val="left" w:pos="9071"/>
        </w:tabs>
        <w:ind w:right="-1"/>
        <w:jc w:val="center"/>
        <w:rPr>
          <w:lang w:bidi="pt-BR"/>
        </w:rPr>
      </w:pPr>
      <w:r w:rsidRPr="00325699">
        <w:rPr>
          <w:lang w:bidi="pt-BR"/>
        </w:rPr>
        <w:t xml:space="preserve">(nome, assinatura, número de registro no </w:t>
      </w:r>
      <w:proofErr w:type="spellStart"/>
      <w:r w:rsidRPr="00325699">
        <w:rPr>
          <w:lang w:bidi="pt-BR"/>
        </w:rPr>
        <w:t>CRC</w:t>
      </w:r>
      <w:proofErr w:type="spellEnd"/>
      <w:proofErr w:type="gramStart"/>
      <w:r w:rsidRPr="00325699">
        <w:rPr>
          <w:lang w:bidi="pt-BR"/>
        </w:rPr>
        <w:t>)</w:t>
      </w:r>
      <w:proofErr w:type="gramEnd"/>
    </w:p>
    <w:p w:rsidR="00325699" w:rsidRDefault="00325699" w:rsidP="00E8092F">
      <w:pPr>
        <w:tabs>
          <w:tab w:val="left" w:pos="8080"/>
          <w:tab w:val="left" w:pos="9071"/>
        </w:tabs>
        <w:spacing w:after="200" w:line="276" w:lineRule="auto"/>
        <w:ind w:right="-1"/>
        <w:rPr>
          <w:lang w:bidi="pt-BR"/>
        </w:rPr>
      </w:pPr>
      <w:r>
        <w:rPr>
          <w:lang w:bidi="pt-BR"/>
        </w:rPr>
        <w:br w:type="page"/>
      </w:r>
    </w:p>
    <w:p w:rsidR="00325699" w:rsidRPr="00325699" w:rsidRDefault="00325699" w:rsidP="00E8092F">
      <w:pPr>
        <w:pStyle w:val="Ttulo2"/>
        <w:tabs>
          <w:tab w:val="left" w:pos="8080"/>
          <w:tab w:val="left" w:pos="9071"/>
        </w:tabs>
        <w:spacing w:before="92"/>
        <w:ind w:right="-1"/>
        <w:jc w:val="center"/>
        <w:rPr>
          <w:color w:val="auto"/>
        </w:rPr>
      </w:pPr>
      <w:r w:rsidRPr="00325699">
        <w:rPr>
          <w:color w:val="auto"/>
        </w:rPr>
        <w:lastRenderedPageBreak/>
        <w:t xml:space="preserve">ANEXO </w:t>
      </w:r>
      <w:proofErr w:type="spellStart"/>
      <w:r w:rsidRPr="00325699">
        <w:rPr>
          <w:color w:val="auto"/>
        </w:rPr>
        <w:t>VIII</w:t>
      </w:r>
      <w:proofErr w:type="spellEnd"/>
    </w:p>
    <w:p w:rsidR="00325699" w:rsidRDefault="00325699" w:rsidP="00E8092F">
      <w:pPr>
        <w:pStyle w:val="Corpodetexto"/>
        <w:tabs>
          <w:tab w:val="left" w:pos="8080"/>
          <w:tab w:val="left" w:pos="9071"/>
        </w:tabs>
        <w:ind w:right="-1"/>
        <w:rPr>
          <w:b/>
        </w:rPr>
      </w:pPr>
    </w:p>
    <w:p w:rsidR="00325699" w:rsidRDefault="00325699" w:rsidP="00E8092F">
      <w:pPr>
        <w:tabs>
          <w:tab w:val="left" w:pos="8080"/>
          <w:tab w:val="left" w:pos="9071"/>
        </w:tabs>
        <w:ind w:right="-1"/>
        <w:jc w:val="center"/>
        <w:rPr>
          <w:b/>
        </w:rPr>
      </w:pPr>
      <w:r>
        <w:rPr>
          <w:b/>
        </w:rPr>
        <w:t>(MODELO PLANILHA DE SERVIÇOS)</w:t>
      </w:r>
    </w:p>
    <w:p w:rsidR="00325699" w:rsidRDefault="00325699" w:rsidP="00E8092F">
      <w:pPr>
        <w:pStyle w:val="Corpodetexto"/>
        <w:tabs>
          <w:tab w:val="left" w:pos="8080"/>
          <w:tab w:val="left" w:pos="9071"/>
        </w:tabs>
        <w:spacing w:before="7"/>
        <w:ind w:right="-1"/>
        <w:rPr>
          <w:b/>
          <w:sz w:val="21"/>
        </w:rPr>
      </w:pPr>
    </w:p>
    <w:p w:rsidR="00325699" w:rsidRPr="00325699" w:rsidRDefault="00325699" w:rsidP="00E8092F">
      <w:pPr>
        <w:pStyle w:val="Corpodetexto"/>
        <w:tabs>
          <w:tab w:val="left" w:pos="8080"/>
          <w:tab w:val="left" w:pos="9071"/>
        </w:tabs>
        <w:ind w:right="-1"/>
        <w:rPr>
          <w:b/>
        </w:rPr>
      </w:pPr>
      <w:r w:rsidRPr="00325699">
        <w:t xml:space="preserve">Ref.: Edital de Tomada de Preços Nº. </w:t>
      </w:r>
      <w:r w:rsidR="00D27E05">
        <w:rPr>
          <w:b/>
        </w:rPr>
        <w:t>013/2019</w:t>
      </w:r>
      <w:r w:rsidRPr="00325699">
        <w:rPr>
          <w:b/>
        </w:rPr>
        <w:t>.</w:t>
      </w:r>
    </w:p>
    <w:p w:rsidR="00325699" w:rsidRDefault="00325699" w:rsidP="00E8092F">
      <w:pPr>
        <w:pStyle w:val="Corpodetexto"/>
        <w:tabs>
          <w:tab w:val="left" w:pos="8080"/>
          <w:tab w:val="left" w:pos="9071"/>
        </w:tabs>
        <w:ind w:right="-1"/>
        <w:rPr>
          <w:b/>
        </w:rPr>
      </w:pPr>
    </w:p>
    <w:p w:rsidR="00325699" w:rsidRDefault="00325699" w:rsidP="00E8092F">
      <w:pPr>
        <w:pStyle w:val="Corpodetexto"/>
        <w:tabs>
          <w:tab w:val="left" w:pos="8080"/>
          <w:tab w:val="left" w:pos="9071"/>
        </w:tabs>
        <w:spacing w:before="1" w:line="252" w:lineRule="exact"/>
        <w:ind w:right="-1"/>
      </w:pPr>
      <w:r>
        <w:t xml:space="preserve">MUNICÍPIO: </w:t>
      </w:r>
      <w:r w:rsidR="00DA5326">
        <w:t>São Miguel da Baixa Grande</w:t>
      </w:r>
      <w:r>
        <w:t xml:space="preserve"> - Piauí</w:t>
      </w:r>
    </w:p>
    <w:p w:rsidR="00325699" w:rsidRDefault="00325699" w:rsidP="00E8092F">
      <w:pPr>
        <w:pStyle w:val="Corpodetexto"/>
        <w:tabs>
          <w:tab w:val="left" w:pos="5210"/>
          <w:tab w:val="left" w:pos="6433"/>
          <w:tab w:val="left" w:pos="6935"/>
          <w:tab w:val="left" w:pos="8080"/>
          <w:tab w:val="left" w:pos="9071"/>
        </w:tabs>
        <w:spacing w:line="252" w:lineRule="exact"/>
        <w:ind w:right="-1"/>
      </w:pPr>
      <w:proofErr w:type="gramStart"/>
      <w:r>
        <w:t>OBRA</w:t>
      </w:r>
      <w:r>
        <w:rPr>
          <w:spacing w:val="40"/>
        </w:rPr>
        <w:t xml:space="preserve"> </w:t>
      </w:r>
      <w:r>
        <w:t>:</w:t>
      </w:r>
      <w:proofErr w:type="gramEnd"/>
      <w:r>
        <w:tab/>
        <w:t>DATA:</w:t>
      </w:r>
      <w:r>
        <w:tab/>
        <w:t>/</w:t>
      </w:r>
      <w:r>
        <w:tab/>
        <w:t>/</w:t>
      </w:r>
    </w:p>
    <w:p w:rsidR="00325699" w:rsidRDefault="00325699" w:rsidP="00E8092F">
      <w:pPr>
        <w:pStyle w:val="Corpodetexto"/>
        <w:tabs>
          <w:tab w:val="left" w:pos="5224"/>
          <w:tab w:val="left" w:pos="8080"/>
          <w:tab w:val="left" w:pos="9071"/>
        </w:tabs>
        <w:spacing w:before="1" w:line="252" w:lineRule="exact"/>
        <w:ind w:right="-1"/>
      </w:pPr>
      <w:r>
        <w:t>LOCAL:</w:t>
      </w:r>
      <w:r>
        <w:tab/>
        <w:t>BDI:</w:t>
      </w:r>
    </w:p>
    <w:p w:rsidR="00325699" w:rsidRDefault="00325699" w:rsidP="00E8092F">
      <w:pPr>
        <w:pStyle w:val="Corpodetexto"/>
        <w:tabs>
          <w:tab w:val="left" w:pos="8080"/>
          <w:tab w:val="left" w:pos="9071"/>
        </w:tabs>
        <w:spacing w:line="252" w:lineRule="exact"/>
        <w:ind w:right="-1"/>
      </w:pPr>
      <w:r>
        <w:t>PROPONENTE:</w:t>
      </w:r>
    </w:p>
    <w:p w:rsidR="00325699" w:rsidRDefault="00325699" w:rsidP="00E8092F">
      <w:pPr>
        <w:pStyle w:val="Corpodetexto"/>
        <w:tabs>
          <w:tab w:val="left" w:pos="8080"/>
          <w:tab w:val="left" w:pos="9071"/>
        </w:tabs>
        <w:spacing w:before="6" w:after="1"/>
        <w:ind w:right="-1"/>
      </w:pPr>
    </w:p>
    <w:tbl>
      <w:tblPr>
        <w:tblStyle w:val="TableNormal"/>
        <w:tblW w:w="0" w:type="auto"/>
        <w:jc w:val="center"/>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4"/>
        <w:gridCol w:w="3828"/>
        <w:gridCol w:w="1111"/>
        <w:gridCol w:w="2006"/>
        <w:gridCol w:w="1277"/>
        <w:gridCol w:w="1416"/>
      </w:tblGrid>
      <w:tr w:rsidR="00325699" w:rsidTr="00325699">
        <w:trPr>
          <w:trHeight w:val="177"/>
          <w:jc w:val="center"/>
        </w:trPr>
        <w:tc>
          <w:tcPr>
            <w:tcW w:w="994" w:type="dxa"/>
            <w:shd w:val="clear" w:color="auto" w:fill="D9D9D9" w:themeFill="background1" w:themeFillShade="D9"/>
          </w:tcPr>
          <w:p w:rsidR="00325699" w:rsidRDefault="00325699" w:rsidP="00E8092F">
            <w:pPr>
              <w:pStyle w:val="TableParagraph"/>
              <w:tabs>
                <w:tab w:val="left" w:pos="8080"/>
                <w:tab w:val="left" w:pos="9071"/>
              </w:tabs>
              <w:spacing w:line="233" w:lineRule="exact"/>
              <w:ind w:left="203" w:right="-1"/>
              <w:rPr>
                <w:b/>
              </w:rPr>
            </w:pPr>
            <w:r>
              <w:rPr>
                <w:b/>
              </w:rPr>
              <w:t>ITEM</w:t>
            </w:r>
          </w:p>
        </w:tc>
        <w:tc>
          <w:tcPr>
            <w:tcW w:w="3828" w:type="dxa"/>
            <w:shd w:val="clear" w:color="auto" w:fill="D9D9D9" w:themeFill="background1" w:themeFillShade="D9"/>
          </w:tcPr>
          <w:p w:rsidR="00325699" w:rsidRDefault="00325699" w:rsidP="00E8092F">
            <w:pPr>
              <w:pStyle w:val="TableParagraph"/>
              <w:tabs>
                <w:tab w:val="left" w:pos="8080"/>
                <w:tab w:val="left" w:pos="9071"/>
              </w:tabs>
              <w:spacing w:line="233" w:lineRule="exact"/>
              <w:ind w:left="134" w:right="-1"/>
              <w:rPr>
                <w:b/>
              </w:rPr>
            </w:pPr>
            <w:proofErr w:type="spellStart"/>
            <w:r>
              <w:rPr>
                <w:b/>
              </w:rPr>
              <w:t>DISCRIMINAÇÃO</w:t>
            </w:r>
            <w:proofErr w:type="spellEnd"/>
            <w:r>
              <w:rPr>
                <w:b/>
              </w:rPr>
              <w:t xml:space="preserve"> DOS </w:t>
            </w:r>
            <w:proofErr w:type="spellStart"/>
            <w:r>
              <w:rPr>
                <w:b/>
              </w:rPr>
              <w:t>SERVIÇOS</w:t>
            </w:r>
            <w:proofErr w:type="spellEnd"/>
          </w:p>
        </w:tc>
        <w:tc>
          <w:tcPr>
            <w:tcW w:w="1111" w:type="dxa"/>
            <w:shd w:val="clear" w:color="auto" w:fill="D9D9D9" w:themeFill="background1" w:themeFillShade="D9"/>
          </w:tcPr>
          <w:p w:rsidR="00325699" w:rsidRDefault="00DA5326" w:rsidP="00E8092F">
            <w:pPr>
              <w:pStyle w:val="TableParagraph"/>
              <w:tabs>
                <w:tab w:val="left" w:pos="8080"/>
                <w:tab w:val="left" w:pos="9071"/>
              </w:tabs>
              <w:spacing w:line="233" w:lineRule="exact"/>
              <w:ind w:left="353" w:right="-1"/>
              <w:rPr>
                <w:b/>
              </w:rPr>
            </w:pPr>
            <w:r>
              <w:rPr>
                <w:b/>
              </w:rPr>
              <w:t>UND.</w:t>
            </w:r>
          </w:p>
        </w:tc>
        <w:tc>
          <w:tcPr>
            <w:tcW w:w="2006" w:type="dxa"/>
            <w:shd w:val="clear" w:color="auto" w:fill="D9D9D9" w:themeFill="background1" w:themeFillShade="D9"/>
          </w:tcPr>
          <w:p w:rsidR="00325699" w:rsidRDefault="00325699" w:rsidP="00E8092F">
            <w:pPr>
              <w:pStyle w:val="TableParagraph"/>
              <w:tabs>
                <w:tab w:val="left" w:pos="8080"/>
                <w:tab w:val="left" w:pos="9071"/>
              </w:tabs>
              <w:spacing w:line="233" w:lineRule="exact"/>
              <w:ind w:left="250" w:right="-1"/>
              <w:rPr>
                <w:b/>
              </w:rPr>
            </w:pPr>
            <w:proofErr w:type="spellStart"/>
            <w:r>
              <w:rPr>
                <w:b/>
              </w:rPr>
              <w:t>QUANTIDADE</w:t>
            </w:r>
            <w:proofErr w:type="spellEnd"/>
          </w:p>
        </w:tc>
        <w:tc>
          <w:tcPr>
            <w:tcW w:w="1277" w:type="dxa"/>
            <w:shd w:val="clear" w:color="auto" w:fill="D9D9D9" w:themeFill="background1" w:themeFillShade="D9"/>
          </w:tcPr>
          <w:p w:rsidR="00325699" w:rsidRDefault="00325699" w:rsidP="00E8092F">
            <w:pPr>
              <w:pStyle w:val="TableParagraph"/>
              <w:tabs>
                <w:tab w:val="left" w:pos="8080"/>
                <w:tab w:val="left" w:pos="9071"/>
              </w:tabs>
              <w:spacing w:line="233" w:lineRule="exact"/>
              <w:ind w:left="241" w:right="-1"/>
              <w:rPr>
                <w:b/>
              </w:rPr>
            </w:pPr>
            <w:proofErr w:type="spellStart"/>
            <w:r>
              <w:rPr>
                <w:b/>
              </w:rPr>
              <w:t>P.UNIT</w:t>
            </w:r>
            <w:proofErr w:type="spellEnd"/>
            <w:r>
              <w:rPr>
                <w:b/>
              </w:rPr>
              <w:t>.</w:t>
            </w:r>
          </w:p>
        </w:tc>
        <w:tc>
          <w:tcPr>
            <w:tcW w:w="1416" w:type="dxa"/>
            <w:shd w:val="clear" w:color="auto" w:fill="D9D9D9" w:themeFill="background1" w:themeFillShade="D9"/>
          </w:tcPr>
          <w:p w:rsidR="00325699" w:rsidRDefault="00325699" w:rsidP="00E8092F">
            <w:pPr>
              <w:pStyle w:val="TableParagraph"/>
              <w:tabs>
                <w:tab w:val="left" w:pos="8080"/>
                <w:tab w:val="left" w:pos="9071"/>
              </w:tabs>
              <w:spacing w:line="233" w:lineRule="exact"/>
              <w:ind w:left="229" w:right="-1"/>
              <w:rPr>
                <w:b/>
              </w:rPr>
            </w:pPr>
            <w:proofErr w:type="spellStart"/>
            <w:r>
              <w:rPr>
                <w:b/>
              </w:rPr>
              <w:t>P.TOTAL</w:t>
            </w:r>
            <w:proofErr w:type="spellEnd"/>
          </w:p>
        </w:tc>
      </w:tr>
      <w:tr w:rsidR="00325699" w:rsidTr="00325699">
        <w:trPr>
          <w:trHeight w:val="253"/>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r w:rsidR="00325699" w:rsidTr="00325699">
        <w:trPr>
          <w:trHeight w:val="251"/>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r w:rsidR="00325699" w:rsidTr="00325699">
        <w:trPr>
          <w:trHeight w:val="253"/>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r w:rsidR="00325699" w:rsidTr="00325699">
        <w:trPr>
          <w:trHeight w:val="253"/>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r w:rsidR="00325699" w:rsidTr="00325699">
        <w:trPr>
          <w:trHeight w:val="251"/>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r w:rsidR="00325699" w:rsidTr="00325699">
        <w:trPr>
          <w:trHeight w:val="253"/>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r w:rsidR="00325699" w:rsidTr="00325699">
        <w:trPr>
          <w:trHeight w:val="253"/>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r w:rsidR="00325699" w:rsidTr="00325699">
        <w:trPr>
          <w:trHeight w:val="251"/>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r w:rsidR="00325699" w:rsidTr="00325699">
        <w:trPr>
          <w:trHeight w:val="253"/>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bl>
    <w:p w:rsidR="00325699" w:rsidRDefault="00325699" w:rsidP="00E8092F">
      <w:pPr>
        <w:pStyle w:val="Corpodetexto"/>
        <w:tabs>
          <w:tab w:val="left" w:pos="8080"/>
          <w:tab w:val="left" w:pos="9071"/>
        </w:tabs>
        <w:ind w:right="-1"/>
      </w:pPr>
    </w:p>
    <w:p w:rsidR="00325699" w:rsidRDefault="00325699" w:rsidP="00E8092F">
      <w:pPr>
        <w:pStyle w:val="Corpodetexto"/>
        <w:tabs>
          <w:tab w:val="left" w:pos="8080"/>
          <w:tab w:val="left" w:pos="9071"/>
        </w:tabs>
        <w:spacing w:before="5"/>
        <w:ind w:right="-1"/>
        <w:rPr>
          <w:sz w:val="19"/>
        </w:rPr>
      </w:pPr>
    </w:p>
    <w:p w:rsidR="00325699" w:rsidRDefault="00325699" w:rsidP="00E8092F">
      <w:pPr>
        <w:tabs>
          <w:tab w:val="left" w:pos="8080"/>
          <w:tab w:val="left" w:pos="9071"/>
        </w:tabs>
        <w:ind w:right="-1"/>
        <w:jc w:val="center"/>
      </w:pPr>
      <w:r>
        <w:t>(carimbo, nome e assinatura do responsável legal</w:t>
      </w:r>
      <w:proofErr w:type="gramStart"/>
      <w:r>
        <w:t>)</w:t>
      </w:r>
      <w:proofErr w:type="gramEnd"/>
    </w:p>
    <w:p w:rsidR="00325699" w:rsidRDefault="00325699" w:rsidP="00E8092F">
      <w:pPr>
        <w:tabs>
          <w:tab w:val="left" w:pos="8080"/>
          <w:tab w:val="left" w:pos="9071"/>
        </w:tabs>
        <w:ind w:right="-1"/>
        <w:jc w:val="center"/>
      </w:pPr>
      <w:r>
        <w:t>(cédula de identidade, número e órgão emissor</w:t>
      </w:r>
      <w:proofErr w:type="gramStart"/>
      <w:r>
        <w:t>)</w:t>
      </w:r>
      <w:proofErr w:type="gramEnd"/>
    </w:p>
    <w:p w:rsidR="00325699" w:rsidRDefault="00325699" w:rsidP="00E8092F">
      <w:pPr>
        <w:tabs>
          <w:tab w:val="left" w:pos="8080"/>
          <w:tab w:val="left" w:pos="9071"/>
        </w:tabs>
        <w:spacing w:after="200" w:line="276" w:lineRule="auto"/>
        <w:ind w:right="-1"/>
      </w:pPr>
      <w:r>
        <w:br w:type="page"/>
      </w:r>
    </w:p>
    <w:p w:rsidR="00325699" w:rsidRDefault="00325699" w:rsidP="00E8092F">
      <w:pPr>
        <w:tabs>
          <w:tab w:val="left" w:pos="8080"/>
          <w:tab w:val="left" w:pos="9071"/>
        </w:tabs>
        <w:ind w:right="-1"/>
        <w:jc w:val="center"/>
        <w:rPr>
          <w:b/>
          <w:bCs/>
          <w:lang w:bidi="pt-BR"/>
        </w:rPr>
      </w:pPr>
      <w:r>
        <w:rPr>
          <w:b/>
          <w:bCs/>
          <w:lang w:bidi="pt-BR"/>
        </w:rPr>
        <w:lastRenderedPageBreak/>
        <w:t xml:space="preserve">ANEXO </w:t>
      </w:r>
      <w:proofErr w:type="spellStart"/>
      <w:r>
        <w:rPr>
          <w:b/>
          <w:bCs/>
          <w:lang w:bidi="pt-BR"/>
        </w:rPr>
        <w:t>IX</w:t>
      </w:r>
      <w:proofErr w:type="spellEnd"/>
    </w:p>
    <w:p w:rsidR="00325699" w:rsidRPr="00325699" w:rsidRDefault="00325699" w:rsidP="00E8092F">
      <w:pPr>
        <w:tabs>
          <w:tab w:val="left" w:pos="8080"/>
          <w:tab w:val="left" w:pos="9071"/>
        </w:tabs>
        <w:ind w:right="-1"/>
        <w:jc w:val="center"/>
        <w:rPr>
          <w:b/>
          <w:bCs/>
          <w:lang w:bidi="pt-BR"/>
        </w:rPr>
      </w:pPr>
      <w:r w:rsidRPr="00325699">
        <w:rPr>
          <w:b/>
          <w:bCs/>
          <w:lang w:bidi="pt-BR"/>
        </w:rPr>
        <w:t>CRONOGRAMA FÍSICO-FINANCEIRO</w:t>
      </w:r>
    </w:p>
    <w:p w:rsidR="00325699" w:rsidRDefault="00325699" w:rsidP="00E8092F">
      <w:pPr>
        <w:tabs>
          <w:tab w:val="left" w:pos="8080"/>
          <w:tab w:val="left" w:pos="9071"/>
        </w:tabs>
        <w:ind w:right="-1"/>
        <w:rPr>
          <w:lang w:bidi="pt-BR"/>
        </w:rPr>
      </w:pPr>
    </w:p>
    <w:p w:rsidR="00325699" w:rsidRDefault="00325699" w:rsidP="00E8092F">
      <w:pPr>
        <w:tabs>
          <w:tab w:val="left" w:pos="8080"/>
          <w:tab w:val="left" w:pos="9071"/>
        </w:tabs>
        <w:ind w:right="-1"/>
        <w:rPr>
          <w:lang w:bidi="pt-BR"/>
        </w:rPr>
      </w:pPr>
    </w:p>
    <w:p w:rsidR="00325699" w:rsidRPr="00325699" w:rsidRDefault="00325699" w:rsidP="00E8092F">
      <w:pPr>
        <w:tabs>
          <w:tab w:val="left" w:pos="8080"/>
          <w:tab w:val="left" w:pos="9071"/>
        </w:tabs>
        <w:ind w:right="-1"/>
        <w:rPr>
          <w:b/>
          <w:lang w:bidi="pt-BR"/>
        </w:rPr>
      </w:pPr>
      <w:r w:rsidRPr="00325699">
        <w:rPr>
          <w:lang w:bidi="pt-BR"/>
        </w:rPr>
        <w:t xml:space="preserve">Ref.: Edital de Tomada de Preços Nº. </w:t>
      </w:r>
      <w:r w:rsidR="00D27E05">
        <w:rPr>
          <w:b/>
          <w:lang w:bidi="pt-BR"/>
        </w:rPr>
        <w:t>013/2019</w:t>
      </w:r>
      <w:r w:rsidRPr="00325699">
        <w:rPr>
          <w:b/>
          <w:lang w:bidi="pt-BR"/>
        </w:rPr>
        <w:t>.</w:t>
      </w:r>
    </w:p>
    <w:p w:rsidR="00325699" w:rsidRDefault="00325699" w:rsidP="00E8092F">
      <w:pPr>
        <w:tabs>
          <w:tab w:val="left" w:pos="8080"/>
          <w:tab w:val="left" w:pos="9071"/>
        </w:tabs>
        <w:ind w:right="-1"/>
        <w:rPr>
          <w:b/>
          <w:lang w:bidi="pt-BR"/>
        </w:rPr>
      </w:pPr>
    </w:p>
    <w:p w:rsidR="00325699" w:rsidRPr="00325699" w:rsidRDefault="00325699" w:rsidP="00E8092F">
      <w:pPr>
        <w:tabs>
          <w:tab w:val="left" w:pos="8080"/>
          <w:tab w:val="left" w:pos="9071"/>
        </w:tabs>
        <w:ind w:right="-1"/>
        <w:rPr>
          <w:lang w:bidi="pt-BR"/>
        </w:rPr>
      </w:pPr>
      <w:r w:rsidRPr="00325699">
        <w:rPr>
          <w:lang w:bidi="pt-BR"/>
        </w:rPr>
        <w:t xml:space="preserve">MUNICÍPIO: </w:t>
      </w:r>
      <w:r w:rsidR="00DA5326">
        <w:rPr>
          <w:lang w:bidi="pt-BR"/>
        </w:rPr>
        <w:t>SÃO MIGUEL DA BAIXA GRANDE</w:t>
      </w:r>
      <w:r w:rsidRPr="00325699">
        <w:rPr>
          <w:lang w:bidi="pt-BR"/>
        </w:rPr>
        <w:t xml:space="preserve"> - Piauí</w:t>
      </w:r>
    </w:p>
    <w:p w:rsidR="00325699" w:rsidRPr="00325699" w:rsidRDefault="00325699" w:rsidP="00E8092F">
      <w:pPr>
        <w:tabs>
          <w:tab w:val="left" w:pos="8080"/>
          <w:tab w:val="left" w:pos="9071"/>
        </w:tabs>
        <w:ind w:right="-1"/>
        <w:rPr>
          <w:lang w:bidi="pt-BR"/>
        </w:rPr>
      </w:pPr>
      <w:proofErr w:type="gramStart"/>
      <w:r w:rsidRPr="00325699">
        <w:rPr>
          <w:lang w:bidi="pt-BR"/>
        </w:rPr>
        <w:t>OBRA :</w:t>
      </w:r>
      <w:proofErr w:type="gramEnd"/>
      <w:r w:rsidR="00782FE8">
        <w:rPr>
          <w:lang w:bidi="pt-BR"/>
        </w:rPr>
        <w:t xml:space="preserve">                                                 </w:t>
      </w:r>
      <w:r w:rsidRPr="00325699">
        <w:rPr>
          <w:lang w:bidi="pt-BR"/>
        </w:rPr>
        <w:t>DA</w:t>
      </w:r>
      <w:r w:rsidR="00782FE8">
        <w:rPr>
          <w:lang w:bidi="pt-BR"/>
        </w:rPr>
        <w:t xml:space="preserve">TA:        /         </w:t>
      </w:r>
      <w:r w:rsidRPr="00325699">
        <w:rPr>
          <w:lang w:bidi="pt-BR"/>
        </w:rPr>
        <w:t>/</w:t>
      </w:r>
    </w:p>
    <w:p w:rsidR="00325699" w:rsidRPr="00325699" w:rsidRDefault="00325699" w:rsidP="00E8092F">
      <w:pPr>
        <w:tabs>
          <w:tab w:val="left" w:pos="8080"/>
          <w:tab w:val="left" w:pos="9071"/>
        </w:tabs>
        <w:ind w:right="-1"/>
        <w:rPr>
          <w:lang w:bidi="pt-BR"/>
        </w:rPr>
      </w:pPr>
      <w:r w:rsidRPr="00325699">
        <w:rPr>
          <w:lang w:bidi="pt-BR"/>
        </w:rPr>
        <w:t>LOCAL:</w:t>
      </w:r>
    </w:p>
    <w:p w:rsidR="00325699" w:rsidRDefault="00325699" w:rsidP="00E8092F">
      <w:pPr>
        <w:tabs>
          <w:tab w:val="left" w:pos="8080"/>
          <w:tab w:val="left" w:pos="9071"/>
        </w:tabs>
        <w:ind w:right="-1"/>
        <w:rPr>
          <w:lang w:bidi="pt-BR"/>
        </w:rPr>
      </w:pPr>
      <w:r w:rsidRPr="00325699">
        <w:rPr>
          <w:lang w:bidi="pt-BR"/>
        </w:rPr>
        <w:t>PROPONENTE:</w:t>
      </w:r>
    </w:p>
    <w:p w:rsidR="00782FE8" w:rsidRPr="00325699" w:rsidRDefault="00782FE8" w:rsidP="00E8092F">
      <w:pPr>
        <w:tabs>
          <w:tab w:val="left" w:pos="8080"/>
          <w:tab w:val="left" w:pos="9071"/>
        </w:tabs>
        <w:ind w:right="-1"/>
        <w:rPr>
          <w:lang w:bidi="pt-BR"/>
        </w:rPr>
      </w:pPr>
    </w:p>
    <w:tbl>
      <w:tblPr>
        <w:tblW w:w="0" w:type="auto"/>
        <w:jc w:val="center"/>
        <w:tblInd w:w="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71"/>
        <w:gridCol w:w="2478"/>
        <w:gridCol w:w="1133"/>
        <w:gridCol w:w="427"/>
        <w:gridCol w:w="1138"/>
        <w:gridCol w:w="425"/>
        <w:gridCol w:w="1134"/>
        <w:gridCol w:w="428"/>
        <w:gridCol w:w="1134"/>
        <w:gridCol w:w="426"/>
        <w:gridCol w:w="849"/>
      </w:tblGrid>
      <w:tr w:rsidR="00325699" w:rsidRPr="00325699" w:rsidTr="00325699">
        <w:trPr>
          <w:trHeight w:val="1267"/>
          <w:jc w:val="center"/>
        </w:trPr>
        <w:tc>
          <w:tcPr>
            <w:tcW w:w="1071" w:type="dxa"/>
            <w:vAlign w:val="center"/>
          </w:tcPr>
          <w:p w:rsidR="00325699" w:rsidRPr="00325699" w:rsidRDefault="00325699" w:rsidP="00E8092F">
            <w:pPr>
              <w:tabs>
                <w:tab w:val="left" w:pos="8080"/>
                <w:tab w:val="left" w:pos="9071"/>
              </w:tabs>
              <w:ind w:right="-1"/>
              <w:jc w:val="center"/>
              <w:rPr>
                <w:sz w:val="16"/>
                <w:lang w:bidi="pt-BR"/>
              </w:rPr>
            </w:pPr>
            <w:r w:rsidRPr="00325699">
              <w:rPr>
                <w:sz w:val="16"/>
                <w:lang w:bidi="pt-BR"/>
              </w:rPr>
              <w:t>ITEM</w:t>
            </w:r>
          </w:p>
        </w:tc>
        <w:tc>
          <w:tcPr>
            <w:tcW w:w="2478" w:type="dxa"/>
            <w:vAlign w:val="center"/>
          </w:tcPr>
          <w:p w:rsidR="00325699" w:rsidRPr="00325699" w:rsidRDefault="00325699" w:rsidP="00E8092F">
            <w:pPr>
              <w:tabs>
                <w:tab w:val="left" w:pos="8080"/>
                <w:tab w:val="left" w:pos="9071"/>
              </w:tabs>
              <w:ind w:right="-1"/>
              <w:jc w:val="center"/>
              <w:rPr>
                <w:sz w:val="16"/>
                <w:lang w:bidi="pt-BR"/>
              </w:rPr>
            </w:pPr>
          </w:p>
          <w:p w:rsidR="00325699" w:rsidRPr="00325699" w:rsidRDefault="00325699" w:rsidP="00E8092F">
            <w:pPr>
              <w:tabs>
                <w:tab w:val="left" w:pos="8080"/>
                <w:tab w:val="left" w:pos="9071"/>
              </w:tabs>
              <w:ind w:right="-1"/>
              <w:jc w:val="center"/>
              <w:rPr>
                <w:sz w:val="16"/>
                <w:lang w:bidi="pt-BR"/>
              </w:rPr>
            </w:pPr>
            <w:r w:rsidRPr="00325699">
              <w:rPr>
                <w:sz w:val="16"/>
                <w:lang w:bidi="pt-BR"/>
              </w:rPr>
              <w:t>DISCRIMINAÇÃO DOS SERVIÇOS</w:t>
            </w:r>
          </w:p>
        </w:tc>
        <w:tc>
          <w:tcPr>
            <w:tcW w:w="6245" w:type="dxa"/>
            <w:gridSpan w:val="8"/>
            <w:vAlign w:val="center"/>
          </w:tcPr>
          <w:p w:rsidR="00325699" w:rsidRPr="00325699" w:rsidRDefault="00325699" w:rsidP="00E8092F">
            <w:pPr>
              <w:tabs>
                <w:tab w:val="left" w:pos="8080"/>
                <w:tab w:val="left" w:pos="9071"/>
              </w:tabs>
              <w:ind w:right="-1"/>
              <w:jc w:val="center"/>
              <w:rPr>
                <w:sz w:val="16"/>
                <w:lang w:bidi="pt-BR"/>
              </w:rPr>
            </w:pPr>
            <w:r w:rsidRPr="00325699">
              <w:rPr>
                <w:sz w:val="16"/>
                <w:lang w:bidi="pt-BR"/>
              </w:rPr>
              <w:t>PARCELAS (%)</w:t>
            </w:r>
          </w:p>
        </w:tc>
        <w:tc>
          <w:tcPr>
            <w:tcW w:w="849" w:type="dxa"/>
            <w:vAlign w:val="center"/>
          </w:tcPr>
          <w:p w:rsidR="00325699" w:rsidRPr="00325699" w:rsidRDefault="00325699" w:rsidP="00E8092F">
            <w:pPr>
              <w:tabs>
                <w:tab w:val="left" w:pos="8080"/>
                <w:tab w:val="left" w:pos="9071"/>
              </w:tabs>
              <w:ind w:right="-1"/>
              <w:jc w:val="center"/>
              <w:rPr>
                <w:sz w:val="16"/>
                <w:lang w:bidi="pt-BR"/>
              </w:rPr>
            </w:pPr>
            <w:r>
              <w:rPr>
                <w:sz w:val="16"/>
                <w:lang w:bidi="pt-BR"/>
              </w:rPr>
              <w:t>TOTA</w:t>
            </w:r>
            <w:r w:rsidRPr="00325699">
              <w:rPr>
                <w:sz w:val="16"/>
                <w:lang w:bidi="pt-BR"/>
              </w:rPr>
              <w:t>IS</w:t>
            </w:r>
          </w:p>
        </w:tc>
      </w:tr>
      <w:tr w:rsidR="00325699" w:rsidRPr="00325699" w:rsidTr="00325699">
        <w:trPr>
          <w:trHeight w:val="505"/>
          <w:jc w:val="center"/>
        </w:trPr>
        <w:tc>
          <w:tcPr>
            <w:tcW w:w="1071" w:type="dxa"/>
          </w:tcPr>
          <w:p w:rsidR="00325699" w:rsidRPr="00325699" w:rsidRDefault="00325699" w:rsidP="00E8092F">
            <w:pPr>
              <w:tabs>
                <w:tab w:val="left" w:pos="8080"/>
                <w:tab w:val="left" w:pos="9071"/>
              </w:tabs>
              <w:ind w:right="-1"/>
              <w:jc w:val="center"/>
              <w:rPr>
                <w:sz w:val="16"/>
                <w:lang w:bidi="pt-BR"/>
              </w:rPr>
            </w:pPr>
          </w:p>
        </w:tc>
        <w:tc>
          <w:tcPr>
            <w:tcW w:w="2478" w:type="dxa"/>
          </w:tcPr>
          <w:p w:rsidR="00325699" w:rsidRPr="00325699" w:rsidRDefault="00325699" w:rsidP="00E8092F">
            <w:pPr>
              <w:tabs>
                <w:tab w:val="left" w:pos="8080"/>
                <w:tab w:val="left" w:pos="9071"/>
              </w:tabs>
              <w:ind w:right="-1"/>
              <w:jc w:val="center"/>
              <w:rPr>
                <w:sz w:val="16"/>
                <w:lang w:bidi="pt-BR"/>
              </w:rPr>
            </w:pPr>
          </w:p>
        </w:tc>
        <w:tc>
          <w:tcPr>
            <w:tcW w:w="1133" w:type="dxa"/>
          </w:tcPr>
          <w:p w:rsidR="00325699" w:rsidRPr="00325699" w:rsidRDefault="00325699" w:rsidP="00E8092F">
            <w:pPr>
              <w:tabs>
                <w:tab w:val="left" w:pos="8080"/>
                <w:tab w:val="left" w:pos="9071"/>
              </w:tabs>
              <w:ind w:right="-1"/>
              <w:jc w:val="center"/>
              <w:rPr>
                <w:sz w:val="16"/>
                <w:lang w:bidi="pt-BR"/>
              </w:rPr>
            </w:pPr>
          </w:p>
          <w:p w:rsidR="00325699" w:rsidRPr="00325699" w:rsidRDefault="00DA5326" w:rsidP="00E8092F">
            <w:pPr>
              <w:tabs>
                <w:tab w:val="left" w:pos="8080"/>
                <w:tab w:val="left" w:pos="9071"/>
              </w:tabs>
              <w:ind w:right="-1"/>
              <w:jc w:val="center"/>
              <w:rPr>
                <w:sz w:val="16"/>
                <w:lang w:bidi="pt-BR"/>
              </w:rPr>
            </w:pPr>
            <w:r>
              <w:rPr>
                <w:sz w:val="16"/>
                <w:lang w:bidi="pt-BR"/>
              </w:rPr>
              <w:t>__</w:t>
            </w:r>
            <w:r w:rsidR="00325699" w:rsidRPr="00325699">
              <w:rPr>
                <w:sz w:val="16"/>
                <w:lang w:bidi="pt-BR"/>
              </w:rPr>
              <w:t xml:space="preserve"> Dias</w:t>
            </w:r>
          </w:p>
        </w:tc>
        <w:tc>
          <w:tcPr>
            <w:tcW w:w="427" w:type="dxa"/>
          </w:tcPr>
          <w:p w:rsidR="00325699" w:rsidRPr="00325699" w:rsidRDefault="00325699" w:rsidP="00E8092F">
            <w:pPr>
              <w:tabs>
                <w:tab w:val="left" w:pos="8080"/>
                <w:tab w:val="left" w:pos="9071"/>
              </w:tabs>
              <w:ind w:right="-1"/>
              <w:jc w:val="center"/>
              <w:rPr>
                <w:sz w:val="16"/>
                <w:lang w:bidi="pt-BR"/>
              </w:rPr>
            </w:pPr>
          </w:p>
          <w:p w:rsidR="00325699" w:rsidRPr="00325699" w:rsidRDefault="00325699" w:rsidP="00E8092F">
            <w:pPr>
              <w:tabs>
                <w:tab w:val="left" w:pos="8080"/>
                <w:tab w:val="left" w:pos="9071"/>
              </w:tabs>
              <w:ind w:right="-1"/>
              <w:jc w:val="center"/>
              <w:rPr>
                <w:sz w:val="16"/>
                <w:lang w:bidi="pt-BR"/>
              </w:rPr>
            </w:pPr>
            <w:r w:rsidRPr="00325699">
              <w:rPr>
                <w:sz w:val="16"/>
                <w:lang w:bidi="pt-BR"/>
              </w:rPr>
              <w:t>%</w:t>
            </w:r>
          </w:p>
        </w:tc>
        <w:tc>
          <w:tcPr>
            <w:tcW w:w="1138" w:type="dxa"/>
          </w:tcPr>
          <w:p w:rsidR="00325699" w:rsidRPr="00325699" w:rsidRDefault="00325699" w:rsidP="00E8092F">
            <w:pPr>
              <w:tabs>
                <w:tab w:val="left" w:pos="8080"/>
                <w:tab w:val="left" w:pos="9071"/>
              </w:tabs>
              <w:ind w:right="-1"/>
              <w:jc w:val="center"/>
              <w:rPr>
                <w:sz w:val="16"/>
                <w:lang w:bidi="pt-BR"/>
              </w:rPr>
            </w:pPr>
          </w:p>
          <w:p w:rsidR="00325699" w:rsidRPr="00325699" w:rsidRDefault="00DA5326" w:rsidP="00E8092F">
            <w:pPr>
              <w:tabs>
                <w:tab w:val="left" w:pos="8080"/>
                <w:tab w:val="left" w:pos="9071"/>
              </w:tabs>
              <w:ind w:right="-1"/>
              <w:jc w:val="center"/>
              <w:rPr>
                <w:sz w:val="16"/>
                <w:lang w:bidi="pt-BR"/>
              </w:rPr>
            </w:pPr>
            <w:r>
              <w:rPr>
                <w:sz w:val="16"/>
                <w:lang w:bidi="pt-BR"/>
              </w:rPr>
              <w:t>__</w:t>
            </w:r>
            <w:r w:rsidR="00325699" w:rsidRPr="00325699">
              <w:rPr>
                <w:sz w:val="16"/>
                <w:lang w:bidi="pt-BR"/>
              </w:rPr>
              <w:t xml:space="preserve"> Dias</w:t>
            </w:r>
          </w:p>
        </w:tc>
        <w:tc>
          <w:tcPr>
            <w:tcW w:w="425" w:type="dxa"/>
          </w:tcPr>
          <w:p w:rsidR="00325699" w:rsidRPr="00325699" w:rsidRDefault="00325699" w:rsidP="00E8092F">
            <w:pPr>
              <w:tabs>
                <w:tab w:val="left" w:pos="8080"/>
                <w:tab w:val="left" w:pos="9071"/>
              </w:tabs>
              <w:ind w:right="-1"/>
              <w:jc w:val="center"/>
              <w:rPr>
                <w:sz w:val="16"/>
                <w:lang w:bidi="pt-BR"/>
              </w:rPr>
            </w:pPr>
          </w:p>
          <w:p w:rsidR="00325699" w:rsidRPr="00325699" w:rsidRDefault="00325699" w:rsidP="00E8092F">
            <w:pPr>
              <w:tabs>
                <w:tab w:val="left" w:pos="8080"/>
                <w:tab w:val="left" w:pos="9071"/>
              </w:tabs>
              <w:ind w:right="-1"/>
              <w:jc w:val="center"/>
              <w:rPr>
                <w:sz w:val="16"/>
                <w:lang w:bidi="pt-BR"/>
              </w:rPr>
            </w:pPr>
            <w:r w:rsidRPr="00325699">
              <w:rPr>
                <w:sz w:val="16"/>
                <w:lang w:bidi="pt-BR"/>
              </w:rPr>
              <w:t>%</w:t>
            </w:r>
          </w:p>
        </w:tc>
        <w:tc>
          <w:tcPr>
            <w:tcW w:w="1134" w:type="dxa"/>
          </w:tcPr>
          <w:p w:rsidR="00325699" w:rsidRPr="00325699" w:rsidRDefault="00325699" w:rsidP="00E8092F">
            <w:pPr>
              <w:tabs>
                <w:tab w:val="left" w:pos="8080"/>
                <w:tab w:val="left" w:pos="9071"/>
              </w:tabs>
              <w:ind w:right="-1"/>
              <w:jc w:val="center"/>
              <w:rPr>
                <w:sz w:val="16"/>
                <w:lang w:bidi="pt-BR"/>
              </w:rPr>
            </w:pPr>
          </w:p>
          <w:p w:rsidR="00325699" w:rsidRPr="00325699" w:rsidRDefault="00325699" w:rsidP="00E8092F">
            <w:pPr>
              <w:tabs>
                <w:tab w:val="left" w:pos="8080"/>
                <w:tab w:val="left" w:pos="9071"/>
              </w:tabs>
              <w:ind w:right="-1"/>
              <w:jc w:val="center"/>
              <w:rPr>
                <w:sz w:val="16"/>
                <w:lang w:bidi="pt-BR"/>
              </w:rPr>
            </w:pPr>
            <w:proofErr w:type="gramStart"/>
            <w:r w:rsidRPr="00325699">
              <w:rPr>
                <w:sz w:val="16"/>
                <w:lang w:bidi="pt-BR"/>
              </w:rPr>
              <w:t>............</w:t>
            </w:r>
            <w:proofErr w:type="gramEnd"/>
          </w:p>
        </w:tc>
        <w:tc>
          <w:tcPr>
            <w:tcW w:w="428" w:type="dxa"/>
          </w:tcPr>
          <w:p w:rsidR="00325699" w:rsidRPr="00325699" w:rsidRDefault="00325699" w:rsidP="00E8092F">
            <w:pPr>
              <w:tabs>
                <w:tab w:val="left" w:pos="8080"/>
                <w:tab w:val="left" w:pos="9071"/>
              </w:tabs>
              <w:ind w:right="-1"/>
              <w:jc w:val="center"/>
              <w:rPr>
                <w:sz w:val="16"/>
                <w:lang w:bidi="pt-BR"/>
              </w:rPr>
            </w:pPr>
          </w:p>
          <w:p w:rsidR="00325699" w:rsidRPr="00325699" w:rsidRDefault="00325699" w:rsidP="00E8092F">
            <w:pPr>
              <w:tabs>
                <w:tab w:val="left" w:pos="8080"/>
                <w:tab w:val="left" w:pos="9071"/>
              </w:tabs>
              <w:ind w:right="-1"/>
              <w:jc w:val="center"/>
              <w:rPr>
                <w:sz w:val="16"/>
                <w:lang w:bidi="pt-BR"/>
              </w:rPr>
            </w:pPr>
            <w:r w:rsidRPr="00325699">
              <w:rPr>
                <w:sz w:val="16"/>
                <w:lang w:bidi="pt-BR"/>
              </w:rPr>
              <w:t>%</w:t>
            </w:r>
          </w:p>
        </w:tc>
        <w:tc>
          <w:tcPr>
            <w:tcW w:w="1134" w:type="dxa"/>
          </w:tcPr>
          <w:p w:rsidR="00325699" w:rsidRPr="00325699" w:rsidRDefault="00325699" w:rsidP="00E8092F">
            <w:pPr>
              <w:tabs>
                <w:tab w:val="left" w:pos="8080"/>
                <w:tab w:val="left" w:pos="9071"/>
              </w:tabs>
              <w:ind w:right="-1"/>
              <w:jc w:val="center"/>
              <w:rPr>
                <w:sz w:val="16"/>
                <w:lang w:bidi="pt-BR"/>
              </w:rPr>
            </w:pPr>
          </w:p>
          <w:p w:rsidR="00325699" w:rsidRPr="00325699" w:rsidRDefault="009674B5" w:rsidP="00E8092F">
            <w:pPr>
              <w:tabs>
                <w:tab w:val="left" w:pos="8080"/>
                <w:tab w:val="left" w:pos="9071"/>
              </w:tabs>
              <w:ind w:right="-1"/>
              <w:jc w:val="center"/>
              <w:rPr>
                <w:sz w:val="16"/>
                <w:lang w:bidi="pt-BR"/>
              </w:rPr>
            </w:pPr>
            <w:r>
              <w:rPr>
                <w:sz w:val="16"/>
                <w:lang w:bidi="pt-BR"/>
              </w:rPr>
              <w:t>90</w:t>
            </w:r>
            <w:r w:rsidR="00325699" w:rsidRPr="00325699">
              <w:rPr>
                <w:sz w:val="16"/>
                <w:lang w:bidi="pt-BR"/>
              </w:rPr>
              <w:t xml:space="preserve"> Dias</w:t>
            </w:r>
          </w:p>
        </w:tc>
        <w:tc>
          <w:tcPr>
            <w:tcW w:w="426" w:type="dxa"/>
          </w:tcPr>
          <w:p w:rsidR="00325699" w:rsidRPr="00325699" w:rsidRDefault="00325699" w:rsidP="00E8092F">
            <w:pPr>
              <w:tabs>
                <w:tab w:val="left" w:pos="8080"/>
                <w:tab w:val="left" w:pos="9071"/>
              </w:tabs>
              <w:ind w:right="-1"/>
              <w:jc w:val="center"/>
              <w:rPr>
                <w:sz w:val="16"/>
                <w:lang w:bidi="pt-BR"/>
              </w:rPr>
            </w:pPr>
          </w:p>
          <w:p w:rsidR="00325699" w:rsidRPr="00325699" w:rsidRDefault="00325699" w:rsidP="00E8092F">
            <w:pPr>
              <w:tabs>
                <w:tab w:val="left" w:pos="8080"/>
                <w:tab w:val="left" w:pos="9071"/>
              </w:tabs>
              <w:ind w:right="-1"/>
              <w:jc w:val="center"/>
              <w:rPr>
                <w:sz w:val="16"/>
                <w:lang w:bidi="pt-BR"/>
              </w:rPr>
            </w:pPr>
            <w:r w:rsidRPr="00325699">
              <w:rPr>
                <w:sz w:val="16"/>
                <w:lang w:bidi="pt-BR"/>
              </w:rPr>
              <w:t>%</w:t>
            </w:r>
          </w:p>
        </w:tc>
        <w:tc>
          <w:tcPr>
            <w:tcW w:w="849" w:type="dxa"/>
          </w:tcPr>
          <w:p w:rsidR="00325699" w:rsidRPr="00325699" w:rsidRDefault="00325699" w:rsidP="00E8092F">
            <w:pPr>
              <w:tabs>
                <w:tab w:val="left" w:pos="8080"/>
                <w:tab w:val="left" w:pos="9071"/>
              </w:tabs>
              <w:ind w:right="-1"/>
              <w:jc w:val="center"/>
              <w:rPr>
                <w:sz w:val="16"/>
                <w:lang w:bidi="pt-BR"/>
              </w:rPr>
            </w:pPr>
          </w:p>
        </w:tc>
      </w:tr>
      <w:tr w:rsidR="00325699" w:rsidRPr="00325699" w:rsidTr="00325699">
        <w:trPr>
          <w:trHeight w:val="251"/>
          <w:jc w:val="center"/>
        </w:trPr>
        <w:tc>
          <w:tcPr>
            <w:tcW w:w="1071" w:type="dxa"/>
          </w:tcPr>
          <w:p w:rsidR="00325699" w:rsidRPr="00325699" w:rsidRDefault="00325699" w:rsidP="00E8092F">
            <w:pPr>
              <w:tabs>
                <w:tab w:val="left" w:pos="8080"/>
                <w:tab w:val="left" w:pos="9071"/>
              </w:tabs>
              <w:ind w:right="-1"/>
              <w:jc w:val="center"/>
              <w:rPr>
                <w:sz w:val="16"/>
                <w:lang w:bidi="pt-BR"/>
              </w:rPr>
            </w:pPr>
            <w:proofErr w:type="gramStart"/>
            <w:r w:rsidRPr="00325699">
              <w:rPr>
                <w:sz w:val="16"/>
                <w:lang w:bidi="pt-BR"/>
              </w:rPr>
              <w:t>1</w:t>
            </w:r>
            <w:proofErr w:type="gramEnd"/>
          </w:p>
        </w:tc>
        <w:tc>
          <w:tcPr>
            <w:tcW w:w="2478" w:type="dxa"/>
          </w:tcPr>
          <w:p w:rsidR="00325699" w:rsidRPr="00325699" w:rsidRDefault="00325699" w:rsidP="00E8092F">
            <w:pPr>
              <w:tabs>
                <w:tab w:val="left" w:pos="8080"/>
                <w:tab w:val="left" w:pos="9071"/>
              </w:tabs>
              <w:ind w:right="-1"/>
              <w:jc w:val="center"/>
              <w:rPr>
                <w:sz w:val="16"/>
                <w:lang w:bidi="pt-BR"/>
              </w:rPr>
            </w:pPr>
          </w:p>
        </w:tc>
        <w:tc>
          <w:tcPr>
            <w:tcW w:w="1133" w:type="dxa"/>
          </w:tcPr>
          <w:p w:rsidR="00325699" w:rsidRPr="00325699" w:rsidRDefault="00325699" w:rsidP="00E8092F">
            <w:pPr>
              <w:tabs>
                <w:tab w:val="left" w:pos="8080"/>
                <w:tab w:val="left" w:pos="9071"/>
              </w:tabs>
              <w:ind w:right="-1"/>
              <w:jc w:val="center"/>
              <w:rPr>
                <w:sz w:val="16"/>
                <w:lang w:bidi="pt-BR"/>
              </w:rPr>
            </w:pPr>
          </w:p>
        </w:tc>
        <w:tc>
          <w:tcPr>
            <w:tcW w:w="427" w:type="dxa"/>
          </w:tcPr>
          <w:p w:rsidR="00325699" w:rsidRPr="00325699" w:rsidRDefault="00325699" w:rsidP="00E8092F">
            <w:pPr>
              <w:tabs>
                <w:tab w:val="left" w:pos="8080"/>
                <w:tab w:val="left" w:pos="9071"/>
              </w:tabs>
              <w:ind w:right="-1"/>
              <w:jc w:val="center"/>
              <w:rPr>
                <w:sz w:val="16"/>
                <w:lang w:bidi="pt-BR"/>
              </w:rPr>
            </w:pPr>
          </w:p>
        </w:tc>
        <w:tc>
          <w:tcPr>
            <w:tcW w:w="1138" w:type="dxa"/>
          </w:tcPr>
          <w:p w:rsidR="00325699" w:rsidRPr="00325699" w:rsidRDefault="00325699" w:rsidP="00E8092F">
            <w:pPr>
              <w:tabs>
                <w:tab w:val="left" w:pos="8080"/>
                <w:tab w:val="left" w:pos="9071"/>
              </w:tabs>
              <w:ind w:right="-1"/>
              <w:jc w:val="center"/>
              <w:rPr>
                <w:sz w:val="16"/>
                <w:lang w:bidi="pt-BR"/>
              </w:rPr>
            </w:pPr>
          </w:p>
        </w:tc>
        <w:tc>
          <w:tcPr>
            <w:tcW w:w="425"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8"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6" w:type="dxa"/>
          </w:tcPr>
          <w:p w:rsidR="00325699" w:rsidRPr="00325699" w:rsidRDefault="00325699" w:rsidP="00E8092F">
            <w:pPr>
              <w:tabs>
                <w:tab w:val="left" w:pos="8080"/>
                <w:tab w:val="left" w:pos="9071"/>
              </w:tabs>
              <w:ind w:right="-1"/>
              <w:jc w:val="center"/>
              <w:rPr>
                <w:sz w:val="16"/>
                <w:lang w:bidi="pt-BR"/>
              </w:rPr>
            </w:pPr>
          </w:p>
        </w:tc>
        <w:tc>
          <w:tcPr>
            <w:tcW w:w="849" w:type="dxa"/>
          </w:tcPr>
          <w:p w:rsidR="00325699" w:rsidRPr="00325699" w:rsidRDefault="00325699" w:rsidP="00E8092F">
            <w:pPr>
              <w:tabs>
                <w:tab w:val="left" w:pos="8080"/>
                <w:tab w:val="left" w:pos="9071"/>
              </w:tabs>
              <w:ind w:right="-1"/>
              <w:jc w:val="center"/>
              <w:rPr>
                <w:sz w:val="16"/>
                <w:lang w:bidi="pt-BR"/>
              </w:rPr>
            </w:pPr>
          </w:p>
        </w:tc>
      </w:tr>
      <w:tr w:rsidR="00325699" w:rsidRPr="00325699" w:rsidTr="00325699">
        <w:trPr>
          <w:trHeight w:val="253"/>
          <w:jc w:val="center"/>
        </w:trPr>
        <w:tc>
          <w:tcPr>
            <w:tcW w:w="1071" w:type="dxa"/>
          </w:tcPr>
          <w:p w:rsidR="00325699" w:rsidRPr="00325699" w:rsidRDefault="00325699" w:rsidP="00E8092F">
            <w:pPr>
              <w:tabs>
                <w:tab w:val="left" w:pos="8080"/>
                <w:tab w:val="left" w:pos="9071"/>
              </w:tabs>
              <w:ind w:right="-1"/>
              <w:jc w:val="center"/>
              <w:rPr>
                <w:sz w:val="16"/>
                <w:lang w:bidi="pt-BR"/>
              </w:rPr>
            </w:pPr>
            <w:proofErr w:type="gramStart"/>
            <w:r w:rsidRPr="00325699">
              <w:rPr>
                <w:sz w:val="16"/>
                <w:lang w:bidi="pt-BR"/>
              </w:rPr>
              <w:t>2</w:t>
            </w:r>
            <w:proofErr w:type="gramEnd"/>
          </w:p>
        </w:tc>
        <w:tc>
          <w:tcPr>
            <w:tcW w:w="2478" w:type="dxa"/>
          </w:tcPr>
          <w:p w:rsidR="00325699" w:rsidRPr="00325699" w:rsidRDefault="00325699" w:rsidP="00E8092F">
            <w:pPr>
              <w:tabs>
                <w:tab w:val="left" w:pos="8080"/>
                <w:tab w:val="left" w:pos="9071"/>
              </w:tabs>
              <w:ind w:right="-1"/>
              <w:jc w:val="center"/>
              <w:rPr>
                <w:sz w:val="16"/>
                <w:lang w:bidi="pt-BR"/>
              </w:rPr>
            </w:pPr>
          </w:p>
        </w:tc>
        <w:tc>
          <w:tcPr>
            <w:tcW w:w="1133" w:type="dxa"/>
          </w:tcPr>
          <w:p w:rsidR="00325699" w:rsidRPr="00325699" w:rsidRDefault="00325699" w:rsidP="00E8092F">
            <w:pPr>
              <w:tabs>
                <w:tab w:val="left" w:pos="8080"/>
                <w:tab w:val="left" w:pos="9071"/>
              </w:tabs>
              <w:ind w:right="-1"/>
              <w:jc w:val="center"/>
              <w:rPr>
                <w:sz w:val="16"/>
                <w:lang w:bidi="pt-BR"/>
              </w:rPr>
            </w:pPr>
          </w:p>
        </w:tc>
        <w:tc>
          <w:tcPr>
            <w:tcW w:w="427" w:type="dxa"/>
          </w:tcPr>
          <w:p w:rsidR="00325699" w:rsidRPr="00325699" w:rsidRDefault="00325699" w:rsidP="00E8092F">
            <w:pPr>
              <w:tabs>
                <w:tab w:val="left" w:pos="8080"/>
                <w:tab w:val="left" w:pos="9071"/>
              </w:tabs>
              <w:ind w:right="-1"/>
              <w:jc w:val="center"/>
              <w:rPr>
                <w:sz w:val="16"/>
                <w:lang w:bidi="pt-BR"/>
              </w:rPr>
            </w:pPr>
          </w:p>
        </w:tc>
        <w:tc>
          <w:tcPr>
            <w:tcW w:w="1138" w:type="dxa"/>
          </w:tcPr>
          <w:p w:rsidR="00325699" w:rsidRPr="00325699" w:rsidRDefault="00325699" w:rsidP="00E8092F">
            <w:pPr>
              <w:tabs>
                <w:tab w:val="left" w:pos="8080"/>
                <w:tab w:val="left" w:pos="9071"/>
              </w:tabs>
              <w:ind w:right="-1"/>
              <w:jc w:val="center"/>
              <w:rPr>
                <w:sz w:val="16"/>
                <w:lang w:bidi="pt-BR"/>
              </w:rPr>
            </w:pPr>
          </w:p>
        </w:tc>
        <w:tc>
          <w:tcPr>
            <w:tcW w:w="425"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8"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6" w:type="dxa"/>
          </w:tcPr>
          <w:p w:rsidR="00325699" w:rsidRPr="00325699" w:rsidRDefault="00325699" w:rsidP="00E8092F">
            <w:pPr>
              <w:tabs>
                <w:tab w:val="left" w:pos="8080"/>
                <w:tab w:val="left" w:pos="9071"/>
              </w:tabs>
              <w:ind w:right="-1"/>
              <w:jc w:val="center"/>
              <w:rPr>
                <w:sz w:val="16"/>
                <w:lang w:bidi="pt-BR"/>
              </w:rPr>
            </w:pPr>
          </w:p>
        </w:tc>
        <w:tc>
          <w:tcPr>
            <w:tcW w:w="849" w:type="dxa"/>
          </w:tcPr>
          <w:p w:rsidR="00325699" w:rsidRPr="00325699" w:rsidRDefault="00325699" w:rsidP="00E8092F">
            <w:pPr>
              <w:tabs>
                <w:tab w:val="left" w:pos="8080"/>
                <w:tab w:val="left" w:pos="9071"/>
              </w:tabs>
              <w:ind w:right="-1"/>
              <w:jc w:val="center"/>
              <w:rPr>
                <w:sz w:val="16"/>
                <w:lang w:bidi="pt-BR"/>
              </w:rPr>
            </w:pPr>
          </w:p>
        </w:tc>
      </w:tr>
      <w:tr w:rsidR="00325699" w:rsidRPr="00325699" w:rsidTr="00325699">
        <w:trPr>
          <w:trHeight w:val="253"/>
          <w:jc w:val="center"/>
        </w:trPr>
        <w:tc>
          <w:tcPr>
            <w:tcW w:w="1071" w:type="dxa"/>
          </w:tcPr>
          <w:p w:rsidR="00325699" w:rsidRPr="00325699" w:rsidRDefault="00325699" w:rsidP="00E8092F">
            <w:pPr>
              <w:tabs>
                <w:tab w:val="left" w:pos="8080"/>
                <w:tab w:val="left" w:pos="9071"/>
              </w:tabs>
              <w:ind w:right="-1"/>
              <w:jc w:val="center"/>
              <w:rPr>
                <w:sz w:val="16"/>
                <w:lang w:bidi="pt-BR"/>
              </w:rPr>
            </w:pPr>
            <w:proofErr w:type="gramStart"/>
            <w:r w:rsidRPr="00325699">
              <w:rPr>
                <w:sz w:val="16"/>
                <w:lang w:bidi="pt-BR"/>
              </w:rPr>
              <w:t>3</w:t>
            </w:r>
            <w:proofErr w:type="gramEnd"/>
          </w:p>
        </w:tc>
        <w:tc>
          <w:tcPr>
            <w:tcW w:w="2478" w:type="dxa"/>
          </w:tcPr>
          <w:p w:rsidR="00325699" w:rsidRPr="00325699" w:rsidRDefault="00325699" w:rsidP="00E8092F">
            <w:pPr>
              <w:tabs>
                <w:tab w:val="left" w:pos="8080"/>
                <w:tab w:val="left" w:pos="9071"/>
              </w:tabs>
              <w:ind w:right="-1"/>
              <w:jc w:val="center"/>
              <w:rPr>
                <w:sz w:val="16"/>
                <w:lang w:bidi="pt-BR"/>
              </w:rPr>
            </w:pPr>
          </w:p>
        </w:tc>
        <w:tc>
          <w:tcPr>
            <w:tcW w:w="1133" w:type="dxa"/>
          </w:tcPr>
          <w:p w:rsidR="00325699" w:rsidRPr="00325699" w:rsidRDefault="00325699" w:rsidP="00E8092F">
            <w:pPr>
              <w:tabs>
                <w:tab w:val="left" w:pos="8080"/>
                <w:tab w:val="left" w:pos="9071"/>
              </w:tabs>
              <w:ind w:right="-1"/>
              <w:jc w:val="center"/>
              <w:rPr>
                <w:sz w:val="16"/>
                <w:lang w:bidi="pt-BR"/>
              </w:rPr>
            </w:pPr>
          </w:p>
        </w:tc>
        <w:tc>
          <w:tcPr>
            <w:tcW w:w="427" w:type="dxa"/>
          </w:tcPr>
          <w:p w:rsidR="00325699" w:rsidRPr="00325699" w:rsidRDefault="00325699" w:rsidP="00E8092F">
            <w:pPr>
              <w:tabs>
                <w:tab w:val="left" w:pos="8080"/>
                <w:tab w:val="left" w:pos="9071"/>
              </w:tabs>
              <w:ind w:right="-1"/>
              <w:jc w:val="center"/>
              <w:rPr>
                <w:sz w:val="16"/>
                <w:lang w:bidi="pt-BR"/>
              </w:rPr>
            </w:pPr>
          </w:p>
        </w:tc>
        <w:tc>
          <w:tcPr>
            <w:tcW w:w="1138" w:type="dxa"/>
          </w:tcPr>
          <w:p w:rsidR="00325699" w:rsidRPr="00325699" w:rsidRDefault="00325699" w:rsidP="00E8092F">
            <w:pPr>
              <w:tabs>
                <w:tab w:val="left" w:pos="8080"/>
                <w:tab w:val="left" w:pos="9071"/>
              </w:tabs>
              <w:ind w:right="-1"/>
              <w:jc w:val="center"/>
              <w:rPr>
                <w:sz w:val="16"/>
                <w:lang w:bidi="pt-BR"/>
              </w:rPr>
            </w:pPr>
          </w:p>
        </w:tc>
        <w:tc>
          <w:tcPr>
            <w:tcW w:w="425"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8"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6" w:type="dxa"/>
          </w:tcPr>
          <w:p w:rsidR="00325699" w:rsidRPr="00325699" w:rsidRDefault="00325699" w:rsidP="00E8092F">
            <w:pPr>
              <w:tabs>
                <w:tab w:val="left" w:pos="8080"/>
                <w:tab w:val="left" w:pos="9071"/>
              </w:tabs>
              <w:ind w:right="-1"/>
              <w:jc w:val="center"/>
              <w:rPr>
                <w:sz w:val="16"/>
                <w:lang w:bidi="pt-BR"/>
              </w:rPr>
            </w:pPr>
          </w:p>
        </w:tc>
        <w:tc>
          <w:tcPr>
            <w:tcW w:w="849" w:type="dxa"/>
          </w:tcPr>
          <w:p w:rsidR="00325699" w:rsidRPr="00325699" w:rsidRDefault="00325699" w:rsidP="00E8092F">
            <w:pPr>
              <w:tabs>
                <w:tab w:val="left" w:pos="8080"/>
                <w:tab w:val="left" w:pos="9071"/>
              </w:tabs>
              <w:ind w:right="-1"/>
              <w:jc w:val="center"/>
              <w:rPr>
                <w:sz w:val="16"/>
                <w:lang w:bidi="pt-BR"/>
              </w:rPr>
            </w:pPr>
          </w:p>
        </w:tc>
      </w:tr>
      <w:tr w:rsidR="00325699" w:rsidRPr="00325699" w:rsidTr="00325699">
        <w:trPr>
          <w:trHeight w:val="251"/>
          <w:jc w:val="center"/>
        </w:trPr>
        <w:tc>
          <w:tcPr>
            <w:tcW w:w="1071" w:type="dxa"/>
          </w:tcPr>
          <w:p w:rsidR="00325699" w:rsidRPr="00325699" w:rsidRDefault="00325699" w:rsidP="00E8092F">
            <w:pPr>
              <w:tabs>
                <w:tab w:val="left" w:pos="8080"/>
                <w:tab w:val="left" w:pos="9071"/>
              </w:tabs>
              <w:ind w:right="-1"/>
              <w:jc w:val="center"/>
              <w:rPr>
                <w:sz w:val="16"/>
                <w:lang w:bidi="pt-BR"/>
              </w:rPr>
            </w:pPr>
            <w:proofErr w:type="gramStart"/>
            <w:r w:rsidRPr="00325699">
              <w:rPr>
                <w:sz w:val="16"/>
                <w:lang w:bidi="pt-BR"/>
              </w:rPr>
              <w:t>4</w:t>
            </w:r>
            <w:proofErr w:type="gramEnd"/>
          </w:p>
        </w:tc>
        <w:tc>
          <w:tcPr>
            <w:tcW w:w="2478" w:type="dxa"/>
          </w:tcPr>
          <w:p w:rsidR="00325699" w:rsidRPr="00325699" w:rsidRDefault="00325699" w:rsidP="00E8092F">
            <w:pPr>
              <w:tabs>
                <w:tab w:val="left" w:pos="8080"/>
                <w:tab w:val="left" w:pos="9071"/>
              </w:tabs>
              <w:ind w:right="-1"/>
              <w:jc w:val="center"/>
              <w:rPr>
                <w:sz w:val="16"/>
                <w:lang w:bidi="pt-BR"/>
              </w:rPr>
            </w:pPr>
          </w:p>
        </w:tc>
        <w:tc>
          <w:tcPr>
            <w:tcW w:w="1133" w:type="dxa"/>
          </w:tcPr>
          <w:p w:rsidR="00325699" w:rsidRPr="00325699" w:rsidRDefault="00325699" w:rsidP="00E8092F">
            <w:pPr>
              <w:tabs>
                <w:tab w:val="left" w:pos="8080"/>
                <w:tab w:val="left" w:pos="9071"/>
              </w:tabs>
              <w:ind w:right="-1"/>
              <w:jc w:val="center"/>
              <w:rPr>
                <w:sz w:val="16"/>
                <w:lang w:bidi="pt-BR"/>
              </w:rPr>
            </w:pPr>
          </w:p>
        </w:tc>
        <w:tc>
          <w:tcPr>
            <w:tcW w:w="427" w:type="dxa"/>
          </w:tcPr>
          <w:p w:rsidR="00325699" w:rsidRPr="00325699" w:rsidRDefault="00325699" w:rsidP="00E8092F">
            <w:pPr>
              <w:tabs>
                <w:tab w:val="left" w:pos="8080"/>
                <w:tab w:val="left" w:pos="9071"/>
              </w:tabs>
              <w:ind w:right="-1"/>
              <w:jc w:val="center"/>
              <w:rPr>
                <w:sz w:val="16"/>
                <w:lang w:bidi="pt-BR"/>
              </w:rPr>
            </w:pPr>
          </w:p>
        </w:tc>
        <w:tc>
          <w:tcPr>
            <w:tcW w:w="1138" w:type="dxa"/>
          </w:tcPr>
          <w:p w:rsidR="00325699" w:rsidRPr="00325699" w:rsidRDefault="00325699" w:rsidP="00E8092F">
            <w:pPr>
              <w:tabs>
                <w:tab w:val="left" w:pos="8080"/>
                <w:tab w:val="left" w:pos="9071"/>
              </w:tabs>
              <w:ind w:right="-1"/>
              <w:jc w:val="center"/>
              <w:rPr>
                <w:sz w:val="16"/>
                <w:lang w:bidi="pt-BR"/>
              </w:rPr>
            </w:pPr>
          </w:p>
        </w:tc>
        <w:tc>
          <w:tcPr>
            <w:tcW w:w="425"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8"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6" w:type="dxa"/>
          </w:tcPr>
          <w:p w:rsidR="00325699" w:rsidRPr="00325699" w:rsidRDefault="00325699" w:rsidP="00E8092F">
            <w:pPr>
              <w:tabs>
                <w:tab w:val="left" w:pos="8080"/>
                <w:tab w:val="left" w:pos="9071"/>
              </w:tabs>
              <w:ind w:right="-1"/>
              <w:jc w:val="center"/>
              <w:rPr>
                <w:sz w:val="16"/>
                <w:lang w:bidi="pt-BR"/>
              </w:rPr>
            </w:pPr>
          </w:p>
        </w:tc>
        <w:tc>
          <w:tcPr>
            <w:tcW w:w="849" w:type="dxa"/>
          </w:tcPr>
          <w:p w:rsidR="00325699" w:rsidRPr="00325699" w:rsidRDefault="00325699" w:rsidP="00E8092F">
            <w:pPr>
              <w:tabs>
                <w:tab w:val="left" w:pos="8080"/>
                <w:tab w:val="left" w:pos="9071"/>
              </w:tabs>
              <w:ind w:right="-1"/>
              <w:jc w:val="center"/>
              <w:rPr>
                <w:sz w:val="16"/>
                <w:lang w:bidi="pt-BR"/>
              </w:rPr>
            </w:pPr>
          </w:p>
        </w:tc>
      </w:tr>
      <w:tr w:rsidR="00325699" w:rsidRPr="00325699" w:rsidTr="00325699">
        <w:trPr>
          <w:trHeight w:val="253"/>
          <w:jc w:val="center"/>
        </w:trPr>
        <w:tc>
          <w:tcPr>
            <w:tcW w:w="1071" w:type="dxa"/>
          </w:tcPr>
          <w:p w:rsidR="00325699" w:rsidRPr="00325699" w:rsidRDefault="00325699" w:rsidP="00E8092F">
            <w:pPr>
              <w:tabs>
                <w:tab w:val="left" w:pos="8080"/>
                <w:tab w:val="left" w:pos="9071"/>
              </w:tabs>
              <w:ind w:right="-1"/>
              <w:jc w:val="center"/>
              <w:rPr>
                <w:sz w:val="16"/>
                <w:lang w:bidi="pt-BR"/>
              </w:rPr>
            </w:pPr>
            <w:proofErr w:type="gramStart"/>
            <w:r w:rsidRPr="00325699">
              <w:rPr>
                <w:sz w:val="16"/>
                <w:lang w:bidi="pt-BR"/>
              </w:rPr>
              <w:t>5</w:t>
            </w:r>
            <w:proofErr w:type="gramEnd"/>
          </w:p>
        </w:tc>
        <w:tc>
          <w:tcPr>
            <w:tcW w:w="2478" w:type="dxa"/>
          </w:tcPr>
          <w:p w:rsidR="00325699" w:rsidRPr="00325699" w:rsidRDefault="00325699" w:rsidP="00E8092F">
            <w:pPr>
              <w:tabs>
                <w:tab w:val="left" w:pos="8080"/>
                <w:tab w:val="left" w:pos="9071"/>
              </w:tabs>
              <w:ind w:right="-1"/>
              <w:jc w:val="center"/>
              <w:rPr>
                <w:sz w:val="16"/>
                <w:lang w:bidi="pt-BR"/>
              </w:rPr>
            </w:pPr>
          </w:p>
        </w:tc>
        <w:tc>
          <w:tcPr>
            <w:tcW w:w="1133" w:type="dxa"/>
          </w:tcPr>
          <w:p w:rsidR="00325699" w:rsidRPr="00325699" w:rsidRDefault="00325699" w:rsidP="00E8092F">
            <w:pPr>
              <w:tabs>
                <w:tab w:val="left" w:pos="8080"/>
                <w:tab w:val="left" w:pos="9071"/>
              </w:tabs>
              <w:ind w:right="-1"/>
              <w:jc w:val="center"/>
              <w:rPr>
                <w:sz w:val="16"/>
                <w:lang w:bidi="pt-BR"/>
              </w:rPr>
            </w:pPr>
          </w:p>
        </w:tc>
        <w:tc>
          <w:tcPr>
            <w:tcW w:w="427" w:type="dxa"/>
          </w:tcPr>
          <w:p w:rsidR="00325699" w:rsidRPr="00325699" w:rsidRDefault="00325699" w:rsidP="00E8092F">
            <w:pPr>
              <w:tabs>
                <w:tab w:val="left" w:pos="8080"/>
                <w:tab w:val="left" w:pos="9071"/>
              </w:tabs>
              <w:ind w:right="-1"/>
              <w:jc w:val="center"/>
              <w:rPr>
                <w:sz w:val="16"/>
                <w:lang w:bidi="pt-BR"/>
              </w:rPr>
            </w:pPr>
          </w:p>
        </w:tc>
        <w:tc>
          <w:tcPr>
            <w:tcW w:w="1138" w:type="dxa"/>
          </w:tcPr>
          <w:p w:rsidR="00325699" w:rsidRPr="00325699" w:rsidRDefault="00325699" w:rsidP="00E8092F">
            <w:pPr>
              <w:tabs>
                <w:tab w:val="left" w:pos="8080"/>
                <w:tab w:val="left" w:pos="9071"/>
              </w:tabs>
              <w:ind w:right="-1"/>
              <w:jc w:val="center"/>
              <w:rPr>
                <w:sz w:val="16"/>
                <w:lang w:bidi="pt-BR"/>
              </w:rPr>
            </w:pPr>
          </w:p>
        </w:tc>
        <w:tc>
          <w:tcPr>
            <w:tcW w:w="425"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8"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6" w:type="dxa"/>
          </w:tcPr>
          <w:p w:rsidR="00325699" w:rsidRPr="00325699" w:rsidRDefault="00325699" w:rsidP="00E8092F">
            <w:pPr>
              <w:tabs>
                <w:tab w:val="left" w:pos="8080"/>
                <w:tab w:val="left" w:pos="9071"/>
              </w:tabs>
              <w:ind w:right="-1"/>
              <w:jc w:val="center"/>
              <w:rPr>
                <w:sz w:val="16"/>
                <w:lang w:bidi="pt-BR"/>
              </w:rPr>
            </w:pPr>
          </w:p>
        </w:tc>
        <w:tc>
          <w:tcPr>
            <w:tcW w:w="849" w:type="dxa"/>
          </w:tcPr>
          <w:p w:rsidR="00325699" w:rsidRPr="00325699" w:rsidRDefault="00325699" w:rsidP="00E8092F">
            <w:pPr>
              <w:tabs>
                <w:tab w:val="left" w:pos="8080"/>
                <w:tab w:val="left" w:pos="9071"/>
              </w:tabs>
              <w:ind w:right="-1"/>
              <w:jc w:val="center"/>
              <w:rPr>
                <w:sz w:val="16"/>
                <w:lang w:bidi="pt-BR"/>
              </w:rPr>
            </w:pPr>
          </w:p>
        </w:tc>
      </w:tr>
      <w:tr w:rsidR="00325699" w:rsidRPr="00325699" w:rsidTr="00325699">
        <w:trPr>
          <w:trHeight w:val="253"/>
          <w:jc w:val="center"/>
        </w:trPr>
        <w:tc>
          <w:tcPr>
            <w:tcW w:w="1071" w:type="dxa"/>
          </w:tcPr>
          <w:p w:rsidR="00325699" w:rsidRPr="00325699" w:rsidRDefault="00325699" w:rsidP="00E8092F">
            <w:pPr>
              <w:tabs>
                <w:tab w:val="left" w:pos="8080"/>
                <w:tab w:val="left" w:pos="9071"/>
              </w:tabs>
              <w:ind w:right="-1"/>
              <w:jc w:val="center"/>
              <w:rPr>
                <w:sz w:val="16"/>
                <w:lang w:bidi="pt-BR"/>
              </w:rPr>
            </w:pPr>
            <w:proofErr w:type="gramStart"/>
            <w:r w:rsidRPr="00325699">
              <w:rPr>
                <w:sz w:val="16"/>
                <w:lang w:bidi="pt-BR"/>
              </w:rPr>
              <w:t>6</w:t>
            </w:r>
            <w:proofErr w:type="gramEnd"/>
          </w:p>
        </w:tc>
        <w:tc>
          <w:tcPr>
            <w:tcW w:w="2478" w:type="dxa"/>
          </w:tcPr>
          <w:p w:rsidR="00325699" w:rsidRPr="00325699" w:rsidRDefault="00325699" w:rsidP="00E8092F">
            <w:pPr>
              <w:tabs>
                <w:tab w:val="left" w:pos="8080"/>
                <w:tab w:val="left" w:pos="9071"/>
              </w:tabs>
              <w:ind w:right="-1"/>
              <w:jc w:val="center"/>
              <w:rPr>
                <w:sz w:val="16"/>
                <w:lang w:bidi="pt-BR"/>
              </w:rPr>
            </w:pPr>
          </w:p>
        </w:tc>
        <w:tc>
          <w:tcPr>
            <w:tcW w:w="1133" w:type="dxa"/>
          </w:tcPr>
          <w:p w:rsidR="00325699" w:rsidRPr="00325699" w:rsidRDefault="00325699" w:rsidP="00E8092F">
            <w:pPr>
              <w:tabs>
                <w:tab w:val="left" w:pos="8080"/>
                <w:tab w:val="left" w:pos="9071"/>
              </w:tabs>
              <w:ind w:right="-1"/>
              <w:jc w:val="center"/>
              <w:rPr>
                <w:sz w:val="16"/>
                <w:lang w:bidi="pt-BR"/>
              </w:rPr>
            </w:pPr>
          </w:p>
        </w:tc>
        <w:tc>
          <w:tcPr>
            <w:tcW w:w="427" w:type="dxa"/>
          </w:tcPr>
          <w:p w:rsidR="00325699" w:rsidRPr="00325699" w:rsidRDefault="00325699" w:rsidP="00E8092F">
            <w:pPr>
              <w:tabs>
                <w:tab w:val="left" w:pos="8080"/>
                <w:tab w:val="left" w:pos="9071"/>
              </w:tabs>
              <w:ind w:right="-1"/>
              <w:jc w:val="center"/>
              <w:rPr>
                <w:sz w:val="16"/>
                <w:lang w:bidi="pt-BR"/>
              </w:rPr>
            </w:pPr>
          </w:p>
        </w:tc>
        <w:tc>
          <w:tcPr>
            <w:tcW w:w="1138" w:type="dxa"/>
          </w:tcPr>
          <w:p w:rsidR="00325699" w:rsidRPr="00325699" w:rsidRDefault="00325699" w:rsidP="00E8092F">
            <w:pPr>
              <w:tabs>
                <w:tab w:val="left" w:pos="8080"/>
                <w:tab w:val="left" w:pos="9071"/>
              </w:tabs>
              <w:ind w:right="-1"/>
              <w:jc w:val="center"/>
              <w:rPr>
                <w:sz w:val="16"/>
                <w:lang w:bidi="pt-BR"/>
              </w:rPr>
            </w:pPr>
          </w:p>
        </w:tc>
        <w:tc>
          <w:tcPr>
            <w:tcW w:w="425"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8"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6" w:type="dxa"/>
          </w:tcPr>
          <w:p w:rsidR="00325699" w:rsidRPr="00325699" w:rsidRDefault="00325699" w:rsidP="00E8092F">
            <w:pPr>
              <w:tabs>
                <w:tab w:val="left" w:pos="8080"/>
                <w:tab w:val="left" w:pos="9071"/>
              </w:tabs>
              <w:ind w:right="-1"/>
              <w:jc w:val="center"/>
              <w:rPr>
                <w:sz w:val="16"/>
                <w:lang w:bidi="pt-BR"/>
              </w:rPr>
            </w:pPr>
          </w:p>
        </w:tc>
        <w:tc>
          <w:tcPr>
            <w:tcW w:w="849" w:type="dxa"/>
          </w:tcPr>
          <w:p w:rsidR="00325699" w:rsidRPr="00325699" w:rsidRDefault="00325699" w:rsidP="00E8092F">
            <w:pPr>
              <w:tabs>
                <w:tab w:val="left" w:pos="8080"/>
                <w:tab w:val="left" w:pos="9071"/>
              </w:tabs>
              <w:ind w:right="-1"/>
              <w:jc w:val="center"/>
              <w:rPr>
                <w:sz w:val="16"/>
                <w:lang w:bidi="pt-BR"/>
              </w:rPr>
            </w:pPr>
          </w:p>
        </w:tc>
      </w:tr>
      <w:tr w:rsidR="00325699" w:rsidRPr="00325699" w:rsidTr="00325699">
        <w:trPr>
          <w:trHeight w:val="757"/>
          <w:jc w:val="center"/>
        </w:trPr>
        <w:tc>
          <w:tcPr>
            <w:tcW w:w="3549" w:type="dxa"/>
            <w:gridSpan w:val="2"/>
          </w:tcPr>
          <w:p w:rsidR="00325699" w:rsidRPr="00325699" w:rsidRDefault="00325699" w:rsidP="00E8092F">
            <w:pPr>
              <w:tabs>
                <w:tab w:val="left" w:pos="8080"/>
                <w:tab w:val="left" w:pos="9071"/>
              </w:tabs>
              <w:ind w:right="-1"/>
              <w:jc w:val="center"/>
              <w:rPr>
                <w:sz w:val="16"/>
                <w:lang w:bidi="pt-BR"/>
              </w:rPr>
            </w:pPr>
          </w:p>
          <w:p w:rsidR="00325699" w:rsidRPr="00325699" w:rsidRDefault="00325699" w:rsidP="00E8092F">
            <w:pPr>
              <w:tabs>
                <w:tab w:val="left" w:pos="8080"/>
                <w:tab w:val="left" w:pos="9071"/>
              </w:tabs>
              <w:ind w:right="-1"/>
              <w:jc w:val="center"/>
              <w:rPr>
                <w:sz w:val="16"/>
                <w:lang w:bidi="pt-BR"/>
              </w:rPr>
            </w:pPr>
            <w:r w:rsidRPr="00325699">
              <w:rPr>
                <w:sz w:val="16"/>
                <w:lang w:bidi="pt-BR"/>
              </w:rPr>
              <w:t>SUBTOTAIS</w:t>
            </w:r>
          </w:p>
        </w:tc>
        <w:tc>
          <w:tcPr>
            <w:tcW w:w="1133" w:type="dxa"/>
          </w:tcPr>
          <w:p w:rsidR="00325699" w:rsidRPr="00325699" w:rsidRDefault="00325699" w:rsidP="00E8092F">
            <w:pPr>
              <w:tabs>
                <w:tab w:val="left" w:pos="8080"/>
                <w:tab w:val="left" w:pos="9071"/>
              </w:tabs>
              <w:ind w:right="-1"/>
              <w:jc w:val="center"/>
              <w:rPr>
                <w:sz w:val="16"/>
                <w:lang w:bidi="pt-BR"/>
              </w:rPr>
            </w:pPr>
          </w:p>
        </w:tc>
        <w:tc>
          <w:tcPr>
            <w:tcW w:w="427" w:type="dxa"/>
          </w:tcPr>
          <w:p w:rsidR="00325699" w:rsidRPr="00325699" w:rsidRDefault="00325699" w:rsidP="00E8092F">
            <w:pPr>
              <w:tabs>
                <w:tab w:val="left" w:pos="8080"/>
                <w:tab w:val="left" w:pos="9071"/>
              </w:tabs>
              <w:ind w:right="-1"/>
              <w:jc w:val="center"/>
              <w:rPr>
                <w:sz w:val="16"/>
                <w:lang w:bidi="pt-BR"/>
              </w:rPr>
            </w:pPr>
          </w:p>
        </w:tc>
        <w:tc>
          <w:tcPr>
            <w:tcW w:w="1138" w:type="dxa"/>
          </w:tcPr>
          <w:p w:rsidR="00325699" w:rsidRPr="00325699" w:rsidRDefault="00325699" w:rsidP="00E8092F">
            <w:pPr>
              <w:tabs>
                <w:tab w:val="left" w:pos="8080"/>
                <w:tab w:val="left" w:pos="9071"/>
              </w:tabs>
              <w:ind w:right="-1"/>
              <w:jc w:val="center"/>
              <w:rPr>
                <w:sz w:val="16"/>
                <w:lang w:bidi="pt-BR"/>
              </w:rPr>
            </w:pPr>
          </w:p>
        </w:tc>
        <w:tc>
          <w:tcPr>
            <w:tcW w:w="425"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8"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6" w:type="dxa"/>
          </w:tcPr>
          <w:p w:rsidR="00325699" w:rsidRPr="00325699" w:rsidRDefault="00325699" w:rsidP="00E8092F">
            <w:pPr>
              <w:tabs>
                <w:tab w:val="left" w:pos="8080"/>
                <w:tab w:val="left" w:pos="9071"/>
              </w:tabs>
              <w:ind w:right="-1"/>
              <w:jc w:val="center"/>
              <w:rPr>
                <w:sz w:val="16"/>
                <w:lang w:bidi="pt-BR"/>
              </w:rPr>
            </w:pPr>
          </w:p>
        </w:tc>
        <w:tc>
          <w:tcPr>
            <w:tcW w:w="849" w:type="dxa"/>
          </w:tcPr>
          <w:p w:rsidR="00325699" w:rsidRPr="00325699" w:rsidRDefault="00325699" w:rsidP="00E8092F">
            <w:pPr>
              <w:tabs>
                <w:tab w:val="left" w:pos="8080"/>
                <w:tab w:val="left" w:pos="9071"/>
              </w:tabs>
              <w:ind w:right="-1"/>
              <w:jc w:val="center"/>
              <w:rPr>
                <w:sz w:val="16"/>
                <w:lang w:bidi="pt-BR"/>
              </w:rPr>
            </w:pPr>
          </w:p>
        </w:tc>
      </w:tr>
    </w:tbl>
    <w:p w:rsidR="00325699" w:rsidRPr="00325699" w:rsidRDefault="00325699" w:rsidP="00E8092F">
      <w:pPr>
        <w:tabs>
          <w:tab w:val="left" w:pos="8080"/>
          <w:tab w:val="left" w:pos="9071"/>
        </w:tabs>
        <w:ind w:right="-1"/>
        <w:jc w:val="center"/>
        <w:rPr>
          <w:lang w:bidi="pt-BR"/>
        </w:rPr>
      </w:pPr>
    </w:p>
    <w:p w:rsidR="00325699" w:rsidRPr="00325699" w:rsidRDefault="00325699" w:rsidP="00E8092F">
      <w:pPr>
        <w:tabs>
          <w:tab w:val="left" w:pos="8080"/>
          <w:tab w:val="left" w:pos="9071"/>
        </w:tabs>
        <w:ind w:right="-1"/>
        <w:jc w:val="center"/>
        <w:rPr>
          <w:lang w:bidi="pt-BR"/>
        </w:rPr>
      </w:pPr>
    </w:p>
    <w:p w:rsidR="00325699" w:rsidRDefault="00325699" w:rsidP="00E8092F">
      <w:pPr>
        <w:tabs>
          <w:tab w:val="left" w:pos="8080"/>
          <w:tab w:val="left" w:pos="9071"/>
        </w:tabs>
        <w:ind w:right="-1"/>
        <w:jc w:val="center"/>
        <w:rPr>
          <w:lang w:bidi="pt-BR"/>
        </w:rPr>
      </w:pPr>
      <w:r w:rsidRPr="00325699">
        <w:rPr>
          <w:lang w:bidi="pt-BR"/>
        </w:rPr>
        <w:t>(carimbo, nome e a</w:t>
      </w:r>
      <w:r>
        <w:rPr>
          <w:lang w:bidi="pt-BR"/>
        </w:rPr>
        <w:t>ssinatura do responsável legal</w:t>
      </w:r>
      <w:proofErr w:type="gramStart"/>
      <w:r>
        <w:rPr>
          <w:lang w:bidi="pt-BR"/>
        </w:rPr>
        <w:t>)</w:t>
      </w:r>
      <w:proofErr w:type="gramEnd"/>
    </w:p>
    <w:p w:rsidR="00325699" w:rsidRDefault="00325699" w:rsidP="00E8092F">
      <w:pPr>
        <w:tabs>
          <w:tab w:val="left" w:pos="8080"/>
          <w:tab w:val="left" w:pos="9071"/>
        </w:tabs>
        <w:ind w:right="-1"/>
        <w:jc w:val="center"/>
        <w:rPr>
          <w:lang w:bidi="pt-BR"/>
        </w:rPr>
      </w:pPr>
      <w:r w:rsidRPr="00325699">
        <w:rPr>
          <w:lang w:bidi="pt-BR"/>
        </w:rPr>
        <w:t>(cédula de identidade, número e órgão emissor</w:t>
      </w:r>
      <w:proofErr w:type="gramStart"/>
      <w:r w:rsidRPr="00325699">
        <w:rPr>
          <w:lang w:bidi="pt-BR"/>
        </w:rPr>
        <w:t>)</w:t>
      </w:r>
      <w:proofErr w:type="gramEnd"/>
    </w:p>
    <w:p w:rsidR="00325699" w:rsidRDefault="00325699" w:rsidP="00E8092F">
      <w:pPr>
        <w:tabs>
          <w:tab w:val="left" w:pos="8080"/>
          <w:tab w:val="left" w:pos="9071"/>
        </w:tabs>
        <w:spacing w:after="200" w:line="276" w:lineRule="auto"/>
        <w:ind w:right="-1"/>
        <w:rPr>
          <w:lang w:bidi="pt-BR"/>
        </w:rPr>
      </w:pPr>
      <w:r>
        <w:rPr>
          <w:lang w:bidi="pt-BR"/>
        </w:rPr>
        <w:br w:type="page"/>
      </w: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Pr="00325699" w:rsidRDefault="00325699" w:rsidP="00E8092F">
      <w:pPr>
        <w:tabs>
          <w:tab w:val="left" w:pos="8080"/>
          <w:tab w:val="left" w:pos="9071"/>
        </w:tabs>
        <w:ind w:right="-1"/>
        <w:jc w:val="center"/>
        <w:rPr>
          <w:b/>
          <w:bCs/>
          <w:lang w:bidi="pt-BR"/>
        </w:rPr>
      </w:pPr>
      <w:r w:rsidRPr="00325699">
        <w:rPr>
          <w:b/>
          <w:bCs/>
          <w:lang w:bidi="pt-BR"/>
        </w:rPr>
        <w:t>A N E X O X</w:t>
      </w:r>
    </w:p>
    <w:p w:rsidR="00325699" w:rsidRPr="00325699" w:rsidRDefault="00325699" w:rsidP="00E8092F">
      <w:pPr>
        <w:tabs>
          <w:tab w:val="left" w:pos="8080"/>
          <w:tab w:val="left" w:pos="9071"/>
        </w:tabs>
        <w:ind w:right="-1"/>
        <w:jc w:val="center"/>
        <w:rPr>
          <w:b/>
          <w:lang w:bidi="pt-BR"/>
        </w:rPr>
      </w:pPr>
    </w:p>
    <w:p w:rsidR="00325699" w:rsidRP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r w:rsidRPr="00325699">
        <w:rPr>
          <w:b/>
          <w:lang w:bidi="pt-BR"/>
        </w:rPr>
        <w:t>(ORÇAMENTOS E CRONOGRAMA FÍSICO-FINANCEIRO)</w:t>
      </w:r>
    </w:p>
    <w:p w:rsidR="00325699" w:rsidRDefault="00325699" w:rsidP="00E8092F">
      <w:pPr>
        <w:tabs>
          <w:tab w:val="left" w:pos="8080"/>
          <w:tab w:val="left" w:pos="9071"/>
        </w:tabs>
        <w:spacing w:after="200" w:line="276" w:lineRule="auto"/>
        <w:ind w:right="-1"/>
        <w:rPr>
          <w:b/>
          <w:lang w:bidi="pt-BR"/>
        </w:rPr>
      </w:pPr>
      <w:r>
        <w:rPr>
          <w:b/>
          <w:lang w:bidi="pt-BR"/>
        </w:rPr>
        <w:br w:type="page"/>
      </w: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Pr="00325699" w:rsidRDefault="00325699" w:rsidP="00E8092F">
      <w:pPr>
        <w:tabs>
          <w:tab w:val="left" w:pos="8080"/>
          <w:tab w:val="left" w:pos="9071"/>
        </w:tabs>
        <w:ind w:right="-1"/>
        <w:jc w:val="center"/>
        <w:rPr>
          <w:b/>
          <w:lang w:bidi="pt-BR"/>
        </w:rPr>
      </w:pPr>
      <w:r w:rsidRPr="00325699">
        <w:rPr>
          <w:b/>
          <w:lang w:bidi="pt-BR"/>
        </w:rPr>
        <w:t>A N E X O XI</w:t>
      </w:r>
    </w:p>
    <w:p w:rsidR="00325699" w:rsidRPr="00325699" w:rsidRDefault="00325699" w:rsidP="00E8092F">
      <w:pPr>
        <w:tabs>
          <w:tab w:val="left" w:pos="8080"/>
          <w:tab w:val="left" w:pos="9071"/>
        </w:tabs>
        <w:ind w:right="-1"/>
        <w:jc w:val="center"/>
        <w:rPr>
          <w:b/>
          <w:lang w:bidi="pt-BR"/>
        </w:rPr>
      </w:pPr>
    </w:p>
    <w:p w:rsidR="00325699" w:rsidRPr="00325699" w:rsidRDefault="00325699" w:rsidP="00E8092F">
      <w:pPr>
        <w:tabs>
          <w:tab w:val="left" w:pos="8080"/>
          <w:tab w:val="left" w:pos="9071"/>
        </w:tabs>
        <w:ind w:right="-1"/>
        <w:jc w:val="center"/>
        <w:rPr>
          <w:b/>
          <w:lang w:bidi="pt-BR"/>
        </w:rPr>
      </w:pPr>
    </w:p>
    <w:p w:rsidR="00325699" w:rsidRDefault="00DA5326" w:rsidP="00E8092F">
      <w:pPr>
        <w:tabs>
          <w:tab w:val="left" w:pos="8080"/>
          <w:tab w:val="left" w:pos="9071"/>
        </w:tabs>
        <w:ind w:right="-1"/>
        <w:jc w:val="center"/>
        <w:rPr>
          <w:b/>
          <w:lang w:bidi="pt-BR"/>
        </w:rPr>
      </w:pPr>
      <w:r>
        <w:rPr>
          <w:b/>
          <w:lang w:bidi="pt-BR"/>
        </w:rPr>
        <w:t>(PROJETO</w:t>
      </w:r>
      <w:r w:rsidR="00325699" w:rsidRPr="00325699">
        <w:rPr>
          <w:b/>
          <w:lang w:bidi="pt-BR"/>
        </w:rPr>
        <w:t>)</w:t>
      </w:r>
    </w:p>
    <w:p w:rsidR="00325699" w:rsidRDefault="00325699" w:rsidP="00E8092F">
      <w:pPr>
        <w:tabs>
          <w:tab w:val="left" w:pos="8080"/>
          <w:tab w:val="left" w:pos="9071"/>
        </w:tabs>
        <w:spacing w:after="200" w:line="276" w:lineRule="auto"/>
        <w:ind w:right="-1"/>
        <w:rPr>
          <w:b/>
          <w:lang w:bidi="pt-BR"/>
        </w:rPr>
      </w:pPr>
      <w:r>
        <w:rPr>
          <w:b/>
          <w:lang w:bidi="pt-BR"/>
        </w:rPr>
        <w:br w:type="page"/>
      </w:r>
    </w:p>
    <w:p w:rsidR="0024669E" w:rsidRDefault="0024669E" w:rsidP="0024669E">
      <w:pPr>
        <w:spacing w:before="90"/>
        <w:jc w:val="center"/>
        <w:rPr>
          <w:b/>
        </w:rPr>
      </w:pPr>
      <w:r>
        <w:rPr>
          <w:b/>
        </w:rPr>
        <w:lastRenderedPageBreak/>
        <w:t xml:space="preserve">A N E X O </w:t>
      </w:r>
      <w:proofErr w:type="spellStart"/>
      <w:r>
        <w:rPr>
          <w:b/>
        </w:rPr>
        <w:t>XII</w:t>
      </w:r>
      <w:proofErr w:type="spellEnd"/>
    </w:p>
    <w:p w:rsidR="0024669E" w:rsidRDefault="0024669E" w:rsidP="0024669E">
      <w:pPr>
        <w:pStyle w:val="Corpodetexto"/>
        <w:jc w:val="center"/>
        <w:rPr>
          <w:b/>
          <w:sz w:val="21"/>
        </w:rPr>
      </w:pPr>
    </w:p>
    <w:p w:rsidR="0024669E" w:rsidRDefault="0024669E" w:rsidP="0024669E">
      <w:pPr>
        <w:spacing w:before="1"/>
        <w:jc w:val="center"/>
        <w:rPr>
          <w:b/>
        </w:rPr>
      </w:pPr>
      <w:r>
        <w:rPr>
          <w:b/>
        </w:rPr>
        <w:t>(MINUTA DE CONTRATO)</w:t>
      </w:r>
    </w:p>
    <w:p w:rsidR="0024669E" w:rsidRDefault="0024669E" w:rsidP="0024669E">
      <w:pPr>
        <w:pStyle w:val="Corpodetexto"/>
        <w:spacing w:before="8"/>
        <w:jc w:val="center"/>
        <w:rPr>
          <w:b/>
          <w:sz w:val="32"/>
        </w:rPr>
      </w:pPr>
    </w:p>
    <w:p w:rsidR="0024669E" w:rsidRPr="00512707" w:rsidRDefault="0024669E" w:rsidP="0024669E">
      <w:pPr>
        <w:jc w:val="center"/>
        <w:rPr>
          <w:b/>
        </w:rPr>
      </w:pPr>
      <w:proofErr w:type="spellStart"/>
      <w:r w:rsidRPr="00512707">
        <w:rPr>
          <w:b/>
        </w:rPr>
        <w:t>REF</w:t>
      </w:r>
      <w:proofErr w:type="spellEnd"/>
      <w:r w:rsidRPr="00512707">
        <w:rPr>
          <w:b/>
        </w:rPr>
        <w:t>: ED</w:t>
      </w:r>
      <w:r w:rsidR="00DA5326">
        <w:rPr>
          <w:b/>
        </w:rPr>
        <w:t xml:space="preserve">ITAL DE TOMADA DE PREÇOS Nº. </w:t>
      </w:r>
      <w:r w:rsidR="00D27E05">
        <w:rPr>
          <w:b/>
        </w:rPr>
        <w:t>013/2019</w:t>
      </w:r>
      <w:r w:rsidRPr="00512707">
        <w:rPr>
          <w:b/>
        </w:rPr>
        <w:t>.</w:t>
      </w:r>
    </w:p>
    <w:p w:rsidR="0024669E" w:rsidRDefault="0024669E" w:rsidP="0024669E">
      <w:pPr>
        <w:pStyle w:val="Corpodetexto"/>
        <w:jc w:val="center"/>
        <w:rPr>
          <w:b/>
        </w:rPr>
      </w:pPr>
    </w:p>
    <w:p w:rsidR="0024669E" w:rsidRDefault="0024669E" w:rsidP="0024669E">
      <w:pPr>
        <w:tabs>
          <w:tab w:val="left" w:pos="2478"/>
        </w:tabs>
        <w:jc w:val="center"/>
        <w:rPr>
          <w:b/>
        </w:rPr>
      </w:pPr>
    </w:p>
    <w:p w:rsidR="0024669E" w:rsidRDefault="0024669E" w:rsidP="0024669E">
      <w:pPr>
        <w:pStyle w:val="Corpodetexto"/>
        <w:spacing w:before="7"/>
        <w:jc w:val="both"/>
        <w:rPr>
          <w:b/>
          <w:sz w:val="23"/>
        </w:rPr>
      </w:pPr>
    </w:p>
    <w:p w:rsidR="0024669E" w:rsidRDefault="0024669E" w:rsidP="0024669E">
      <w:pPr>
        <w:jc w:val="both"/>
      </w:pPr>
      <w:r>
        <w:t xml:space="preserve">Contrato de empreitada por preço unitário que entre si celebram o Município de </w:t>
      </w:r>
      <w:r w:rsidR="00DA5326">
        <w:t>SÃO MIGUEL DA BAIXA GRANDE/PI</w:t>
      </w:r>
      <w:r>
        <w:t xml:space="preserve">, representado pela Prefeitura Municipal de </w:t>
      </w:r>
      <w:r w:rsidR="00DA5326">
        <w:t>SÃO MIGUEL DA BAIXA GRANDE/PI</w:t>
      </w:r>
      <w:r>
        <w:t xml:space="preserve"> e </w:t>
      </w:r>
      <w:proofErr w:type="gramStart"/>
      <w:r>
        <w:t>a ...</w:t>
      </w:r>
      <w:proofErr w:type="gramEnd"/>
      <w:r>
        <w:t>.....................................................................na forma  baixo:</w:t>
      </w:r>
    </w:p>
    <w:p w:rsidR="0024669E" w:rsidRDefault="0024669E" w:rsidP="0024669E">
      <w:pPr>
        <w:pStyle w:val="Corpodetexto"/>
        <w:jc w:val="both"/>
      </w:pPr>
    </w:p>
    <w:p w:rsidR="0024669E" w:rsidRDefault="0024669E" w:rsidP="0024669E">
      <w:pPr>
        <w:jc w:val="both"/>
      </w:pPr>
      <w:r>
        <w:rPr>
          <w:b/>
        </w:rPr>
        <w:t>CONTRATANTE</w:t>
      </w:r>
      <w:r>
        <w:t xml:space="preserve">: O Município de </w:t>
      </w:r>
      <w:r w:rsidR="00DA5326">
        <w:t>SÃO MIGUEL DA BAIXA GRANDE/PI</w:t>
      </w:r>
      <w:r>
        <w:t>, Estado do Piauí, inscrito no CNPJ/MF sob o nº</w:t>
      </w:r>
      <w:proofErr w:type="gramStart"/>
      <w:r>
        <w:t xml:space="preserve"> </w:t>
      </w:r>
      <w:r>
        <w:rPr>
          <w:spacing w:val="9"/>
        </w:rPr>
        <w:t xml:space="preserve"> </w:t>
      </w:r>
      <w:r>
        <w:t>...</w:t>
      </w:r>
      <w:proofErr w:type="gramEnd"/>
      <w:r>
        <w:t xml:space="preserve">..................................................., </w:t>
      </w:r>
      <w:r>
        <w:rPr>
          <w:spacing w:val="10"/>
        </w:rPr>
        <w:t xml:space="preserve"> </w:t>
      </w:r>
      <w:r>
        <w:t xml:space="preserve">por </w:t>
      </w:r>
      <w:r>
        <w:rPr>
          <w:spacing w:val="10"/>
        </w:rPr>
        <w:t xml:space="preserve"> </w:t>
      </w:r>
      <w:r>
        <w:t xml:space="preserve">intermédio </w:t>
      </w:r>
      <w:r>
        <w:rPr>
          <w:spacing w:val="11"/>
        </w:rPr>
        <w:t xml:space="preserve"> </w:t>
      </w:r>
      <w:r>
        <w:t xml:space="preserve">da </w:t>
      </w:r>
      <w:r>
        <w:rPr>
          <w:spacing w:val="8"/>
        </w:rPr>
        <w:t xml:space="preserve"> </w:t>
      </w:r>
      <w:r>
        <w:t xml:space="preserve">Prefeitura Municipal   de  </w:t>
      </w:r>
      <w:r w:rsidR="00DA5326">
        <w:t>SÃO MIGUEL DA BAIXA GRANDE/PI</w:t>
      </w:r>
      <w:r>
        <w:t>, com sede  na....................................,  representada por..................................,</w:t>
      </w:r>
      <w:r>
        <w:tab/>
        <w:t>(nacionalidade, profissão, estado civil), residente e domiciliado à ..............................................., no uso de suas atribuições legais.</w:t>
      </w:r>
    </w:p>
    <w:p w:rsidR="0024669E" w:rsidRDefault="0024669E" w:rsidP="0024669E">
      <w:pPr>
        <w:jc w:val="both"/>
      </w:pPr>
    </w:p>
    <w:p w:rsidR="0024669E" w:rsidRDefault="0024669E" w:rsidP="0024669E">
      <w:pPr>
        <w:jc w:val="both"/>
      </w:pPr>
      <w:r>
        <w:rPr>
          <w:b/>
        </w:rPr>
        <w:t>CONTRATADA</w:t>
      </w:r>
      <w:r w:rsidRPr="0024669E">
        <w:t xml:space="preserve">: </w:t>
      </w:r>
      <w:proofErr w:type="gramStart"/>
      <w:r w:rsidRPr="0024669E">
        <w:t>.............</w:t>
      </w:r>
      <w:proofErr w:type="gramEnd"/>
      <w:r w:rsidRPr="0024669E">
        <w:t>(</w:t>
      </w:r>
      <w:r>
        <w:t>Nome completo da</w:t>
      </w:r>
      <w:r>
        <w:rPr>
          <w:spacing w:val="9"/>
        </w:rPr>
        <w:t xml:space="preserve"> </w:t>
      </w:r>
      <w:r>
        <w:t>empresa)..............................................................</w:t>
      </w:r>
    </w:p>
    <w:p w:rsidR="0024669E" w:rsidRDefault="0024669E" w:rsidP="0024669E">
      <w:pPr>
        <w:tabs>
          <w:tab w:val="left" w:pos="6158"/>
        </w:tabs>
        <w:jc w:val="both"/>
      </w:pPr>
      <w:proofErr w:type="gramStart"/>
      <w:r>
        <w:t>inscrita</w:t>
      </w:r>
      <w:proofErr w:type="gramEnd"/>
      <w:r>
        <w:t xml:space="preserve">  no  CNPJ/MF  sob  o</w:t>
      </w:r>
      <w:r>
        <w:rPr>
          <w:spacing w:val="-27"/>
        </w:rPr>
        <w:t xml:space="preserve"> </w:t>
      </w:r>
      <w:r>
        <w:t>nº</w:t>
      </w:r>
      <w:r>
        <w:rPr>
          <w:spacing w:val="43"/>
        </w:rPr>
        <w:t xml:space="preserve"> </w:t>
      </w:r>
      <w:r>
        <w:t>............................., estabelecida à ........ (Avenida ou Rua</w:t>
      </w:r>
      <w:proofErr w:type="gramStart"/>
      <w:r>
        <w:t>) ...</w:t>
      </w:r>
      <w:proofErr w:type="gramEnd"/>
      <w:r>
        <w:t xml:space="preserve">................,   na   cidade   de   ....................................,   Estado </w:t>
      </w:r>
      <w:r>
        <w:rPr>
          <w:spacing w:val="10"/>
        </w:rPr>
        <w:t xml:space="preserve"> </w:t>
      </w:r>
      <w:r>
        <w:t>de.........................., legalmente  aqui</w:t>
      </w:r>
      <w:r>
        <w:rPr>
          <w:spacing w:val="19"/>
        </w:rPr>
        <w:t xml:space="preserve"> </w:t>
      </w:r>
      <w:r>
        <w:t>representada</w:t>
      </w:r>
      <w:r>
        <w:rPr>
          <w:spacing w:val="38"/>
        </w:rPr>
        <w:t xml:space="preserve"> </w:t>
      </w:r>
      <w:r>
        <w:t>na forma  de  seu  ........</w:t>
      </w:r>
      <w:r>
        <w:rPr>
          <w:spacing w:val="-17"/>
        </w:rPr>
        <w:t xml:space="preserve"> </w:t>
      </w:r>
      <w:r>
        <w:t>(Contrato</w:t>
      </w:r>
      <w:r>
        <w:rPr>
          <w:spacing w:val="41"/>
        </w:rPr>
        <w:t xml:space="preserve"> </w:t>
      </w:r>
      <w:r>
        <w:t>Social</w:t>
      </w:r>
      <w:r>
        <w:tab/>
        <w:t>e</w:t>
      </w:r>
      <w:r>
        <w:tab/>
        <w:t xml:space="preserve">alterações </w:t>
      </w:r>
      <w:proofErr w:type="spellStart"/>
      <w:r>
        <w:t>subseqüentes</w:t>
      </w:r>
      <w:proofErr w:type="spellEnd"/>
      <w:r>
        <w:t>),</w:t>
      </w:r>
      <w:r>
        <w:rPr>
          <w:spacing w:val="24"/>
        </w:rPr>
        <w:t xml:space="preserve"> </w:t>
      </w:r>
      <w:r>
        <w:t>pelo</w:t>
      </w:r>
      <w:r>
        <w:rPr>
          <w:spacing w:val="24"/>
        </w:rPr>
        <w:t xml:space="preserve"> </w:t>
      </w:r>
      <w:r>
        <w:t>Senhor</w:t>
      </w:r>
      <w:proofErr w:type="gramStart"/>
      <w:r>
        <w:t>.....</w:t>
      </w:r>
      <w:proofErr w:type="gramEnd"/>
      <w:r>
        <w:rPr>
          <w:spacing w:val="25"/>
        </w:rPr>
        <w:t xml:space="preserve"> </w:t>
      </w:r>
      <w:r>
        <w:t>(nome</w:t>
      </w:r>
      <w:r>
        <w:rPr>
          <w:spacing w:val="22"/>
        </w:rPr>
        <w:t xml:space="preserve"> </w:t>
      </w:r>
      <w:r>
        <w:t>completo,</w:t>
      </w:r>
      <w:r>
        <w:rPr>
          <w:spacing w:val="25"/>
        </w:rPr>
        <w:t xml:space="preserve"> </w:t>
      </w:r>
      <w:r>
        <w:t>nacionalidade,</w:t>
      </w:r>
      <w:r>
        <w:rPr>
          <w:spacing w:val="24"/>
        </w:rPr>
        <w:t xml:space="preserve"> </w:t>
      </w:r>
      <w:r>
        <w:t>profissão,</w:t>
      </w:r>
      <w:r>
        <w:rPr>
          <w:spacing w:val="27"/>
        </w:rPr>
        <w:t xml:space="preserve"> </w:t>
      </w:r>
      <w:r>
        <w:t>estado</w:t>
      </w:r>
      <w:r>
        <w:rPr>
          <w:spacing w:val="23"/>
        </w:rPr>
        <w:t xml:space="preserve"> </w:t>
      </w:r>
      <w:r>
        <w:t>civil</w:t>
      </w:r>
      <w:proofErr w:type="gramStart"/>
      <w:r>
        <w:t>) ...</w:t>
      </w:r>
      <w:proofErr w:type="gramEnd"/>
      <w:r>
        <w:t>................................................., portador da cédula de</w:t>
      </w:r>
      <w:r>
        <w:rPr>
          <w:spacing w:val="-10"/>
        </w:rPr>
        <w:t xml:space="preserve"> </w:t>
      </w:r>
      <w:r>
        <w:t xml:space="preserve">identidade RG nº...................... </w:t>
      </w:r>
      <w:proofErr w:type="gramStart"/>
      <w:r>
        <w:t>e</w:t>
      </w:r>
      <w:proofErr w:type="gramEnd"/>
      <w:r>
        <w:t xml:space="preserve"> do CPF/MF nº........................................, residente </w:t>
      </w:r>
      <w:r>
        <w:rPr>
          <w:spacing w:val="24"/>
        </w:rPr>
        <w:t xml:space="preserve"> </w:t>
      </w:r>
      <w:r>
        <w:t>e   domiciliado à............</w:t>
      </w:r>
      <w:r>
        <w:rPr>
          <w:spacing w:val="-13"/>
        </w:rPr>
        <w:t xml:space="preserve"> </w:t>
      </w:r>
      <w:r>
        <w:t>(Avenida</w:t>
      </w:r>
      <w:r>
        <w:rPr>
          <w:spacing w:val="-13"/>
        </w:rPr>
        <w:t xml:space="preserve"> </w:t>
      </w:r>
      <w:r>
        <w:t>ou</w:t>
      </w:r>
      <w:r>
        <w:rPr>
          <w:spacing w:val="-12"/>
        </w:rPr>
        <w:t xml:space="preserve"> </w:t>
      </w:r>
      <w:r>
        <w:t>Rua</w:t>
      </w:r>
      <w:proofErr w:type="gramStart"/>
      <w:r>
        <w:t>)</w:t>
      </w:r>
      <w:r>
        <w:rPr>
          <w:spacing w:val="-13"/>
        </w:rPr>
        <w:t xml:space="preserve"> </w:t>
      </w:r>
      <w:r>
        <w:t>...</w:t>
      </w:r>
      <w:proofErr w:type="gramEnd"/>
      <w:r>
        <w:t>............................,</w:t>
      </w:r>
      <w:r>
        <w:rPr>
          <w:spacing w:val="-12"/>
        </w:rPr>
        <w:t xml:space="preserve"> </w:t>
      </w:r>
      <w:r>
        <w:t>na</w:t>
      </w:r>
      <w:r>
        <w:rPr>
          <w:spacing w:val="-11"/>
        </w:rPr>
        <w:t xml:space="preserve"> </w:t>
      </w:r>
      <w:r>
        <w:t>cidade</w:t>
      </w:r>
      <w:r>
        <w:rPr>
          <w:spacing w:val="-14"/>
        </w:rPr>
        <w:t xml:space="preserve"> </w:t>
      </w:r>
      <w:r>
        <w:t>de.................................,</w:t>
      </w:r>
      <w:r>
        <w:rPr>
          <w:spacing w:val="-13"/>
        </w:rPr>
        <w:t xml:space="preserve"> </w:t>
      </w:r>
      <w:r>
        <w:t>Estado de</w:t>
      </w:r>
      <w:r>
        <w:rPr>
          <w:spacing w:val="-1"/>
        </w:rPr>
        <w:t xml:space="preserve"> </w:t>
      </w:r>
      <w:r>
        <w:t>.......................</w:t>
      </w:r>
    </w:p>
    <w:p w:rsidR="0024669E" w:rsidRDefault="0024669E" w:rsidP="0024669E">
      <w:pPr>
        <w:spacing w:before="5"/>
        <w:jc w:val="both"/>
        <w:rPr>
          <w:b/>
        </w:rPr>
      </w:pPr>
    </w:p>
    <w:p w:rsidR="00512707" w:rsidRDefault="0024669E" w:rsidP="00512707">
      <w:pPr>
        <w:spacing w:before="5"/>
        <w:jc w:val="center"/>
        <w:rPr>
          <w:b/>
          <w:u w:val="single"/>
        </w:rPr>
      </w:pPr>
      <w:r w:rsidRPr="0024669E">
        <w:rPr>
          <w:b/>
          <w:u w:val="single"/>
        </w:rPr>
        <w:t>CLÁUSULA PRIMEIRA</w:t>
      </w:r>
    </w:p>
    <w:p w:rsidR="0024669E" w:rsidRPr="00DA5326" w:rsidRDefault="0024669E" w:rsidP="00512707">
      <w:pPr>
        <w:spacing w:before="5"/>
        <w:jc w:val="center"/>
        <w:rPr>
          <w:b/>
          <w:u w:val="single"/>
        </w:rPr>
      </w:pPr>
      <w:r w:rsidRPr="00DA5326">
        <w:rPr>
          <w:b/>
          <w:u w:val="single"/>
        </w:rPr>
        <w:t>DO OBJETO DO CONTRATO E FUNDAMENTO LEGAL</w:t>
      </w:r>
    </w:p>
    <w:p w:rsidR="0024669E" w:rsidRPr="0024669E" w:rsidRDefault="0024669E" w:rsidP="0024669E">
      <w:pPr>
        <w:spacing w:before="5"/>
        <w:jc w:val="both"/>
        <w:rPr>
          <w:b/>
          <w:u w:val="single"/>
        </w:rPr>
      </w:pPr>
    </w:p>
    <w:p w:rsidR="0024669E" w:rsidRDefault="0024669E" w:rsidP="0024669E">
      <w:pPr>
        <w:tabs>
          <w:tab w:val="left" w:pos="2118"/>
          <w:tab w:val="left" w:pos="2994"/>
          <w:tab w:val="left" w:pos="3512"/>
          <w:tab w:val="left" w:pos="4588"/>
          <w:tab w:val="left" w:pos="5651"/>
          <w:tab w:val="left" w:pos="6034"/>
          <w:tab w:val="left" w:pos="6425"/>
          <w:tab w:val="left" w:pos="7619"/>
          <w:tab w:val="left" w:pos="8135"/>
          <w:tab w:val="left" w:pos="9226"/>
        </w:tabs>
        <w:spacing w:line="274" w:lineRule="exact"/>
        <w:jc w:val="both"/>
      </w:pPr>
      <w:r>
        <w:t>O objeto do presente</w:t>
      </w:r>
      <w:r>
        <w:tab/>
        <w:t>contrato</w:t>
      </w:r>
      <w:r>
        <w:tab/>
        <w:t xml:space="preserve">é a </w:t>
      </w:r>
      <w:r>
        <w:rPr>
          <w:b/>
        </w:rPr>
        <w:t>execução de</w:t>
      </w:r>
      <w:r>
        <w:rPr>
          <w:b/>
        </w:rPr>
        <w:tab/>
        <w:t xml:space="preserve">serviços </w:t>
      </w:r>
      <w:proofErr w:type="gramStart"/>
      <w:r>
        <w:rPr>
          <w:b/>
        </w:rPr>
        <w:t>de ...</w:t>
      </w:r>
      <w:proofErr w:type="gramEnd"/>
      <w:r>
        <w:rPr>
          <w:b/>
        </w:rPr>
        <w:t xml:space="preserve">.................................................., sob o Regime de Empreitada Por Preço Unitário, no Município de </w:t>
      </w:r>
      <w:r w:rsidR="00DA5326" w:rsidRPr="00DA5326">
        <w:rPr>
          <w:b/>
        </w:rPr>
        <w:t>SÃO MIGUEL DA BAIXA GRANDE/PI</w:t>
      </w:r>
      <w:r>
        <w:rPr>
          <w:b/>
        </w:rPr>
        <w:t xml:space="preserve">, </w:t>
      </w:r>
      <w:r>
        <w:t xml:space="preserve">cujo local foi inspecionado, previamente, pela </w:t>
      </w:r>
      <w:r>
        <w:rPr>
          <w:b/>
        </w:rPr>
        <w:t xml:space="preserve">CONTRATADA </w:t>
      </w:r>
      <w:r>
        <w:t xml:space="preserve">que examinou detalhadamente o projeto, as especificações e toda a Documentação da Licitação respectiva, e que se declara em condições de executar os serviços em estreita observância com o indicado no Projeto, nas Especificações e na Documentação levada a efeito pela Licitação através do Edital de </w:t>
      </w:r>
      <w:r w:rsidR="00DA5326">
        <w:rPr>
          <w:b/>
        </w:rPr>
        <w:t xml:space="preserve">TOMADA DE PREÇOS Nº. </w:t>
      </w:r>
      <w:r w:rsidR="00D27E05">
        <w:rPr>
          <w:b/>
        </w:rPr>
        <w:t>013/2019</w:t>
      </w:r>
      <w:r>
        <w:t xml:space="preserve">, devidamente homologada pela </w:t>
      </w:r>
      <w:r>
        <w:rPr>
          <w:b/>
        </w:rPr>
        <w:t>CONTRATANTE</w:t>
      </w:r>
      <w:r>
        <w:t>.</w:t>
      </w:r>
    </w:p>
    <w:p w:rsidR="0024669E" w:rsidRDefault="0024669E" w:rsidP="0024669E">
      <w:pPr>
        <w:tabs>
          <w:tab w:val="left" w:pos="2118"/>
          <w:tab w:val="left" w:pos="2994"/>
          <w:tab w:val="left" w:pos="3512"/>
          <w:tab w:val="left" w:pos="4588"/>
          <w:tab w:val="left" w:pos="5651"/>
          <w:tab w:val="left" w:pos="6034"/>
          <w:tab w:val="left" w:pos="6425"/>
          <w:tab w:val="left" w:pos="7619"/>
          <w:tab w:val="left" w:pos="8135"/>
          <w:tab w:val="left" w:pos="9226"/>
        </w:tabs>
        <w:spacing w:line="274" w:lineRule="exact"/>
        <w:jc w:val="both"/>
      </w:pPr>
    </w:p>
    <w:p w:rsidR="005C2B5F" w:rsidRDefault="005C2B5F" w:rsidP="00512707">
      <w:pPr>
        <w:pStyle w:val="Ttulo1"/>
        <w:spacing w:before="1"/>
        <w:ind w:left="0"/>
        <w:jc w:val="center"/>
        <w:rPr>
          <w:sz w:val="24"/>
          <w:szCs w:val="24"/>
        </w:rPr>
      </w:pPr>
    </w:p>
    <w:p w:rsidR="005C2B5F" w:rsidRDefault="005C2B5F" w:rsidP="00512707">
      <w:pPr>
        <w:pStyle w:val="Ttulo1"/>
        <w:spacing w:before="1"/>
        <w:ind w:left="0"/>
        <w:jc w:val="center"/>
        <w:rPr>
          <w:sz w:val="24"/>
          <w:szCs w:val="24"/>
        </w:rPr>
      </w:pPr>
    </w:p>
    <w:p w:rsidR="00512707" w:rsidRDefault="0024669E" w:rsidP="00512707">
      <w:pPr>
        <w:pStyle w:val="Ttulo1"/>
        <w:spacing w:before="1"/>
        <w:ind w:left="0"/>
        <w:jc w:val="center"/>
        <w:rPr>
          <w:sz w:val="24"/>
          <w:szCs w:val="24"/>
        </w:rPr>
      </w:pPr>
      <w:r w:rsidRPr="0024669E">
        <w:rPr>
          <w:sz w:val="24"/>
          <w:szCs w:val="24"/>
        </w:rPr>
        <w:t>CLÁUSULA SEGUNDA</w:t>
      </w:r>
    </w:p>
    <w:p w:rsidR="0024669E" w:rsidRPr="0024669E" w:rsidRDefault="0024669E" w:rsidP="00512707">
      <w:pPr>
        <w:pStyle w:val="Ttulo1"/>
        <w:spacing w:before="1"/>
        <w:ind w:left="0"/>
        <w:jc w:val="center"/>
        <w:rPr>
          <w:sz w:val="24"/>
        </w:rPr>
      </w:pPr>
      <w:r w:rsidRPr="0024669E">
        <w:rPr>
          <w:sz w:val="24"/>
        </w:rPr>
        <w:t>DA DOCUMENTAÇÃO</w:t>
      </w:r>
      <w:r w:rsidRPr="0024669E">
        <w:rPr>
          <w:spacing w:val="-4"/>
          <w:sz w:val="24"/>
        </w:rPr>
        <w:t xml:space="preserve"> </w:t>
      </w:r>
      <w:r w:rsidRPr="0024669E">
        <w:rPr>
          <w:sz w:val="24"/>
        </w:rPr>
        <w:t>CONTRATUAL</w:t>
      </w:r>
    </w:p>
    <w:p w:rsidR="0024669E" w:rsidRDefault="0024669E" w:rsidP="0024669E">
      <w:pPr>
        <w:jc w:val="both"/>
      </w:pPr>
    </w:p>
    <w:p w:rsidR="0024669E" w:rsidRDefault="0024669E" w:rsidP="0024669E">
      <w:pPr>
        <w:jc w:val="both"/>
      </w:pPr>
      <w:r>
        <w:t xml:space="preserve">Ficam integrados a este Contrato, independente de transcrição, os seguintes documentos cujos teores são de conhecimento da </w:t>
      </w:r>
      <w:r>
        <w:rPr>
          <w:b/>
        </w:rPr>
        <w:t>CONTRATADA</w:t>
      </w:r>
      <w:r>
        <w:t>, a qual neste</w:t>
      </w:r>
      <w:r>
        <w:rPr>
          <w:spacing w:val="-15"/>
        </w:rPr>
        <w:t xml:space="preserve"> </w:t>
      </w:r>
      <w:r>
        <w:t>ato</w:t>
      </w:r>
      <w:r>
        <w:rPr>
          <w:spacing w:val="-13"/>
        </w:rPr>
        <w:t xml:space="preserve"> </w:t>
      </w:r>
      <w:r>
        <w:t>declara</w:t>
      </w:r>
      <w:r>
        <w:rPr>
          <w:spacing w:val="-13"/>
        </w:rPr>
        <w:t xml:space="preserve"> </w:t>
      </w:r>
      <w:r>
        <w:t>conhecê-los</w:t>
      </w:r>
      <w:r>
        <w:rPr>
          <w:spacing w:val="-13"/>
        </w:rPr>
        <w:t xml:space="preserve"> </w:t>
      </w:r>
      <w:r>
        <w:t>e</w:t>
      </w:r>
      <w:r>
        <w:rPr>
          <w:spacing w:val="-15"/>
        </w:rPr>
        <w:t xml:space="preserve"> </w:t>
      </w:r>
      <w:r>
        <w:t>aceitá-los:</w:t>
      </w:r>
      <w:r>
        <w:rPr>
          <w:spacing w:val="-13"/>
        </w:rPr>
        <w:t xml:space="preserve"> </w:t>
      </w:r>
      <w:r>
        <w:t>atos</w:t>
      </w:r>
      <w:r>
        <w:rPr>
          <w:spacing w:val="-13"/>
        </w:rPr>
        <w:t xml:space="preserve"> </w:t>
      </w:r>
      <w:r>
        <w:t>convocatórios,</w:t>
      </w:r>
      <w:r>
        <w:rPr>
          <w:spacing w:val="-13"/>
        </w:rPr>
        <w:t xml:space="preserve"> </w:t>
      </w:r>
      <w:r>
        <w:t>edital</w:t>
      </w:r>
      <w:r>
        <w:rPr>
          <w:spacing w:val="-14"/>
        </w:rPr>
        <w:t xml:space="preserve"> </w:t>
      </w:r>
      <w:r>
        <w:t>de</w:t>
      </w:r>
      <w:r>
        <w:rPr>
          <w:spacing w:val="-14"/>
        </w:rPr>
        <w:t xml:space="preserve"> </w:t>
      </w:r>
      <w:r>
        <w:t>licitação,</w:t>
      </w:r>
      <w:r>
        <w:rPr>
          <w:spacing w:val="-13"/>
        </w:rPr>
        <w:t xml:space="preserve"> </w:t>
      </w:r>
      <w:r>
        <w:t>projetos, especificações e memoriais, proposta da proponent</w:t>
      </w:r>
      <w:r w:rsidR="009674B5">
        <w:t>e vencedora, cronograma físico-</w:t>
      </w:r>
      <w:r>
        <w:t>financeiro, parecer de julgamento e legislação pertinente à</w:t>
      </w:r>
      <w:r>
        <w:rPr>
          <w:spacing w:val="-7"/>
        </w:rPr>
        <w:t xml:space="preserve"> </w:t>
      </w:r>
      <w:r>
        <w:t>espécie.</w:t>
      </w:r>
    </w:p>
    <w:p w:rsidR="0024669E" w:rsidRDefault="0024669E" w:rsidP="0024669E">
      <w:pPr>
        <w:spacing w:before="90" w:line="272" w:lineRule="exact"/>
        <w:jc w:val="both"/>
      </w:pPr>
      <w:r>
        <w:rPr>
          <w:b/>
        </w:rPr>
        <w:t xml:space="preserve">Parágrafo Único </w:t>
      </w:r>
      <w:r>
        <w:t xml:space="preserve">Será </w:t>
      </w:r>
      <w:proofErr w:type="gramStart"/>
      <w:r>
        <w:t>incorporada</w:t>
      </w:r>
      <w:proofErr w:type="gramEnd"/>
      <w:r>
        <w:t xml:space="preserve"> a este Contrato, mediante </w:t>
      </w:r>
      <w:r>
        <w:rPr>
          <w:b/>
        </w:rPr>
        <w:t>TERMOS ADITIVOS</w:t>
      </w:r>
      <w:r>
        <w:t xml:space="preserve">, qualquer modificação que venha a ser necessária durante a sua vigência, decorrente das obrigações assumidas pela </w:t>
      </w:r>
      <w:r>
        <w:rPr>
          <w:b/>
        </w:rPr>
        <w:t>CONTRATADA</w:t>
      </w:r>
      <w:r>
        <w:t>, alteração nos projetos ou especificação.</w:t>
      </w:r>
    </w:p>
    <w:p w:rsidR="0024669E" w:rsidRDefault="0024669E" w:rsidP="0024669E">
      <w:pPr>
        <w:spacing w:before="90" w:line="272" w:lineRule="exact"/>
        <w:jc w:val="both"/>
      </w:pPr>
    </w:p>
    <w:p w:rsidR="00512707" w:rsidRDefault="00512707" w:rsidP="00512707">
      <w:pPr>
        <w:spacing w:before="5"/>
        <w:jc w:val="center"/>
        <w:rPr>
          <w:b/>
          <w:u w:val="single"/>
        </w:rPr>
      </w:pPr>
      <w:r>
        <w:rPr>
          <w:b/>
          <w:u w:val="single"/>
        </w:rPr>
        <w:t>CLÁUSULA TERCEIRA</w:t>
      </w:r>
    </w:p>
    <w:p w:rsidR="0024669E" w:rsidRDefault="0024669E" w:rsidP="00512707">
      <w:pPr>
        <w:spacing w:before="5"/>
        <w:jc w:val="center"/>
        <w:rPr>
          <w:b/>
          <w:u w:val="single"/>
        </w:rPr>
      </w:pPr>
      <w:r w:rsidRPr="0024669E">
        <w:rPr>
          <w:b/>
          <w:u w:val="single"/>
        </w:rPr>
        <w:t>DO VALOR</w:t>
      </w:r>
    </w:p>
    <w:p w:rsidR="0024669E" w:rsidRPr="0024669E" w:rsidRDefault="0024669E" w:rsidP="0024669E">
      <w:pPr>
        <w:spacing w:before="5"/>
        <w:jc w:val="both"/>
        <w:rPr>
          <w:b/>
          <w:u w:val="single"/>
        </w:rPr>
      </w:pPr>
    </w:p>
    <w:p w:rsidR="0024669E" w:rsidRDefault="0024669E" w:rsidP="0024669E">
      <w:pPr>
        <w:spacing w:line="271" w:lineRule="exact"/>
        <w:jc w:val="both"/>
      </w:pPr>
      <w:r>
        <w:t>O</w:t>
      </w:r>
      <w:r>
        <w:rPr>
          <w:spacing w:val="7"/>
        </w:rPr>
        <w:t xml:space="preserve"> </w:t>
      </w:r>
      <w:r>
        <w:t>valor</w:t>
      </w:r>
      <w:r>
        <w:rPr>
          <w:spacing w:val="9"/>
        </w:rPr>
        <w:t xml:space="preserve"> </w:t>
      </w:r>
      <w:r>
        <w:t>total</w:t>
      </w:r>
      <w:r>
        <w:rPr>
          <w:spacing w:val="11"/>
        </w:rPr>
        <w:t xml:space="preserve"> </w:t>
      </w:r>
      <w:r>
        <w:t>estimado</w:t>
      </w:r>
      <w:r>
        <w:rPr>
          <w:spacing w:val="8"/>
        </w:rPr>
        <w:t xml:space="preserve"> </w:t>
      </w:r>
      <w:r>
        <w:t>para</w:t>
      </w:r>
      <w:r>
        <w:rPr>
          <w:spacing w:val="9"/>
        </w:rPr>
        <w:t xml:space="preserve"> </w:t>
      </w:r>
      <w:r>
        <w:t>a</w:t>
      </w:r>
      <w:r>
        <w:rPr>
          <w:spacing w:val="8"/>
        </w:rPr>
        <w:t xml:space="preserve"> </w:t>
      </w:r>
      <w:r>
        <w:t>execução</w:t>
      </w:r>
      <w:r>
        <w:rPr>
          <w:spacing w:val="9"/>
        </w:rPr>
        <w:t xml:space="preserve"> </w:t>
      </w:r>
      <w:r>
        <w:t>dos</w:t>
      </w:r>
      <w:r>
        <w:rPr>
          <w:spacing w:val="8"/>
        </w:rPr>
        <w:t xml:space="preserve"> </w:t>
      </w:r>
      <w:r>
        <w:t>objetos</w:t>
      </w:r>
      <w:r>
        <w:rPr>
          <w:spacing w:val="10"/>
        </w:rPr>
        <w:t xml:space="preserve"> </w:t>
      </w:r>
      <w:r>
        <w:t>deste</w:t>
      </w:r>
      <w:r>
        <w:rPr>
          <w:spacing w:val="8"/>
        </w:rPr>
        <w:t xml:space="preserve"> </w:t>
      </w:r>
      <w:r>
        <w:t>contrato é</w:t>
      </w:r>
      <w:proofErr w:type="gramStart"/>
      <w:r>
        <w:t xml:space="preserve"> </w:t>
      </w:r>
      <w:r>
        <w:rPr>
          <w:spacing w:val="53"/>
        </w:rPr>
        <w:t xml:space="preserve"> </w:t>
      </w:r>
      <w:proofErr w:type="gramEnd"/>
      <w:r>
        <w:t xml:space="preserve">de </w:t>
      </w:r>
      <w:r>
        <w:rPr>
          <w:spacing w:val="54"/>
        </w:rPr>
        <w:t xml:space="preserve"> </w:t>
      </w:r>
      <w:r>
        <w:rPr>
          <w:b/>
        </w:rPr>
        <w:t>R$</w:t>
      </w:r>
      <w:r>
        <w:rPr>
          <w:b/>
          <w:u w:val="single"/>
        </w:rPr>
        <w:t xml:space="preserve"> </w:t>
      </w:r>
      <w:r>
        <w:rPr>
          <w:b/>
          <w:u w:val="single"/>
        </w:rPr>
        <w:tab/>
      </w:r>
      <w:r>
        <w:t>(</w:t>
      </w:r>
      <w:r>
        <w:rPr>
          <w:u w:val="single"/>
        </w:rPr>
        <w:t xml:space="preserve"> </w:t>
      </w:r>
      <w:r>
        <w:rPr>
          <w:u w:val="single"/>
        </w:rPr>
        <w:tab/>
      </w:r>
      <w:r>
        <w:t xml:space="preserve">), daqui por diante denominado </w:t>
      </w:r>
      <w:r>
        <w:rPr>
          <w:b/>
        </w:rPr>
        <w:t>"VALOR CONTRATUAL</w:t>
      </w:r>
      <w:r>
        <w:t>".</w:t>
      </w:r>
    </w:p>
    <w:p w:rsidR="0024669E" w:rsidRPr="0024669E" w:rsidRDefault="0024669E" w:rsidP="0024669E">
      <w:pPr>
        <w:pStyle w:val="Ttulo1"/>
        <w:spacing w:before="207"/>
        <w:ind w:left="0"/>
        <w:rPr>
          <w:sz w:val="24"/>
          <w:szCs w:val="24"/>
        </w:rPr>
      </w:pPr>
      <w:r w:rsidRPr="0024669E">
        <w:rPr>
          <w:sz w:val="24"/>
          <w:szCs w:val="24"/>
        </w:rPr>
        <w:t>Parágrafo Primeiro</w:t>
      </w:r>
    </w:p>
    <w:p w:rsidR="0024669E" w:rsidRDefault="0024669E" w:rsidP="0024669E">
      <w:pPr>
        <w:jc w:val="both"/>
      </w:pPr>
      <w:r>
        <w:t>O</w:t>
      </w:r>
      <w:r>
        <w:rPr>
          <w:spacing w:val="-7"/>
        </w:rPr>
        <w:t xml:space="preserve"> </w:t>
      </w:r>
      <w:r>
        <w:t>pagamento</w:t>
      </w:r>
      <w:r>
        <w:rPr>
          <w:spacing w:val="-6"/>
        </w:rPr>
        <w:t xml:space="preserve"> </w:t>
      </w:r>
      <w:r>
        <w:t>da</w:t>
      </w:r>
      <w:r>
        <w:rPr>
          <w:spacing w:val="-7"/>
        </w:rPr>
        <w:t xml:space="preserve"> </w:t>
      </w:r>
      <w:r>
        <w:t>importância</w:t>
      </w:r>
      <w:r>
        <w:rPr>
          <w:spacing w:val="-7"/>
        </w:rPr>
        <w:t xml:space="preserve"> </w:t>
      </w:r>
      <w:r>
        <w:t>contida</w:t>
      </w:r>
      <w:r>
        <w:rPr>
          <w:spacing w:val="-7"/>
        </w:rPr>
        <w:t xml:space="preserve"> </w:t>
      </w:r>
      <w:r>
        <w:t>nesta</w:t>
      </w:r>
      <w:r>
        <w:rPr>
          <w:spacing w:val="-7"/>
        </w:rPr>
        <w:t xml:space="preserve"> </w:t>
      </w:r>
      <w:r>
        <w:t>cláusula</w:t>
      </w:r>
      <w:r>
        <w:rPr>
          <w:spacing w:val="-7"/>
        </w:rPr>
        <w:t xml:space="preserve"> </w:t>
      </w:r>
      <w:r>
        <w:t>correrá</w:t>
      </w:r>
      <w:r>
        <w:rPr>
          <w:spacing w:val="-8"/>
        </w:rPr>
        <w:t xml:space="preserve"> </w:t>
      </w:r>
      <w:r>
        <w:t>a</w:t>
      </w:r>
      <w:r>
        <w:rPr>
          <w:spacing w:val="-7"/>
        </w:rPr>
        <w:t xml:space="preserve"> </w:t>
      </w:r>
      <w:r>
        <w:t>conta de recursos financeiros oriundos da</w:t>
      </w:r>
      <w:r>
        <w:rPr>
          <w:spacing w:val="-1"/>
        </w:rPr>
        <w:t xml:space="preserve"> </w:t>
      </w:r>
      <w:proofErr w:type="spellStart"/>
      <w:r>
        <w:t>xxxxxxxxxxxxxxxxxxxxxxxxxxxx</w:t>
      </w:r>
      <w:proofErr w:type="spellEnd"/>
      <w:r>
        <w:t>.</w:t>
      </w:r>
    </w:p>
    <w:p w:rsidR="0024669E" w:rsidRDefault="0024669E" w:rsidP="0024669E">
      <w:pPr>
        <w:jc w:val="both"/>
      </w:pPr>
    </w:p>
    <w:p w:rsidR="00512707" w:rsidRDefault="0024669E" w:rsidP="00512707">
      <w:pPr>
        <w:jc w:val="center"/>
        <w:rPr>
          <w:b/>
          <w:u w:val="single"/>
        </w:rPr>
      </w:pPr>
      <w:r w:rsidRPr="0024669E">
        <w:rPr>
          <w:b/>
          <w:u w:val="single"/>
        </w:rPr>
        <w:t>CLÁUSULA QUARTA</w:t>
      </w:r>
    </w:p>
    <w:p w:rsidR="0024669E" w:rsidRPr="0024669E" w:rsidRDefault="0024669E" w:rsidP="00512707">
      <w:pPr>
        <w:jc w:val="center"/>
        <w:rPr>
          <w:b/>
          <w:u w:val="single"/>
        </w:rPr>
      </w:pPr>
      <w:r w:rsidRPr="0024669E">
        <w:rPr>
          <w:b/>
          <w:u w:val="single"/>
        </w:rPr>
        <w:t>DOS SERVIÇOS NÃO PREVISTOS</w:t>
      </w:r>
    </w:p>
    <w:p w:rsidR="0024669E" w:rsidRDefault="0024669E" w:rsidP="0024669E">
      <w:pPr>
        <w:jc w:val="both"/>
      </w:pPr>
    </w:p>
    <w:p w:rsidR="0024669E" w:rsidRDefault="0024669E" w:rsidP="0024669E">
      <w:pPr>
        <w:jc w:val="both"/>
      </w:pPr>
      <w:r>
        <w:t>A CONTRATANTE reserva-se o direito de acrescer ou reduzir,</w:t>
      </w:r>
      <w:r>
        <w:rPr>
          <w:spacing w:val="-32"/>
        </w:rPr>
        <w:t xml:space="preserve"> </w:t>
      </w:r>
      <w:r>
        <w:t xml:space="preserve">se julgar necessário, outros serviços até o limite de 25% (vinte e cinco por cento) do valor inicial deste Contrato, conforme assim faculta os termos do parágrafo 1º do artigo 65 da </w:t>
      </w:r>
      <w:r>
        <w:rPr>
          <w:b/>
        </w:rPr>
        <w:t>Lei nº. 8.666, de</w:t>
      </w:r>
      <w:r>
        <w:rPr>
          <w:b/>
          <w:spacing w:val="-2"/>
        </w:rPr>
        <w:t xml:space="preserve"> </w:t>
      </w:r>
      <w:r>
        <w:rPr>
          <w:b/>
        </w:rPr>
        <w:t>21/06/93</w:t>
      </w:r>
      <w:r>
        <w:t>.</w:t>
      </w:r>
    </w:p>
    <w:p w:rsidR="0024669E" w:rsidRDefault="0024669E" w:rsidP="0024669E">
      <w:pPr>
        <w:spacing w:before="3"/>
        <w:jc w:val="both"/>
        <w:rPr>
          <w:b/>
        </w:rPr>
      </w:pPr>
    </w:p>
    <w:p w:rsidR="00512707" w:rsidRDefault="00512707" w:rsidP="00512707">
      <w:pPr>
        <w:spacing w:before="3"/>
        <w:jc w:val="center"/>
        <w:rPr>
          <w:b/>
          <w:u w:val="single"/>
        </w:rPr>
      </w:pPr>
      <w:r>
        <w:rPr>
          <w:b/>
          <w:u w:val="single"/>
        </w:rPr>
        <w:t>CLÁUSULA QUINTA</w:t>
      </w:r>
    </w:p>
    <w:p w:rsidR="0024669E" w:rsidRDefault="0024669E" w:rsidP="00512707">
      <w:pPr>
        <w:spacing w:before="3"/>
        <w:jc w:val="center"/>
        <w:rPr>
          <w:b/>
          <w:u w:val="single"/>
        </w:rPr>
      </w:pPr>
      <w:r w:rsidRPr="0024669E">
        <w:rPr>
          <w:b/>
          <w:u w:val="single"/>
        </w:rPr>
        <w:t>DA FORMA DE PAGAMENTO</w:t>
      </w:r>
    </w:p>
    <w:p w:rsidR="0024669E" w:rsidRPr="0024669E" w:rsidRDefault="0024669E" w:rsidP="0024669E">
      <w:pPr>
        <w:spacing w:before="3"/>
        <w:jc w:val="both"/>
        <w:rPr>
          <w:b/>
          <w:u w:val="single"/>
        </w:rPr>
      </w:pPr>
    </w:p>
    <w:p w:rsidR="0024669E" w:rsidRPr="00DA5326" w:rsidRDefault="0024669E" w:rsidP="0024669E">
      <w:pPr>
        <w:jc w:val="both"/>
      </w:pPr>
      <w:r w:rsidRPr="00DA5326">
        <w:t xml:space="preserve">Os pagamentos dos serviços ora contratados serão efetuados em moeda brasileira corrente, até 10 (dez) dias corridos após a apresentação da fatura e documentos pertinentes, devidamente protocolados, desde que atendidas </w:t>
      </w:r>
      <w:proofErr w:type="gramStart"/>
      <w:r w:rsidRPr="00DA5326">
        <w:t>as</w:t>
      </w:r>
      <w:proofErr w:type="gramEnd"/>
      <w:r w:rsidRPr="00DA5326">
        <w:t xml:space="preserve"> condições para liberação das parcelas, a saber:</w:t>
      </w:r>
    </w:p>
    <w:p w:rsidR="0024669E" w:rsidRPr="00DA5326" w:rsidRDefault="0024669E" w:rsidP="0024669E">
      <w:pPr>
        <w:pStyle w:val="Corpodetexto"/>
        <w:spacing w:before="8"/>
        <w:jc w:val="both"/>
        <w:rPr>
          <w:sz w:val="23"/>
        </w:rPr>
      </w:pPr>
    </w:p>
    <w:p w:rsidR="0024669E" w:rsidRPr="00DA5326" w:rsidRDefault="0024669E" w:rsidP="00F42D0E">
      <w:pPr>
        <w:pStyle w:val="PargrafodaLista"/>
        <w:widowControl w:val="0"/>
        <w:numPr>
          <w:ilvl w:val="0"/>
          <w:numId w:val="27"/>
        </w:numPr>
        <w:tabs>
          <w:tab w:val="left" w:pos="3843"/>
        </w:tabs>
        <w:autoSpaceDE w:val="0"/>
        <w:autoSpaceDN w:val="0"/>
        <w:spacing w:after="0" w:line="240" w:lineRule="auto"/>
        <w:ind w:left="426" w:hanging="426"/>
        <w:contextualSpacing w:val="0"/>
        <w:jc w:val="both"/>
        <w:rPr>
          <w:rFonts w:ascii="Times New Roman" w:hAnsi="Times New Roman" w:cs="Times New Roman"/>
          <w:b w:val="0"/>
          <w:sz w:val="24"/>
        </w:rPr>
      </w:pPr>
      <w:proofErr w:type="gramStart"/>
      <w:r w:rsidRPr="00DA5326">
        <w:rPr>
          <w:rFonts w:ascii="Times New Roman" w:hAnsi="Times New Roman" w:cs="Times New Roman"/>
          <w:b w:val="0"/>
          <w:sz w:val="24"/>
        </w:rPr>
        <w:t>o</w:t>
      </w:r>
      <w:proofErr w:type="gramEnd"/>
      <w:r w:rsidRPr="00DA5326">
        <w:rPr>
          <w:rFonts w:ascii="Times New Roman" w:hAnsi="Times New Roman" w:cs="Times New Roman"/>
          <w:b w:val="0"/>
          <w:sz w:val="24"/>
        </w:rPr>
        <w:t xml:space="preserve"> faturamento deverá ser apresentada e protocolada, em</w:t>
      </w:r>
      <w:r w:rsidRPr="00DA5326">
        <w:rPr>
          <w:rFonts w:ascii="Times New Roman" w:hAnsi="Times New Roman" w:cs="Times New Roman"/>
          <w:b w:val="0"/>
          <w:spacing w:val="-32"/>
          <w:sz w:val="24"/>
        </w:rPr>
        <w:t xml:space="preserve"> </w:t>
      </w:r>
      <w:r w:rsidRPr="00DA5326">
        <w:rPr>
          <w:rFonts w:ascii="Times New Roman" w:hAnsi="Times New Roman" w:cs="Times New Roman"/>
          <w:b w:val="0"/>
          <w:sz w:val="24"/>
        </w:rPr>
        <w:t>02 (duas) vias, na sede administrativa da</w:t>
      </w:r>
      <w:r w:rsidRPr="00DA5326">
        <w:rPr>
          <w:rFonts w:ascii="Times New Roman" w:hAnsi="Times New Roman" w:cs="Times New Roman"/>
          <w:b w:val="0"/>
          <w:spacing w:val="-5"/>
          <w:sz w:val="24"/>
        </w:rPr>
        <w:t xml:space="preserve"> </w:t>
      </w:r>
      <w:r w:rsidRPr="00DA5326">
        <w:rPr>
          <w:rFonts w:ascii="Times New Roman" w:hAnsi="Times New Roman" w:cs="Times New Roman"/>
          <w:b w:val="0"/>
          <w:sz w:val="24"/>
        </w:rPr>
        <w:t>contratante;</w:t>
      </w:r>
    </w:p>
    <w:p w:rsidR="0024669E" w:rsidRPr="00DA5326" w:rsidRDefault="0024669E" w:rsidP="00F42D0E">
      <w:pPr>
        <w:pStyle w:val="PargrafodaLista"/>
        <w:widowControl w:val="0"/>
        <w:numPr>
          <w:ilvl w:val="0"/>
          <w:numId w:val="27"/>
        </w:numPr>
        <w:tabs>
          <w:tab w:val="left" w:pos="3843"/>
        </w:tabs>
        <w:autoSpaceDE w:val="0"/>
        <w:autoSpaceDN w:val="0"/>
        <w:spacing w:after="0" w:line="240" w:lineRule="auto"/>
        <w:ind w:left="426" w:hanging="426"/>
        <w:contextualSpacing w:val="0"/>
        <w:jc w:val="both"/>
        <w:rPr>
          <w:rFonts w:ascii="Times New Roman" w:hAnsi="Times New Roman" w:cs="Times New Roman"/>
          <w:b w:val="0"/>
          <w:sz w:val="24"/>
        </w:rPr>
      </w:pPr>
      <w:r w:rsidRPr="00DA5326">
        <w:rPr>
          <w:rFonts w:ascii="Times New Roman" w:hAnsi="Times New Roman" w:cs="Times New Roman"/>
          <w:b w:val="0"/>
          <w:sz w:val="24"/>
        </w:rPr>
        <w:t>A fiscalização procederá às medições mensais baseadas nos serviços efetivamente realizados no período, multiplicado por seus preços unitários, para que se</w:t>
      </w:r>
      <w:r w:rsidRPr="00DA5326">
        <w:rPr>
          <w:rFonts w:ascii="Times New Roman" w:hAnsi="Times New Roman" w:cs="Times New Roman"/>
          <w:b w:val="0"/>
          <w:spacing w:val="-34"/>
          <w:sz w:val="24"/>
        </w:rPr>
        <w:t xml:space="preserve"> </w:t>
      </w:r>
      <w:r w:rsidRPr="00DA5326">
        <w:rPr>
          <w:rFonts w:ascii="Times New Roman" w:hAnsi="Times New Roman" w:cs="Times New Roman"/>
          <w:b w:val="0"/>
          <w:sz w:val="24"/>
        </w:rPr>
        <w:t>permita a elaboração do processo de</w:t>
      </w:r>
      <w:r w:rsidRPr="00DA5326">
        <w:rPr>
          <w:rFonts w:ascii="Times New Roman" w:hAnsi="Times New Roman" w:cs="Times New Roman"/>
          <w:b w:val="0"/>
          <w:spacing w:val="-2"/>
          <w:sz w:val="24"/>
        </w:rPr>
        <w:t xml:space="preserve"> </w:t>
      </w:r>
      <w:r w:rsidRPr="00DA5326">
        <w:rPr>
          <w:rFonts w:ascii="Times New Roman" w:hAnsi="Times New Roman" w:cs="Times New Roman"/>
          <w:b w:val="0"/>
          <w:sz w:val="24"/>
        </w:rPr>
        <w:t>faturamento.</w:t>
      </w:r>
    </w:p>
    <w:p w:rsidR="0024669E" w:rsidRPr="00DA5326" w:rsidRDefault="0024669E" w:rsidP="0024669E">
      <w:pPr>
        <w:ind w:left="426"/>
        <w:jc w:val="both"/>
      </w:pPr>
      <w:r w:rsidRPr="00DA5326">
        <w:t>Nos casos de desembolso, estes serões realizados em parcelas</w:t>
      </w:r>
      <w:r w:rsidRPr="00DA5326">
        <w:rPr>
          <w:spacing w:val="-13"/>
        </w:rPr>
        <w:t xml:space="preserve"> </w:t>
      </w:r>
      <w:r w:rsidRPr="00DA5326">
        <w:t>mensais,</w:t>
      </w:r>
      <w:r w:rsidRPr="00DA5326">
        <w:rPr>
          <w:spacing w:val="-11"/>
        </w:rPr>
        <w:t xml:space="preserve"> </w:t>
      </w:r>
      <w:r w:rsidRPr="00DA5326">
        <w:t>decorrentes</w:t>
      </w:r>
      <w:r w:rsidRPr="00DA5326">
        <w:rPr>
          <w:spacing w:val="-13"/>
        </w:rPr>
        <w:t xml:space="preserve"> </w:t>
      </w:r>
      <w:r w:rsidRPr="00DA5326">
        <w:t>das</w:t>
      </w:r>
      <w:r w:rsidRPr="00DA5326">
        <w:rPr>
          <w:spacing w:val="-12"/>
        </w:rPr>
        <w:t xml:space="preserve"> </w:t>
      </w:r>
      <w:r w:rsidRPr="00DA5326">
        <w:t>etapas</w:t>
      </w:r>
      <w:r w:rsidRPr="00DA5326">
        <w:rPr>
          <w:spacing w:val="-13"/>
        </w:rPr>
        <w:t xml:space="preserve"> </w:t>
      </w:r>
      <w:r w:rsidRPr="00DA5326">
        <w:t>físicas</w:t>
      </w:r>
      <w:r w:rsidRPr="00DA5326">
        <w:rPr>
          <w:spacing w:val="-12"/>
        </w:rPr>
        <w:t xml:space="preserve"> </w:t>
      </w:r>
      <w:r w:rsidRPr="00DA5326">
        <w:t>executadas, respeitados o cronograma de desembolso previsto contratualmente.</w:t>
      </w:r>
    </w:p>
    <w:p w:rsidR="0024669E" w:rsidRPr="00DA5326" w:rsidRDefault="0024669E" w:rsidP="0024669E">
      <w:pPr>
        <w:ind w:left="426"/>
        <w:jc w:val="both"/>
      </w:pPr>
      <w:r w:rsidRPr="00DA5326">
        <w:lastRenderedPageBreak/>
        <w:t>Para os casos em que as etapas físicas executadas e atestadas sejam superiores aos valores mensais previstos contratualmente, os valores podem ser desembolsados, desde que tenha dotação orçamentária para tal.</w:t>
      </w:r>
    </w:p>
    <w:p w:rsidR="0024669E" w:rsidRPr="00DA5326" w:rsidRDefault="0024669E" w:rsidP="0024669E">
      <w:pPr>
        <w:spacing w:before="1"/>
        <w:ind w:left="426"/>
        <w:jc w:val="both"/>
      </w:pPr>
      <w:r w:rsidRPr="00DA5326">
        <w:t>Caso contrário, será registrada a situação inclusive para</w:t>
      </w:r>
      <w:r w:rsidRPr="00DA5326">
        <w:rPr>
          <w:spacing w:val="-39"/>
        </w:rPr>
        <w:t xml:space="preserve"> </w:t>
      </w:r>
      <w:r w:rsidRPr="00DA5326">
        <w:t>fins de aplicação das penalidades previstas, se for o</w:t>
      </w:r>
      <w:r w:rsidRPr="00DA5326">
        <w:rPr>
          <w:spacing w:val="-5"/>
        </w:rPr>
        <w:t xml:space="preserve"> </w:t>
      </w:r>
      <w:r w:rsidRPr="00DA5326">
        <w:t>caso;</w:t>
      </w:r>
    </w:p>
    <w:p w:rsidR="0024669E" w:rsidRPr="00DA5326" w:rsidRDefault="0024669E" w:rsidP="00F42D0E">
      <w:pPr>
        <w:pStyle w:val="PargrafodaLista"/>
        <w:widowControl w:val="0"/>
        <w:numPr>
          <w:ilvl w:val="0"/>
          <w:numId w:val="27"/>
        </w:numPr>
        <w:tabs>
          <w:tab w:val="left" w:pos="3740"/>
          <w:tab w:val="left" w:pos="3741"/>
        </w:tabs>
        <w:autoSpaceDE w:val="0"/>
        <w:autoSpaceDN w:val="0"/>
        <w:spacing w:after="0" w:line="240" w:lineRule="auto"/>
        <w:ind w:left="426" w:hanging="426"/>
        <w:contextualSpacing w:val="0"/>
        <w:jc w:val="both"/>
        <w:rPr>
          <w:rFonts w:ascii="Times New Roman" w:hAnsi="Times New Roman" w:cs="Times New Roman"/>
          <w:b w:val="0"/>
          <w:sz w:val="24"/>
        </w:rPr>
      </w:pPr>
      <w:proofErr w:type="gramStart"/>
      <w:r w:rsidRPr="00DA5326">
        <w:rPr>
          <w:rFonts w:ascii="Times New Roman" w:hAnsi="Times New Roman" w:cs="Times New Roman"/>
          <w:b w:val="0"/>
          <w:sz w:val="24"/>
        </w:rPr>
        <w:t>o</w:t>
      </w:r>
      <w:proofErr w:type="gramEnd"/>
      <w:r w:rsidRPr="00DA5326">
        <w:rPr>
          <w:rFonts w:ascii="Times New Roman" w:hAnsi="Times New Roman" w:cs="Times New Roman"/>
          <w:b w:val="0"/>
          <w:sz w:val="24"/>
        </w:rPr>
        <w:t xml:space="preserve"> faturamento deverá ser apresentado, conforme segue, de modo a padronizar condições e forma de</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apresentação:</w:t>
      </w:r>
    </w:p>
    <w:p w:rsidR="0024669E" w:rsidRPr="00DA5326" w:rsidRDefault="0024669E" w:rsidP="00F42D0E">
      <w:pPr>
        <w:pStyle w:val="PargrafodaLista"/>
        <w:widowControl w:val="0"/>
        <w:numPr>
          <w:ilvl w:val="1"/>
          <w:numId w:val="27"/>
        </w:numPr>
        <w:tabs>
          <w:tab w:val="left" w:pos="4562"/>
          <w:tab w:val="left" w:pos="4563"/>
          <w:tab w:val="left" w:pos="5893"/>
          <w:tab w:val="left" w:pos="9129"/>
        </w:tabs>
        <w:autoSpaceDE w:val="0"/>
        <w:autoSpaceDN w:val="0"/>
        <w:spacing w:after="0" w:line="240" w:lineRule="auto"/>
        <w:ind w:left="709" w:hanging="709"/>
        <w:contextualSpacing w:val="0"/>
        <w:rPr>
          <w:rFonts w:ascii="Times New Roman" w:hAnsi="Times New Roman" w:cs="Times New Roman"/>
          <w:b w:val="0"/>
          <w:sz w:val="24"/>
        </w:rPr>
      </w:pPr>
      <w:proofErr w:type="gramStart"/>
      <w:r w:rsidRPr="00DA5326">
        <w:rPr>
          <w:rFonts w:ascii="Times New Roman" w:hAnsi="Times New Roman" w:cs="Times New Roman"/>
          <w:b w:val="0"/>
          <w:sz w:val="24"/>
        </w:rPr>
        <w:t>nota</w:t>
      </w:r>
      <w:proofErr w:type="gramEnd"/>
      <w:r w:rsidRPr="00DA5326">
        <w:rPr>
          <w:rFonts w:ascii="Times New Roman" w:hAnsi="Times New Roman" w:cs="Times New Roman"/>
          <w:b w:val="0"/>
          <w:sz w:val="24"/>
        </w:rPr>
        <w:t xml:space="preserve">  </w:t>
      </w:r>
      <w:r w:rsidRPr="00DA5326">
        <w:rPr>
          <w:rFonts w:ascii="Times New Roman" w:hAnsi="Times New Roman" w:cs="Times New Roman"/>
          <w:b w:val="0"/>
          <w:spacing w:val="16"/>
          <w:sz w:val="24"/>
        </w:rPr>
        <w:t xml:space="preserve"> </w:t>
      </w:r>
      <w:r w:rsidRPr="00DA5326">
        <w:rPr>
          <w:rFonts w:ascii="Times New Roman" w:hAnsi="Times New Roman" w:cs="Times New Roman"/>
          <w:b w:val="0"/>
          <w:sz w:val="24"/>
        </w:rPr>
        <w:t xml:space="preserve">fiscal com  </w:t>
      </w:r>
      <w:r w:rsidRPr="00DA5326">
        <w:rPr>
          <w:rFonts w:ascii="Times New Roman" w:hAnsi="Times New Roman" w:cs="Times New Roman"/>
          <w:b w:val="0"/>
          <w:spacing w:val="17"/>
          <w:sz w:val="24"/>
        </w:rPr>
        <w:t xml:space="preserve"> </w:t>
      </w:r>
      <w:r w:rsidRPr="00DA5326">
        <w:rPr>
          <w:rFonts w:ascii="Times New Roman" w:hAnsi="Times New Roman" w:cs="Times New Roman"/>
          <w:b w:val="0"/>
          <w:sz w:val="24"/>
        </w:rPr>
        <w:t xml:space="preserve">discriminação  </w:t>
      </w:r>
      <w:r w:rsidRPr="00DA5326">
        <w:rPr>
          <w:rFonts w:ascii="Times New Roman" w:hAnsi="Times New Roman" w:cs="Times New Roman"/>
          <w:b w:val="0"/>
          <w:spacing w:val="17"/>
          <w:sz w:val="24"/>
        </w:rPr>
        <w:t xml:space="preserve"> </w:t>
      </w:r>
      <w:r w:rsidRPr="00DA5326">
        <w:rPr>
          <w:rFonts w:ascii="Times New Roman" w:hAnsi="Times New Roman" w:cs="Times New Roman"/>
          <w:b w:val="0"/>
          <w:sz w:val="24"/>
        </w:rPr>
        <w:t>resumida dos serviços executados de acordo com</w:t>
      </w:r>
      <w:r w:rsidRPr="00DA5326">
        <w:rPr>
          <w:rFonts w:ascii="Times New Roman" w:hAnsi="Times New Roman" w:cs="Times New Roman"/>
          <w:b w:val="0"/>
          <w:spacing w:val="3"/>
          <w:sz w:val="24"/>
        </w:rPr>
        <w:t xml:space="preserve"> </w:t>
      </w:r>
      <w:r w:rsidRPr="00DA5326">
        <w:rPr>
          <w:rFonts w:ascii="Times New Roman" w:hAnsi="Times New Roman" w:cs="Times New Roman"/>
          <w:b w:val="0"/>
          <w:sz w:val="24"/>
        </w:rPr>
        <w:t>o cronograma físico-financeiro, período da execução da etapa, número da licitação, número do contrato de Empréstimo (quando for o caso), número deste Contrato, e outros que julgar convenientes, não apresente</w:t>
      </w:r>
      <w:r w:rsidRPr="00DA5326">
        <w:rPr>
          <w:rFonts w:ascii="Times New Roman" w:hAnsi="Times New Roman" w:cs="Times New Roman"/>
          <w:b w:val="0"/>
          <w:spacing w:val="-12"/>
          <w:sz w:val="24"/>
        </w:rPr>
        <w:t xml:space="preserve"> </w:t>
      </w:r>
      <w:r w:rsidRPr="00DA5326">
        <w:rPr>
          <w:rFonts w:ascii="Times New Roman" w:hAnsi="Times New Roman" w:cs="Times New Roman"/>
          <w:b w:val="0"/>
          <w:sz w:val="24"/>
        </w:rPr>
        <w:t>rasuras</w:t>
      </w:r>
      <w:r w:rsidRPr="00DA5326">
        <w:rPr>
          <w:rFonts w:ascii="Times New Roman" w:hAnsi="Times New Roman" w:cs="Times New Roman"/>
          <w:b w:val="0"/>
          <w:spacing w:val="-8"/>
          <w:sz w:val="24"/>
        </w:rPr>
        <w:t xml:space="preserve"> </w:t>
      </w:r>
      <w:r w:rsidRPr="00DA5326">
        <w:rPr>
          <w:rFonts w:ascii="Times New Roman" w:hAnsi="Times New Roman" w:cs="Times New Roman"/>
          <w:b w:val="0"/>
          <w:sz w:val="24"/>
        </w:rPr>
        <w:t>e/ou</w:t>
      </w:r>
      <w:r w:rsidRPr="00DA5326">
        <w:rPr>
          <w:rFonts w:ascii="Times New Roman" w:hAnsi="Times New Roman" w:cs="Times New Roman"/>
          <w:b w:val="0"/>
          <w:spacing w:val="-11"/>
          <w:sz w:val="24"/>
        </w:rPr>
        <w:t xml:space="preserve"> </w:t>
      </w:r>
      <w:r w:rsidRPr="00DA5326">
        <w:rPr>
          <w:rFonts w:ascii="Times New Roman" w:hAnsi="Times New Roman" w:cs="Times New Roman"/>
          <w:b w:val="0"/>
          <w:sz w:val="24"/>
        </w:rPr>
        <w:t>entrelinhas</w:t>
      </w:r>
      <w:r w:rsidRPr="00DA5326">
        <w:rPr>
          <w:rFonts w:ascii="Times New Roman" w:hAnsi="Times New Roman" w:cs="Times New Roman"/>
          <w:b w:val="0"/>
          <w:spacing w:val="-11"/>
          <w:sz w:val="24"/>
        </w:rPr>
        <w:t xml:space="preserve"> </w:t>
      </w:r>
      <w:r w:rsidRPr="00DA5326">
        <w:rPr>
          <w:rFonts w:ascii="Times New Roman" w:hAnsi="Times New Roman" w:cs="Times New Roman"/>
          <w:b w:val="0"/>
          <w:sz w:val="24"/>
        </w:rPr>
        <w:t>e</w:t>
      </w:r>
      <w:r w:rsidRPr="00DA5326">
        <w:rPr>
          <w:rFonts w:ascii="Times New Roman" w:hAnsi="Times New Roman" w:cs="Times New Roman"/>
          <w:b w:val="0"/>
          <w:spacing w:val="-10"/>
          <w:sz w:val="24"/>
        </w:rPr>
        <w:t xml:space="preserve"> </w:t>
      </w:r>
      <w:r w:rsidRPr="00DA5326">
        <w:rPr>
          <w:rFonts w:ascii="Times New Roman" w:hAnsi="Times New Roman" w:cs="Times New Roman"/>
          <w:b w:val="0"/>
          <w:sz w:val="24"/>
        </w:rPr>
        <w:t>certificado</w:t>
      </w:r>
      <w:r w:rsidRPr="00DA5326">
        <w:rPr>
          <w:rFonts w:ascii="Times New Roman" w:hAnsi="Times New Roman" w:cs="Times New Roman"/>
          <w:b w:val="0"/>
          <w:spacing w:val="-11"/>
          <w:sz w:val="24"/>
        </w:rPr>
        <w:t xml:space="preserve"> </w:t>
      </w:r>
      <w:r w:rsidRPr="00DA5326">
        <w:rPr>
          <w:rFonts w:ascii="Times New Roman" w:hAnsi="Times New Roman" w:cs="Times New Roman"/>
          <w:b w:val="0"/>
          <w:sz w:val="24"/>
        </w:rPr>
        <w:t>pelo engenheiro fiscal;</w:t>
      </w:r>
    </w:p>
    <w:p w:rsidR="0024669E" w:rsidRPr="00DA5326" w:rsidRDefault="0024669E" w:rsidP="00F42D0E">
      <w:pPr>
        <w:pStyle w:val="PargrafodaLista"/>
        <w:widowControl w:val="0"/>
        <w:numPr>
          <w:ilvl w:val="1"/>
          <w:numId w:val="27"/>
        </w:numPr>
        <w:tabs>
          <w:tab w:val="left" w:pos="4562"/>
          <w:tab w:val="left" w:pos="4563"/>
        </w:tabs>
        <w:autoSpaceDE w:val="0"/>
        <w:autoSpaceDN w:val="0"/>
        <w:spacing w:after="0" w:line="240" w:lineRule="auto"/>
        <w:ind w:left="709" w:hanging="709"/>
        <w:contextualSpacing w:val="0"/>
        <w:rPr>
          <w:rFonts w:ascii="Times New Roman" w:hAnsi="Times New Roman" w:cs="Times New Roman"/>
          <w:b w:val="0"/>
          <w:sz w:val="24"/>
        </w:rPr>
      </w:pPr>
      <w:proofErr w:type="gramStart"/>
      <w:r w:rsidRPr="00DA5326">
        <w:rPr>
          <w:rFonts w:ascii="Times New Roman" w:hAnsi="Times New Roman" w:cs="Times New Roman"/>
          <w:b w:val="0"/>
          <w:sz w:val="24"/>
        </w:rPr>
        <w:t>termo</w:t>
      </w:r>
      <w:proofErr w:type="gramEnd"/>
      <w:r w:rsidRPr="00DA5326">
        <w:rPr>
          <w:rFonts w:ascii="Times New Roman" w:hAnsi="Times New Roman" w:cs="Times New Roman"/>
          <w:b w:val="0"/>
          <w:sz w:val="24"/>
        </w:rPr>
        <w:t xml:space="preserve"> de recebimento definitivo e o "as </w:t>
      </w:r>
      <w:proofErr w:type="spellStart"/>
      <w:r w:rsidRPr="00DA5326">
        <w:rPr>
          <w:rFonts w:ascii="Times New Roman" w:hAnsi="Times New Roman" w:cs="Times New Roman"/>
          <w:b w:val="0"/>
          <w:sz w:val="24"/>
        </w:rPr>
        <w:t>built</w:t>
      </w:r>
      <w:proofErr w:type="spellEnd"/>
      <w:r w:rsidRPr="00DA5326">
        <w:rPr>
          <w:rFonts w:ascii="Times New Roman" w:hAnsi="Times New Roman" w:cs="Times New Roman"/>
          <w:b w:val="0"/>
          <w:sz w:val="24"/>
        </w:rPr>
        <w:t>" do projeto executivo utilizado nas</w:t>
      </w:r>
      <w:r w:rsidRPr="00DA5326">
        <w:rPr>
          <w:rFonts w:ascii="Times New Roman" w:hAnsi="Times New Roman" w:cs="Times New Roman"/>
          <w:b w:val="0"/>
          <w:spacing w:val="-2"/>
          <w:sz w:val="24"/>
        </w:rPr>
        <w:t xml:space="preserve"> </w:t>
      </w:r>
      <w:r w:rsidRPr="00DA5326">
        <w:rPr>
          <w:rFonts w:ascii="Times New Roman" w:hAnsi="Times New Roman" w:cs="Times New Roman"/>
          <w:b w:val="0"/>
          <w:sz w:val="24"/>
        </w:rPr>
        <w:t>obras;</w:t>
      </w:r>
    </w:p>
    <w:p w:rsidR="0024669E" w:rsidRPr="00DA5326" w:rsidRDefault="0024669E" w:rsidP="00F42D0E">
      <w:pPr>
        <w:pStyle w:val="PargrafodaLista"/>
        <w:widowControl w:val="0"/>
        <w:numPr>
          <w:ilvl w:val="1"/>
          <w:numId w:val="27"/>
        </w:numPr>
        <w:tabs>
          <w:tab w:val="left" w:pos="4563"/>
        </w:tabs>
        <w:autoSpaceDE w:val="0"/>
        <w:autoSpaceDN w:val="0"/>
        <w:spacing w:before="1" w:after="0" w:line="240" w:lineRule="auto"/>
        <w:ind w:left="709" w:hanging="709"/>
        <w:contextualSpacing w:val="0"/>
        <w:rPr>
          <w:rFonts w:ascii="Times New Roman" w:hAnsi="Times New Roman" w:cs="Times New Roman"/>
          <w:b w:val="0"/>
          <w:sz w:val="24"/>
        </w:rPr>
      </w:pPr>
      <w:proofErr w:type="gramStart"/>
      <w:r w:rsidRPr="00DA5326">
        <w:rPr>
          <w:rFonts w:ascii="Times New Roman" w:hAnsi="Times New Roman" w:cs="Times New Roman"/>
          <w:b w:val="0"/>
          <w:sz w:val="24"/>
        </w:rPr>
        <w:t>eventuais</w:t>
      </w:r>
      <w:proofErr w:type="gramEnd"/>
      <w:r w:rsidRPr="00DA5326">
        <w:rPr>
          <w:rFonts w:ascii="Times New Roman" w:hAnsi="Times New Roman" w:cs="Times New Roman"/>
          <w:b w:val="0"/>
          <w:sz w:val="24"/>
        </w:rPr>
        <w:t xml:space="preserve"> serviços não constantes do Edital, mas inerentes à natureza das obras e/ou serviços contratados, serão pagos por orçamento elaborado pela CONTRATADA, desde que aprovados pelo Contratante antes da execução dos</w:t>
      </w:r>
      <w:r w:rsidRPr="00DA5326">
        <w:rPr>
          <w:rFonts w:ascii="Times New Roman" w:hAnsi="Times New Roman" w:cs="Times New Roman"/>
          <w:b w:val="0"/>
          <w:spacing w:val="-4"/>
          <w:sz w:val="24"/>
        </w:rPr>
        <w:t xml:space="preserve"> </w:t>
      </w:r>
      <w:r w:rsidRPr="00DA5326">
        <w:rPr>
          <w:rFonts w:ascii="Times New Roman" w:hAnsi="Times New Roman" w:cs="Times New Roman"/>
          <w:b w:val="0"/>
          <w:sz w:val="24"/>
        </w:rPr>
        <w:t>mesmos;</w:t>
      </w:r>
    </w:p>
    <w:p w:rsidR="0024669E" w:rsidRPr="00DA5326" w:rsidRDefault="0024669E" w:rsidP="00F42D0E">
      <w:pPr>
        <w:pStyle w:val="PargrafodaLista"/>
        <w:widowControl w:val="0"/>
        <w:numPr>
          <w:ilvl w:val="0"/>
          <w:numId w:val="27"/>
        </w:numPr>
        <w:tabs>
          <w:tab w:val="left" w:pos="3842"/>
          <w:tab w:val="left" w:pos="3843"/>
        </w:tabs>
        <w:autoSpaceDE w:val="0"/>
        <w:autoSpaceDN w:val="0"/>
        <w:spacing w:after="0" w:line="240" w:lineRule="auto"/>
        <w:ind w:left="709" w:hanging="709"/>
        <w:contextualSpacing w:val="0"/>
        <w:jc w:val="both"/>
        <w:rPr>
          <w:rFonts w:ascii="Times New Roman" w:hAnsi="Times New Roman" w:cs="Times New Roman"/>
          <w:b w:val="0"/>
          <w:sz w:val="24"/>
        </w:rPr>
      </w:pPr>
      <w:proofErr w:type="gramStart"/>
      <w:r w:rsidRPr="00DA5326">
        <w:rPr>
          <w:rFonts w:ascii="Times New Roman" w:hAnsi="Times New Roman" w:cs="Times New Roman"/>
          <w:b w:val="0"/>
          <w:sz w:val="24"/>
        </w:rPr>
        <w:t>demonstrativo</w:t>
      </w:r>
      <w:proofErr w:type="gramEnd"/>
      <w:r w:rsidRPr="00DA5326">
        <w:rPr>
          <w:rFonts w:ascii="Times New Roman" w:hAnsi="Times New Roman" w:cs="Times New Roman"/>
          <w:b w:val="0"/>
          <w:sz w:val="24"/>
        </w:rPr>
        <w:t xml:space="preserve"> de dados referentes ao</w:t>
      </w:r>
      <w:r w:rsidRPr="00DA5326">
        <w:rPr>
          <w:rFonts w:ascii="Times New Roman" w:hAnsi="Times New Roman" w:cs="Times New Roman"/>
          <w:b w:val="0"/>
          <w:spacing w:val="-1"/>
          <w:sz w:val="24"/>
        </w:rPr>
        <w:t xml:space="preserve"> </w:t>
      </w:r>
      <w:r w:rsidRPr="00DA5326">
        <w:rPr>
          <w:rFonts w:ascii="Times New Roman" w:hAnsi="Times New Roman" w:cs="Times New Roman"/>
          <w:b w:val="0"/>
          <w:sz w:val="24"/>
        </w:rPr>
        <w:t>FGTS/INSS;</w:t>
      </w:r>
    </w:p>
    <w:p w:rsidR="0024669E" w:rsidRPr="00DA5326" w:rsidRDefault="0024669E" w:rsidP="00F42D0E">
      <w:pPr>
        <w:pStyle w:val="PargrafodaLista"/>
        <w:widowControl w:val="0"/>
        <w:numPr>
          <w:ilvl w:val="0"/>
          <w:numId w:val="27"/>
        </w:numPr>
        <w:tabs>
          <w:tab w:val="left" w:pos="3843"/>
        </w:tabs>
        <w:autoSpaceDE w:val="0"/>
        <w:autoSpaceDN w:val="0"/>
        <w:spacing w:after="0" w:line="240" w:lineRule="auto"/>
        <w:ind w:left="709" w:hanging="709"/>
        <w:contextualSpacing w:val="0"/>
        <w:jc w:val="both"/>
        <w:rPr>
          <w:rFonts w:ascii="Times New Roman" w:hAnsi="Times New Roman" w:cs="Times New Roman"/>
          <w:b w:val="0"/>
          <w:sz w:val="24"/>
        </w:rPr>
      </w:pPr>
      <w:proofErr w:type="gramStart"/>
      <w:r w:rsidRPr="00DA5326">
        <w:rPr>
          <w:rFonts w:ascii="Times New Roman" w:hAnsi="Times New Roman" w:cs="Times New Roman"/>
          <w:b w:val="0"/>
          <w:sz w:val="24"/>
        </w:rPr>
        <w:t>cópia</w:t>
      </w:r>
      <w:proofErr w:type="gramEnd"/>
      <w:r w:rsidRPr="00DA5326">
        <w:rPr>
          <w:rFonts w:ascii="Times New Roman" w:hAnsi="Times New Roman" w:cs="Times New Roman"/>
          <w:b w:val="0"/>
          <w:sz w:val="24"/>
        </w:rPr>
        <w:t xml:space="preserve"> da guia de recolhimento da Previdência Social - </w:t>
      </w:r>
      <w:proofErr w:type="spellStart"/>
      <w:r w:rsidRPr="00DA5326">
        <w:rPr>
          <w:rFonts w:ascii="Times New Roman" w:hAnsi="Times New Roman" w:cs="Times New Roman"/>
          <w:b w:val="0"/>
          <w:sz w:val="24"/>
        </w:rPr>
        <w:t>GRPS</w:t>
      </w:r>
      <w:proofErr w:type="spellEnd"/>
      <w:r w:rsidRPr="00DA5326">
        <w:rPr>
          <w:rFonts w:ascii="Times New Roman" w:hAnsi="Times New Roman" w:cs="Times New Roman"/>
          <w:b w:val="0"/>
          <w:sz w:val="24"/>
        </w:rPr>
        <w:t xml:space="preserve"> do último recolhimento devido, devidamente quitada e autenticada em cartório, de conformidade com o demonstrativo de dados referentes ao FGTS/INSS, exclusivo para cada obra e/ou</w:t>
      </w:r>
      <w:r w:rsidRPr="00DA5326">
        <w:rPr>
          <w:rFonts w:ascii="Times New Roman" w:hAnsi="Times New Roman" w:cs="Times New Roman"/>
          <w:b w:val="0"/>
          <w:spacing w:val="-4"/>
          <w:sz w:val="24"/>
        </w:rPr>
        <w:t xml:space="preserve"> </w:t>
      </w:r>
      <w:r w:rsidRPr="00DA5326">
        <w:rPr>
          <w:rFonts w:ascii="Times New Roman" w:hAnsi="Times New Roman" w:cs="Times New Roman"/>
          <w:b w:val="0"/>
          <w:sz w:val="24"/>
        </w:rPr>
        <w:t>serviço;</w:t>
      </w:r>
    </w:p>
    <w:p w:rsidR="0024669E" w:rsidRPr="00DA5326" w:rsidRDefault="0024669E" w:rsidP="00F42D0E">
      <w:pPr>
        <w:pStyle w:val="PargrafodaLista"/>
        <w:widowControl w:val="0"/>
        <w:numPr>
          <w:ilvl w:val="0"/>
          <w:numId w:val="27"/>
        </w:numPr>
        <w:tabs>
          <w:tab w:val="left" w:pos="3842"/>
          <w:tab w:val="left" w:pos="3843"/>
        </w:tabs>
        <w:autoSpaceDE w:val="0"/>
        <w:autoSpaceDN w:val="0"/>
        <w:spacing w:after="0" w:line="240" w:lineRule="auto"/>
        <w:ind w:left="709" w:hanging="709"/>
        <w:contextualSpacing w:val="0"/>
        <w:jc w:val="both"/>
        <w:rPr>
          <w:rFonts w:ascii="Times New Roman" w:hAnsi="Times New Roman" w:cs="Times New Roman"/>
          <w:b w:val="0"/>
          <w:sz w:val="24"/>
        </w:rPr>
      </w:pPr>
      <w:proofErr w:type="gramStart"/>
      <w:r w:rsidRPr="00DA5326">
        <w:rPr>
          <w:rFonts w:ascii="Times New Roman" w:hAnsi="Times New Roman" w:cs="Times New Roman"/>
          <w:b w:val="0"/>
          <w:sz w:val="24"/>
        </w:rPr>
        <w:t>cópia</w:t>
      </w:r>
      <w:proofErr w:type="gramEnd"/>
      <w:r w:rsidRPr="00DA5326">
        <w:rPr>
          <w:rFonts w:ascii="Times New Roman" w:hAnsi="Times New Roman" w:cs="Times New Roman"/>
          <w:b w:val="0"/>
          <w:sz w:val="24"/>
        </w:rPr>
        <w:t xml:space="preserve"> da guia do Fundo de Garantia por Tempo de</w:t>
      </w:r>
      <w:r w:rsidRPr="00DA5326">
        <w:rPr>
          <w:rFonts w:ascii="Times New Roman" w:hAnsi="Times New Roman" w:cs="Times New Roman"/>
          <w:b w:val="0"/>
          <w:spacing w:val="-3"/>
          <w:sz w:val="24"/>
        </w:rPr>
        <w:t xml:space="preserve"> </w:t>
      </w:r>
      <w:r w:rsidRPr="00DA5326">
        <w:rPr>
          <w:rFonts w:ascii="Times New Roman" w:hAnsi="Times New Roman" w:cs="Times New Roman"/>
          <w:b w:val="0"/>
          <w:sz w:val="24"/>
        </w:rPr>
        <w:t>Serviço - FGTS, do último recolhimento devido, devidamente quitada e autenticada em cartório, de conformidade com o demonstrativo de dado referentes ao FGTS/INSS, exclusivo para cada obra e/ou serviço;</w:t>
      </w:r>
    </w:p>
    <w:p w:rsidR="0024669E" w:rsidRPr="00DA5326" w:rsidRDefault="0024669E" w:rsidP="00F42D0E">
      <w:pPr>
        <w:pStyle w:val="PargrafodaLista"/>
        <w:widowControl w:val="0"/>
        <w:numPr>
          <w:ilvl w:val="0"/>
          <w:numId w:val="27"/>
        </w:numPr>
        <w:tabs>
          <w:tab w:val="left" w:pos="3842"/>
          <w:tab w:val="left" w:pos="3843"/>
        </w:tabs>
        <w:autoSpaceDE w:val="0"/>
        <w:autoSpaceDN w:val="0"/>
        <w:spacing w:before="1" w:after="0" w:line="240" w:lineRule="auto"/>
        <w:ind w:left="709" w:hanging="709"/>
        <w:contextualSpacing w:val="0"/>
        <w:jc w:val="both"/>
        <w:rPr>
          <w:rFonts w:ascii="Times New Roman" w:hAnsi="Times New Roman" w:cs="Times New Roman"/>
          <w:b w:val="0"/>
          <w:sz w:val="24"/>
        </w:rPr>
      </w:pPr>
      <w:proofErr w:type="gramStart"/>
      <w:r w:rsidRPr="00DA5326">
        <w:rPr>
          <w:rFonts w:ascii="Times New Roman" w:hAnsi="Times New Roman" w:cs="Times New Roman"/>
          <w:b w:val="0"/>
          <w:sz w:val="24"/>
        </w:rPr>
        <w:t>a</w:t>
      </w:r>
      <w:proofErr w:type="gramEnd"/>
      <w:r w:rsidRPr="00DA5326">
        <w:rPr>
          <w:rFonts w:ascii="Times New Roman" w:hAnsi="Times New Roman" w:cs="Times New Roman"/>
          <w:b w:val="0"/>
          <w:sz w:val="24"/>
        </w:rPr>
        <w:t xml:space="preserve"> liberação da 1º (primeira) parcela está condicionada à quitação junto</w:t>
      </w:r>
      <w:r w:rsidRPr="00DA5326">
        <w:rPr>
          <w:rFonts w:ascii="Times New Roman" w:hAnsi="Times New Roman" w:cs="Times New Roman"/>
          <w:b w:val="0"/>
          <w:spacing w:val="-1"/>
          <w:sz w:val="24"/>
        </w:rPr>
        <w:t xml:space="preserve"> </w:t>
      </w:r>
      <w:r w:rsidRPr="00DA5326">
        <w:rPr>
          <w:rFonts w:ascii="Times New Roman" w:hAnsi="Times New Roman" w:cs="Times New Roman"/>
          <w:b w:val="0"/>
          <w:sz w:val="24"/>
        </w:rPr>
        <w:t>ao:</w:t>
      </w:r>
    </w:p>
    <w:p w:rsidR="0024669E" w:rsidRPr="00DA5326" w:rsidRDefault="0024669E" w:rsidP="00F42D0E">
      <w:pPr>
        <w:pStyle w:val="PargrafodaLista"/>
        <w:widowControl w:val="0"/>
        <w:numPr>
          <w:ilvl w:val="1"/>
          <w:numId w:val="29"/>
        </w:numPr>
        <w:tabs>
          <w:tab w:val="left" w:pos="4502"/>
          <w:tab w:val="left" w:pos="4503"/>
        </w:tabs>
        <w:autoSpaceDE w:val="0"/>
        <w:autoSpaceDN w:val="0"/>
        <w:spacing w:after="0" w:line="240" w:lineRule="auto"/>
        <w:ind w:left="709" w:hanging="709"/>
        <w:contextualSpacing w:val="0"/>
        <w:rPr>
          <w:rFonts w:ascii="Times New Roman" w:hAnsi="Times New Roman" w:cs="Times New Roman"/>
          <w:b w:val="0"/>
          <w:sz w:val="24"/>
        </w:rPr>
      </w:pPr>
      <w:r w:rsidRPr="00DA5326">
        <w:rPr>
          <w:rFonts w:ascii="Times New Roman" w:hAnsi="Times New Roman" w:cs="Times New Roman"/>
          <w:b w:val="0"/>
          <w:sz w:val="24"/>
        </w:rPr>
        <w:t>CREA através da ART;</w:t>
      </w:r>
      <w:r w:rsidRPr="00DA5326">
        <w:rPr>
          <w:rFonts w:ascii="Times New Roman" w:hAnsi="Times New Roman" w:cs="Times New Roman"/>
          <w:b w:val="0"/>
          <w:spacing w:val="-1"/>
          <w:sz w:val="24"/>
        </w:rPr>
        <w:t xml:space="preserve"> </w:t>
      </w:r>
      <w:proofErr w:type="gramStart"/>
      <w:r w:rsidRPr="00DA5326">
        <w:rPr>
          <w:rFonts w:ascii="Times New Roman" w:hAnsi="Times New Roman" w:cs="Times New Roman"/>
          <w:b w:val="0"/>
          <w:sz w:val="24"/>
        </w:rPr>
        <w:t>e</w:t>
      </w:r>
      <w:proofErr w:type="gramEnd"/>
    </w:p>
    <w:p w:rsidR="0024669E" w:rsidRPr="00DA5326" w:rsidRDefault="0024669E" w:rsidP="00F42D0E">
      <w:pPr>
        <w:pStyle w:val="PargrafodaLista"/>
        <w:widowControl w:val="0"/>
        <w:numPr>
          <w:ilvl w:val="1"/>
          <w:numId w:val="29"/>
        </w:numPr>
        <w:tabs>
          <w:tab w:val="left" w:pos="4502"/>
          <w:tab w:val="left" w:pos="4503"/>
        </w:tabs>
        <w:autoSpaceDE w:val="0"/>
        <w:autoSpaceDN w:val="0"/>
        <w:spacing w:after="0" w:line="240" w:lineRule="auto"/>
        <w:ind w:left="709" w:hanging="709"/>
        <w:contextualSpacing w:val="0"/>
        <w:rPr>
          <w:rFonts w:ascii="Times New Roman" w:hAnsi="Times New Roman" w:cs="Times New Roman"/>
          <w:b w:val="0"/>
          <w:sz w:val="24"/>
        </w:rPr>
      </w:pPr>
      <w:r w:rsidRPr="00DA5326">
        <w:rPr>
          <w:rFonts w:ascii="Times New Roman" w:hAnsi="Times New Roman" w:cs="Times New Roman"/>
          <w:b w:val="0"/>
          <w:sz w:val="24"/>
        </w:rPr>
        <w:t xml:space="preserve">FGTS/CAIXA através do </w:t>
      </w:r>
      <w:proofErr w:type="spellStart"/>
      <w:r w:rsidRPr="00DA5326">
        <w:rPr>
          <w:rFonts w:ascii="Times New Roman" w:hAnsi="Times New Roman" w:cs="Times New Roman"/>
          <w:b w:val="0"/>
          <w:sz w:val="24"/>
        </w:rPr>
        <w:t>CRS</w:t>
      </w:r>
      <w:proofErr w:type="spellEnd"/>
      <w:r w:rsidRPr="00DA5326">
        <w:rPr>
          <w:rFonts w:ascii="Times New Roman" w:hAnsi="Times New Roman" w:cs="Times New Roman"/>
          <w:b w:val="0"/>
          <w:sz w:val="24"/>
        </w:rPr>
        <w:t>.</w:t>
      </w:r>
    </w:p>
    <w:p w:rsidR="0024669E" w:rsidRPr="0024669E" w:rsidRDefault="0024669E" w:rsidP="0024669E">
      <w:pPr>
        <w:ind w:left="709"/>
        <w:jc w:val="both"/>
      </w:pPr>
      <w:r w:rsidRPr="00DA5326">
        <w:t>Os pagamentos das medições faturadas que não forem efetuados nos prazos</w:t>
      </w:r>
      <w:r w:rsidRPr="00DA5326">
        <w:rPr>
          <w:spacing w:val="-16"/>
        </w:rPr>
        <w:t xml:space="preserve"> </w:t>
      </w:r>
      <w:r w:rsidRPr="00DA5326">
        <w:t>previs</w:t>
      </w:r>
      <w:r w:rsidRPr="0024669E">
        <w:t>tos</w:t>
      </w:r>
      <w:r w:rsidRPr="0024669E">
        <w:rPr>
          <w:spacing w:val="-16"/>
        </w:rPr>
        <w:t xml:space="preserve"> </w:t>
      </w:r>
      <w:r w:rsidRPr="0024669E">
        <w:t>sofrerão</w:t>
      </w:r>
      <w:r w:rsidRPr="0024669E">
        <w:rPr>
          <w:spacing w:val="-13"/>
        </w:rPr>
        <w:t xml:space="preserve"> </w:t>
      </w:r>
      <w:r w:rsidRPr="0024669E">
        <w:t>correção</w:t>
      </w:r>
      <w:r w:rsidRPr="0024669E">
        <w:rPr>
          <w:spacing w:val="-16"/>
        </w:rPr>
        <w:t xml:space="preserve"> </w:t>
      </w:r>
      <w:r w:rsidRPr="0024669E">
        <w:t>de</w:t>
      </w:r>
      <w:r w:rsidRPr="0024669E">
        <w:rPr>
          <w:spacing w:val="-17"/>
        </w:rPr>
        <w:t xml:space="preserve"> </w:t>
      </w:r>
      <w:r w:rsidRPr="0024669E">
        <w:t>1%</w:t>
      </w:r>
      <w:r w:rsidRPr="0024669E">
        <w:rPr>
          <w:spacing w:val="-14"/>
        </w:rPr>
        <w:t xml:space="preserve"> </w:t>
      </w:r>
      <w:r w:rsidRPr="0024669E">
        <w:t>(um</w:t>
      </w:r>
      <w:r w:rsidRPr="0024669E">
        <w:rPr>
          <w:spacing w:val="-16"/>
        </w:rPr>
        <w:t xml:space="preserve"> </w:t>
      </w:r>
      <w:r w:rsidRPr="0024669E">
        <w:t>por</w:t>
      </w:r>
      <w:r w:rsidRPr="0024669E">
        <w:rPr>
          <w:spacing w:val="-14"/>
        </w:rPr>
        <w:t xml:space="preserve"> </w:t>
      </w:r>
      <w:r w:rsidRPr="0024669E">
        <w:t>cento)</w:t>
      </w:r>
      <w:r w:rsidRPr="0024669E">
        <w:rPr>
          <w:spacing w:val="-16"/>
        </w:rPr>
        <w:t xml:space="preserve"> </w:t>
      </w:r>
      <w:r w:rsidRPr="0024669E">
        <w:t>ao</w:t>
      </w:r>
      <w:r w:rsidRPr="0024669E">
        <w:rPr>
          <w:spacing w:val="-16"/>
        </w:rPr>
        <w:t xml:space="preserve"> </w:t>
      </w:r>
      <w:r w:rsidRPr="0024669E">
        <w:t>mês</w:t>
      </w:r>
      <w:r w:rsidRPr="0024669E">
        <w:rPr>
          <w:spacing w:val="-12"/>
        </w:rPr>
        <w:t xml:space="preserve"> </w:t>
      </w:r>
      <w:proofErr w:type="gramStart"/>
      <w:r w:rsidRPr="0024669E">
        <w:rPr>
          <w:i/>
        </w:rPr>
        <w:t>pro-rata</w:t>
      </w:r>
      <w:proofErr w:type="gramEnd"/>
      <w:r w:rsidRPr="0024669E">
        <w:rPr>
          <w:i/>
        </w:rPr>
        <w:t>-die</w:t>
      </w:r>
      <w:r w:rsidRPr="0024669E">
        <w:rPr>
          <w:i/>
          <w:spacing w:val="-12"/>
        </w:rPr>
        <w:t xml:space="preserve"> </w:t>
      </w:r>
      <w:r w:rsidRPr="0024669E">
        <w:t>pelo</w:t>
      </w:r>
      <w:r w:rsidRPr="0024669E">
        <w:rPr>
          <w:spacing w:val="-15"/>
        </w:rPr>
        <w:t xml:space="preserve"> </w:t>
      </w:r>
      <w:r w:rsidRPr="0024669E">
        <w:t>período de</w:t>
      </w:r>
      <w:r w:rsidRPr="0024669E">
        <w:rPr>
          <w:spacing w:val="-2"/>
        </w:rPr>
        <w:t xml:space="preserve"> </w:t>
      </w:r>
      <w:r w:rsidRPr="0024669E">
        <w:t>atraso.</w:t>
      </w:r>
    </w:p>
    <w:p w:rsidR="0024669E" w:rsidRDefault="0024669E" w:rsidP="0024669E">
      <w:pPr>
        <w:spacing w:before="5"/>
        <w:ind w:hanging="3"/>
        <w:jc w:val="both"/>
        <w:rPr>
          <w:b/>
        </w:rPr>
      </w:pPr>
    </w:p>
    <w:p w:rsidR="00512707" w:rsidRPr="00512707" w:rsidRDefault="00512707" w:rsidP="00512707">
      <w:pPr>
        <w:spacing w:before="5"/>
        <w:ind w:hanging="3"/>
        <w:jc w:val="center"/>
        <w:rPr>
          <w:b/>
        </w:rPr>
      </w:pPr>
      <w:r w:rsidRPr="00512707">
        <w:rPr>
          <w:b/>
        </w:rPr>
        <w:t>CLÁUSULA SEXTA</w:t>
      </w:r>
    </w:p>
    <w:p w:rsidR="0024669E" w:rsidRPr="00512707" w:rsidRDefault="0024669E" w:rsidP="00512707">
      <w:pPr>
        <w:spacing w:before="5"/>
        <w:ind w:hanging="3"/>
        <w:jc w:val="center"/>
        <w:rPr>
          <w:b/>
        </w:rPr>
      </w:pPr>
      <w:r w:rsidRPr="00512707">
        <w:rPr>
          <w:b/>
        </w:rPr>
        <w:t>DAS PENALIDADES</w:t>
      </w:r>
    </w:p>
    <w:p w:rsidR="00512707" w:rsidRDefault="00512707" w:rsidP="00512707">
      <w:pPr>
        <w:jc w:val="both"/>
      </w:pPr>
    </w:p>
    <w:p w:rsidR="0024669E" w:rsidRPr="00DA5326" w:rsidRDefault="0024669E" w:rsidP="00512707">
      <w:pPr>
        <w:jc w:val="both"/>
      </w:pPr>
      <w:r w:rsidRPr="00DA5326">
        <w:t xml:space="preserve">À </w:t>
      </w:r>
      <w:r w:rsidRPr="00DA5326">
        <w:rPr>
          <w:b/>
        </w:rPr>
        <w:t xml:space="preserve">CONTRATADA </w:t>
      </w:r>
      <w:r w:rsidRPr="00DA5326">
        <w:t xml:space="preserve">serão aplicadas multas pela </w:t>
      </w:r>
      <w:r w:rsidRPr="00DA5326">
        <w:rPr>
          <w:b/>
        </w:rPr>
        <w:t xml:space="preserve">CONTRATANTE </w:t>
      </w:r>
      <w:r w:rsidRPr="00DA5326">
        <w:t xml:space="preserve">a serem apuradas na forma assim estabelecida: de até 0,053% </w:t>
      </w:r>
      <w:proofErr w:type="gramStart"/>
      <w:r w:rsidRPr="00DA5326">
        <w:t xml:space="preserve">(zero vírgula zero </w:t>
      </w:r>
      <w:r w:rsidR="00196B9E">
        <w:t>cinquenta</w:t>
      </w:r>
      <w:r w:rsidRPr="00DA5326">
        <w:t xml:space="preserve"> e três por cento: </w:t>
      </w:r>
      <w:r w:rsidRPr="00DA5326">
        <w:rPr>
          <w:b/>
        </w:rPr>
        <w:t xml:space="preserve">(a) </w:t>
      </w:r>
      <w:r w:rsidRPr="00DA5326">
        <w:t xml:space="preserve">do valor dos serviços não executados, de cada parcela mensal do cronograma físico-financeiro, por dia consecutivo que exceder à data prevista para sua conclusão, </w:t>
      </w:r>
      <w:r w:rsidRPr="00DA5326">
        <w:rPr>
          <w:b/>
        </w:rPr>
        <w:t xml:space="preserve">(b) </w:t>
      </w:r>
      <w:r w:rsidRPr="00DA5326">
        <w:t>de até 0,1% (um décimo por cento) do valor contratual, por</w:t>
      </w:r>
      <w:r w:rsidRPr="00DA5326">
        <w:rPr>
          <w:spacing w:val="-5"/>
        </w:rPr>
        <w:t xml:space="preserve"> </w:t>
      </w:r>
      <w:r w:rsidRPr="00DA5326">
        <w:t>dia</w:t>
      </w:r>
      <w:r w:rsidRPr="00DA5326">
        <w:rPr>
          <w:spacing w:val="-4"/>
        </w:rPr>
        <w:t xml:space="preserve"> </w:t>
      </w:r>
      <w:r w:rsidRPr="00DA5326">
        <w:t>consecutivo</w:t>
      </w:r>
      <w:r w:rsidRPr="00DA5326">
        <w:rPr>
          <w:spacing w:val="-3"/>
        </w:rPr>
        <w:t xml:space="preserve"> </w:t>
      </w:r>
      <w:r w:rsidRPr="00DA5326">
        <w:t>que</w:t>
      </w:r>
      <w:r w:rsidRPr="00DA5326">
        <w:rPr>
          <w:spacing w:val="-5"/>
        </w:rPr>
        <w:t xml:space="preserve"> </w:t>
      </w:r>
      <w:r w:rsidRPr="00DA5326">
        <w:t>exceder</w:t>
      </w:r>
      <w:r w:rsidRPr="00DA5326">
        <w:rPr>
          <w:spacing w:val="-5"/>
        </w:rPr>
        <w:t xml:space="preserve"> </w:t>
      </w:r>
      <w:r w:rsidRPr="00DA5326">
        <w:t>à</w:t>
      </w:r>
      <w:r w:rsidRPr="00DA5326">
        <w:rPr>
          <w:spacing w:val="-4"/>
        </w:rPr>
        <w:t xml:space="preserve"> </w:t>
      </w:r>
      <w:r w:rsidRPr="00DA5326">
        <w:t>data</w:t>
      </w:r>
      <w:r w:rsidRPr="00DA5326">
        <w:rPr>
          <w:spacing w:val="-4"/>
        </w:rPr>
        <w:t xml:space="preserve"> </w:t>
      </w:r>
      <w:r w:rsidRPr="00DA5326">
        <w:t>prevista</w:t>
      </w:r>
      <w:r w:rsidRPr="00DA5326">
        <w:rPr>
          <w:spacing w:val="-5"/>
        </w:rPr>
        <w:t xml:space="preserve"> </w:t>
      </w:r>
      <w:r w:rsidRPr="00DA5326">
        <w:t>para</w:t>
      </w:r>
      <w:r w:rsidRPr="00DA5326">
        <w:rPr>
          <w:spacing w:val="-4"/>
        </w:rPr>
        <w:t xml:space="preserve"> </w:t>
      </w:r>
      <w:r w:rsidRPr="00DA5326">
        <w:t>a</w:t>
      </w:r>
      <w:r w:rsidRPr="00DA5326">
        <w:rPr>
          <w:spacing w:val="-5"/>
        </w:rPr>
        <w:t xml:space="preserve"> </w:t>
      </w:r>
      <w:r w:rsidRPr="00DA5326">
        <w:t>conclusão</w:t>
      </w:r>
      <w:r w:rsidRPr="00DA5326">
        <w:rPr>
          <w:spacing w:val="-3"/>
        </w:rPr>
        <w:t xml:space="preserve"> </w:t>
      </w:r>
      <w:r w:rsidRPr="00DA5326">
        <w:t>das</w:t>
      </w:r>
      <w:r w:rsidRPr="00DA5326">
        <w:rPr>
          <w:spacing w:val="-4"/>
        </w:rPr>
        <w:t xml:space="preserve"> </w:t>
      </w:r>
      <w:r w:rsidRPr="00DA5326">
        <w:t>obras</w:t>
      </w:r>
      <w:r w:rsidRPr="00DA5326">
        <w:rPr>
          <w:spacing w:val="-4"/>
        </w:rPr>
        <w:t xml:space="preserve"> </w:t>
      </w:r>
      <w:r w:rsidRPr="00DA5326">
        <w:t>e/ou</w:t>
      </w:r>
      <w:r w:rsidRPr="00DA5326">
        <w:rPr>
          <w:spacing w:val="-2"/>
        </w:rPr>
        <w:t xml:space="preserve"> </w:t>
      </w:r>
      <w:r w:rsidRPr="00DA5326">
        <w:t>serviços;</w:t>
      </w:r>
    </w:p>
    <w:p w:rsidR="0024669E" w:rsidRPr="00DA5326" w:rsidRDefault="0024669E" w:rsidP="00F42D0E">
      <w:pPr>
        <w:pStyle w:val="PargrafodaLista"/>
        <w:widowControl w:val="0"/>
        <w:numPr>
          <w:ilvl w:val="0"/>
          <w:numId w:val="28"/>
        </w:numPr>
        <w:tabs>
          <w:tab w:val="left" w:pos="1282"/>
        </w:tabs>
        <w:autoSpaceDE w:val="0"/>
        <w:autoSpaceDN w:val="0"/>
        <w:spacing w:before="90" w:after="0" w:line="240" w:lineRule="auto"/>
        <w:ind w:left="426" w:hanging="426"/>
        <w:contextualSpacing w:val="0"/>
        <w:rPr>
          <w:rFonts w:ascii="Times New Roman" w:hAnsi="Times New Roman" w:cs="Times New Roman"/>
          <w:b w:val="0"/>
          <w:sz w:val="24"/>
        </w:rPr>
      </w:pPr>
      <w:r w:rsidRPr="00DA5326">
        <w:rPr>
          <w:rFonts w:ascii="Times New Roman" w:hAnsi="Times New Roman" w:cs="Times New Roman"/>
          <w:b w:val="0"/>
          <w:sz w:val="24"/>
        </w:rPr>
        <w:t>de</w:t>
      </w:r>
      <w:proofErr w:type="gramEnd"/>
      <w:r w:rsidRPr="00DA5326">
        <w:rPr>
          <w:rFonts w:ascii="Times New Roman" w:hAnsi="Times New Roman" w:cs="Times New Roman"/>
          <w:b w:val="0"/>
          <w:spacing w:val="-8"/>
          <w:sz w:val="24"/>
        </w:rPr>
        <w:t xml:space="preserve"> </w:t>
      </w:r>
      <w:r w:rsidRPr="00DA5326">
        <w:rPr>
          <w:rFonts w:ascii="Times New Roman" w:hAnsi="Times New Roman" w:cs="Times New Roman"/>
          <w:b w:val="0"/>
          <w:sz w:val="24"/>
        </w:rPr>
        <w:t>até</w:t>
      </w:r>
      <w:r w:rsidRPr="00DA5326">
        <w:rPr>
          <w:rFonts w:ascii="Times New Roman" w:hAnsi="Times New Roman" w:cs="Times New Roman"/>
          <w:b w:val="0"/>
          <w:spacing w:val="-7"/>
          <w:sz w:val="24"/>
        </w:rPr>
        <w:t xml:space="preserve"> </w:t>
      </w:r>
      <w:r w:rsidRPr="00DA5326">
        <w:rPr>
          <w:rFonts w:ascii="Times New Roman" w:hAnsi="Times New Roman" w:cs="Times New Roman"/>
          <w:b w:val="0"/>
          <w:sz w:val="24"/>
        </w:rPr>
        <w:t>1%</w:t>
      </w:r>
      <w:r w:rsidRPr="00DA5326">
        <w:rPr>
          <w:rFonts w:ascii="Times New Roman" w:hAnsi="Times New Roman" w:cs="Times New Roman"/>
          <w:b w:val="0"/>
          <w:spacing w:val="-7"/>
          <w:sz w:val="24"/>
        </w:rPr>
        <w:t xml:space="preserve"> </w:t>
      </w:r>
      <w:r w:rsidRPr="00DA5326">
        <w:rPr>
          <w:rFonts w:ascii="Times New Roman" w:hAnsi="Times New Roman" w:cs="Times New Roman"/>
          <w:b w:val="0"/>
          <w:sz w:val="24"/>
        </w:rPr>
        <w:t>(um</w:t>
      </w:r>
      <w:r w:rsidRPr="00DA5326">
        <w:rPr>
          <w:rFonts w:ascii="Times New Roman" w:hAnsi="Times New Roman" w:cs="Times New Roman"/>
          <w:b w:val="0"/>
          <w:spacing w:val="-7"/>
          <w:sz w:val="24"/>
        </w:rPr>
        <w:t xml:space="preserve"> </w:t>
      </w:r>
      <w:r w:rsidRPr="00DA5326">
        <w:rPr>
          <w:rFonts w:ascii="Times New Roman" w:hAnsi="Times New Roman" w:cs="Times New Roman"/>
          <w:b w:val="0"/>
          <w:sz w:val="24"/>
        </w:rPr>
        <w:t>por</w:t>
      </w:r>
      <w:r w:rsidRPr="00DA5326">
        <w:rPr>
          <w:rFonts w:ascii="Times New Roman" w:hAnsi="Times New Roman" w:cs="Times New Roman"/>
          <w:b w:val="0"/>
          <w:spacing w:val="-7"/>
          <w:sz w:val="24"/>
        </w:rPr>
        <w:t xml:space="preserve"> </w:t>
      </w:r>
      <w:r w:rsidRPr="00DA5326">
        <w:rPr>
          <w:rFonts w:ascii="Times New Roman" w:hAnsi="Times New Roman" w:cs="Times New Roman"/>
          <w:b w:val="0"/>
          <w:sz w:val="24"/>
        </w:rPr>
        <w:t>cento)</w:t>
      </w:r>
      <w:r w:rsidRPr="00DA5326">
        <w:rPr>
          <w:rFonts w:ascii="Times New Roman" w:hAnsi="Times New Roman" w:cs="Times New Roman"/>
          <w:b w:val="0"/>
          <w:spacing w:val="-7"/>
          <w:sz w:val="24"/>
        </w:rPr>
        <w:t xml:space="preserve"> </w:t>
      </w:r>
      <w:r w:rsidRPr="00DA5326">
        <w:rPr>
          <w:rFonts w:ascii="Times New Roman" w:hAnsi="Times New Roman" w:cs="Times New Roman"/>
          <w:b w:val="0"/>
          <w:sz w:val="24"/>
        </w:rPr>
        <w:t>do</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valor</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contratual</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quando:</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(I)</w:t>
      </w:r>
      <w:r w:rsidRPr="00DA5326">
        <w:rPr>
          <w:rFonts w:ascii="Times New Roman" w:hAnsi="Times New Roman" w:cs="Times New Roman"/>
          <w:b w:val="0"/>
          <w:spacing w:val="-7"/>
          <w:sz w:val="24"/>
        </w:rPr>
        <w:t xml:space="preserve"> </w:t>
      </w:r>
      <w:r w:rsidRPr="00DA5326">
        <w:rPr>
          <w:rFonts w:ascii="Times New Roman" w:hAnsi="Times New Roman" w:cs="Times New Roman"/>
          <w:b w:val="0"/>
          <w:sz w:val="24"/>
        </w:rPr>
        <w:t>a</w:t>
      </w:r>
      <w:r w:rsidRPr="00DA5326">
        <w:rPr>
          <w:rFonts w:ascii="Times New Roman" w:hAnsi="Times New Roman" w:cs="Times New Roman"/>
          <w:b w:val="0"/>
          <w:spacing w:val="-5"/>
          <w:sz w:val="24"/>
        </w:rPr>
        <w:t xml:space="preserve"> </w:t>
      </w:r>
      <w:r w:rsidRPr="00DA5326">
        <w:rPr>
          <w:rFonts w:ascii="Times New Roman" w:hAnsi="Times New Roman" w:cs="Times New Roman"/>
          <w:b w:val="0"/>
          <w:sz w:val="24"/>
        </w:rPr>
        <w:t>CONTRATADA</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mostrar- se negligente para com as obrigações estipuladas neste instrumento; (II) não executar as obras e/ou serviços perfeitamente de acordo com os dados específicos que lhe forem fornecidos; (III) informar inexatamente à CONTRATANTE sobre os serviços contratados;</w:t>
      </w:r>
      <w:r w:rsidRPr="00DA5326">
        <w:rPr>
          <w:rFonts w:ascii="Times New Roman" w:hAnsi="Times New Roman" w:cs="Times New Roman"/>
          <w:b w:val="0"/>
          <w:spacing w:val="-13"/>
          <w:sz w:val="24"/>
        </w:rPr>
        <w:t xml:space="preserve"> </w:t>
      </w:r>
      <w:r w:rsidRPr="00DA5326">
        <w:rPr>
          <w:rFonts w:ascii="Times New Roman" w:hAnsi="Times New Roman" w:cs="Times New Roman"/>
          <w:b w:val="0"/>
          <w:sz w:val="24"/>
        </w:rPr>
        <w:t>(IV)</w:t>
      </w:r>
      <w:r w:rsidRPr="00DA5326">
        <w:rPr>
          <w:rFonts w:ascii="Times New Roman" w:hAnsi="Times New Roman" w:cs="Times New Roman"/>
          <w:b w:val="0"/>
          <w:spacing w:val="-15"/>
          <w:sz w:val="24"/>
        </w:rPr>
        <w:t xml:space="preserve"> </w:t>
      </w:r>
      <w:r w:rsidRPr="00DA5326">
        <w:rPr>
          <w:rFonts w:ascii="Times New Roman" w:hAnsi="Times New Roman" w:cs="Times New Roman"/>
          <w:b w:val="0"/>
          <w:sz w:val="24"/>
        </w:rPr>
        <w:t>incorrer</w:t>
      </w:r>
      <w:r w:rsidRPr="00DA5326">
        <w:rPr>
          <w:rFonts w:ascii="Times New Roman" w:hAnsi="Times New Roman" w:cs="Times New Roman"/>
          <w:b w:val="0"/>
          <w:spacing w:val="-12"/>
          <w:sz w:val="24"/>
        </w:rPr>
        <w:t xml:space="preserve"> </w:t>
      </w:r>
      <w:r w:rsidRPr="00DA5326">
        <w:rPr>
          <w:rFonts w:ascii="Times New Roman" w:hAnsi="Times New Roman" w:cs="Times New Roman"/>
          <w:b w:val="0"/>
          <w:sz w:val="24"/>
        </w:rPr>
        <w:t>em</w:t>
      </w:r>
      <w:r w:rsidRPr="00DA5326">
        <w:rPr>
          <w:rFonts w:ascii="Times New Roman" w:hAnsi="Times New Roman" w:cs="Times New Roman"/>
          <w:b w:val="0"/>
          <w:spacing w:val="-12"/>
          <w:sz w:val="24"/>
        </w:rPr>
        <w:t xml:space="preserve"> </w:t>
      </w:r>
      <w:r w:rsidRPr="00DA5326">
        <w:rPr>
          <w:rFonts w:ascii="Times New Roman" w:hAnsi="Times New Roman" w:cs="Times New Roman"/>
          <w:b w:val="0"/>
          <w:sz w:val="24"/>
        </w:rPr>
        <w:t>qualquer</w:t>
      </w:r>
      <w:r w:rsidRPr="00DA5326">
        <w:rPr>
          <w:rFonts w:ascii="Times New Roman" w:hAnsi="Times New Roman" w:cs="Times New Roman"/>
          <w:b w:val="0"/>
          <w:spacing w:val="-14"/>
          <w:sz w:val="24"/>
        </w:rPr>
        <w:t xml:space="preserve"> </w:t>
      </w:r>
      <w:r w:rsidRPr="00DA5326">
        <w:rPr>
          <w:rFonts w:ascii="Times New Roman" w:hAnsi="Times New Roman" w:cs="Times New Roman"/>
          <w:b w:val="0"/>
          <w:sz w:val="24"/>
        </w:rPr>
        <w:t>outra</w:t>
      </w:r>
      <w:r w:rsidRPr="00DA5326">
        <w:rPr>
          <w:rFonts w:ascii="Times New Roman" w:hAnsi="Times New Roman" w:cs="Times New Roman"/>
          <w:b w:val="0"/>
          <w:spacing w:val="-15"/>
          <w:sz w:val="24"/>
        </w:rPr>
        <w:t xml:space="preserve"> </w:t>
      </w:r>
      <w:r w:rsidRPr="00DA5326">
        <w:rPr>
          <w:rFonts w:ascii="Times New Roman" w:hAnsi="Times New Roman" w:cs="Times New Roman"/>
          <w:b w:val="0"/>
          <w:sz w:val="24"/>
        </w:rPr>
        <w:t>omissão</w:t>
      </w:r>
      <w:r w:rsidRPr="00DA5326">
        <w:rPr>
          <w:rFonts w:ascii="Times New Roman" w:hAnsi="Times New Roman" w:cs="Times New Roman"/>
          <w:b w:val="0"/>
          <w:spacing w:val="-12"/>
          <w:sz w:val="24"/>
        </w:rPr>
        <w:t xml:space="preserve"> </w:t>
      </w:r>
      <w:r w:rsidRPr="00DA5326">
        <w:rPr>
          <w:rFonts w:ascii="Times New Roman" w:hAnsi="Times New Roman" w:cs="Times New Roman"/>
          <w:b w:val="0"/>
          <w:sz w:val="24"/>
        </w:rPr>
        <w:t>ou</w:t>
      </w:r>
      <w:r w:rsidRPr="00DA5326">
        <w:rPr>
          <w:rFonts w:ascii="Times New Roman" w:hAnsi="Times New Roman" w:cs="Times New Roman"/>
          <w:b w:val="0"/>
          <w:spacing w:val="-13"/>
          <w:sz w:val="24"/>
        </w:rPr>
        <w:t xml:space="preserve"> </w:t>
      </w:r>
      <w:r w:rsidRPr="00DA5326">
        <w:rPr>
          <w:rFonts w:ascii="Times New Roman" w:hAnsi="Times New Roman" w:cs="Times New Roman"/>
          <w:b w:val="0"/>
          <w:sz w:val="24"/>
        </w:rPr>
        <w:t>negligência</w:t>
      </w:r>
      <w:r w:rsidRPr="00DA5326">
        <w:rPr>
          <w:rFonts w:ascii="Times New Roman" w:hAnsi="Times New Roman" w:cs="Times New Roman"/>
          <w:b w:val="0"/>
          <w:spacing w:val="-14"/>
          <w:sz w:val="24"/>
        </w:rPr>
        <w:t xml:space="preserve"> </w:t>
      </w:r>
      <w:r w:rsidRPr="00DA5326">
        <w:rPr>
          <w:rFonts w:ascii="Times New Roman" w:hAnsi="Times New Roman" w:cs="Times New Roman"/>
          <w:b w:val="0"/>
          <w:sz w:val="24"/>
        </w:rPr>
        <w:t>não</w:t>
      </w:r>
      <w:r w:rsidRPr="00DA5326">
        <w:rPr>
          <w:rFonts w:ascii="Times New Roman" w:hAnsi="Times New Roman" w:cs="Times New Roman"/>
          <w:b w:val="0"/>
          <w:spacing w:val="-11"/>
          <w:sz w:val="24"/>
        </w:rPr>
        <w:t xml:space="preserve"> </w:t>
      </w:r>
      <w:r w:rsidRPr="00DA5326">
        <w:rPr>
          <w:rFonts w:ascii="Times New Roman" w:hAnsi="Times New Roman" w:cs="Times New Roman"/>
          <w:b w:val="0"/>
          <w:sz w:val="24"/>
        </w:rPr>
        <w:t>especificada</w:t>
      </w:r>
      <w:r w:rsidRPr="00DA5326">
        <w:rPr>
          <w:rFonts w:ascii="Times New Roman" w:hAnsi="Times New Roman" w:cs="Times New Roman"/>
          <w:b w:val="0"/>
          <w:spacing w:val="-13"/>
          <w:sz w:val="24"/>
        </w:rPr>
        <w:t xml:space="preserve"> </w:t>
      </w:r>
      <w:r w:rsidRPr="00DA5326">
        <w:rPr>
          <w:rFonts w:ascii="Times New Roman" w:hAnsi="Times New Roman" w:cs="Times New Roman"/>
          <w:b w:val="0"/>
          <w:sz w:val="24"/>
        </w:rPr>
        <w:t>nos itens anteriores, sem prejuízo das demais sanções previstas na Lei nº. 8.666/93; (d) suspensão</w:t>
      </w:r>
      <w:r w:rsidRPr="00DA5326">
        <w:rPr>
          <w:rFonts w:ascii="Times New Roman" w:hAnsi="Times New Roman" w:cs="Times New Roman"/>
          <w:b w:val="0"/>
          <w:spacing w:val="-11"/>
          <w:sz w:val="24"/>
        </w:rPr>
        <w:t xml:space="preserve"> </w:t>
      </w:r>
      <w:r w:rsidRPr="00DA5326">
        <w:rPr>
          <w:rFonts w:ascii="Times New Roman" w:hAnsi="Times New Roman" w:cs="Times New Roman"/>
          <w:b w:val="0"/>
          <w:sz w:val="24"/>
        </w:rPr>
        <w:t>do</w:t>
      </w:r>
      <w:r w:rsidRPr="00DA5326">
        <w:rPr>
          <w:rFonts w:ascii="Times New Roman" w:hAnsi="Times New Roman" w:cs="Times New Roman"/>
          <w:b w:val="0"/>
          <w:spacing w:val="-11"/>
          <w:sz w:val="24"/>
        </w:rPr>
        <w:t xml:space="preserve"> </w:t>
      </w:r>
      <w:r w:rsidRPr="00DA5326">
        <w:rPr>
          <w:rFonts w:ascii="Times New Roman" w:hAnsi="Times New Roman" w:cs="Times New Roman"/>
          <w:b w:val="0"/>
          <w:sz w:val="24"/>
        </w:rPr>
        <w:t>direito</w:t>
      </w:r>
      <w:r w:rsidRPr="00DA5326">
        <w:rPr>
          <w:rFonts w:ascii="Times New Roman" w:hAnsi="Times New Roman" w:cs="Times New Roman"/>
          <w:b w:val="0"/>
          <w:spacing w:val="-10"/>
          <w:sz w:val="24"/>
        </w:rPr>
        <w:t xml:space="preserve"> </w:t>
      </w:r>
      <w:r w:rsidRPr="00DA5326">
        <w:rPr>
          <w:rFonts w:ascii="Times New Roman" w:hAnsi="Times New Roman" w:cs="Times New Roman"/>
          <w:b w:val="0"/>
          <w:sz w:val="24"/>
        </w:rPr>
        <w:t>de</w:t>
      </w:r>
      <w:r w:rsidRPr="00DA5326">
        <w:rPr>
          <w:rFonts w:ascii="Times New Roman" w:hAnsi="Times New Roman" w:cs="Times New Roman"/>
          <w:b w:val="0"/>
          <w:spacing w:val="-12"/>
          <w:sz w:val="24"/>
        </w:rPr>
        <w:t xml:space="preserve"> </w:t>
      </w:r>
      <w:r w:rsidRPr="00DA5326">
        <w:rPr>
          <w:rFonts w:ascii="Times New Roman" w:hAnsi="Times New Roman" w:cs="Times New Roman"/>
          <w:b w:val="0"/>
          <w:sz w:val="24"/>
        </w:rPr>
        <w:lastRenderedPageBreak/>
        <w:t>participar</w:t>
      </w:r>
      <w:r w:rsidRPr="00DA5326">
        <w:rPr>
          <w:rFonts w:ascii="Times New Roman" w:hAnsi="Times New Roman" w:cs="Times New Roman"/>
          <w:b w:val="0"/>
          <w:spacing w:val="-10"/>
          <w:sz w:val="24"/>
        </w:rPr>
        <w:t xml:space="preserve"> </w:t>
      </w:r>
      <w:r w:rsidRPr="00DA5326">
        <w:rPr>
          <w:rFonts w:ascii="Times New Roman" w:hAnsi="Times New Roman" w:cs="Times New Roman"/>
          <w:b w:val="0"/>
          <w:sz w:val="24"/>
        </w:rPr>
        <w:t>em</w:t>
      </w:r>
      <w:r w:rsidRPr="00DA5326">
        <w:rPr>
          <w:rFonts w:ascii="Times New Roman" w:hAnsi="Times New Roman" w:cs="Times New Roman"/>
          <w:b w:val="0"/>
          <w:spacing w:val="-10"/>
          <w:sz w:val="24"/>
        </w:rPr>
        <w:t xml:space="preserve"> </w:t>
      </w:r>
      <w:r w:rsidRPr="00DA5326">
        <w:rPr>
          <w:rFonts w:ascii="Times New Roman" w:hAnsi="Times New Roman" w:cs="Times New Roman"/>
          <w:b w:val="0"/>
          <w:sz w:val="24"/>
        </w:rPr>
        <w:t>licitações/contratos</w:t>
      </w:r>
      <w:r w:rsidRPr="00DA5326">
        <w:rPr>
          <w:rFonts w:ascii="Times New Roman" w:hAnsi="Times New Roman" w:cs="Times New Roman"/>
          <w:b w:val="0"/>
          <w:spacing w:val="-10"/>
          <w:sz w:val="24"/>
        </w:rPr>
        <w:t xml:space="preserve"> </w:t>
      </w:r>
      <w:r w:rsidRPr="00DA5326">
        <w:rPr>
          <w:rFonts w:ascii="Times New Roman" w:hAnsi="Times New Roman" w:cs="Times New Roman"/>
          <w:b w:val="0"/>
          <w:sz w:val="24"/>
        </w:rPr>
        <w:t>com</w:t>
      </w:r>
      <w:r w:rsidRPr="00DA5326">
        <w:rPr>
          <w:rFonts w:ascii="Times New Roman" w:hAnsi="Times New Roman" w:cs="Times New Roman"/>
          <w:b w:val="0"/>
          <w:spacing w:val="-10"/>
          <w:sz w:val="24"/>
        </w:rPr>
        <w:t xml:space="preserve"> </w:t>
      </w:r>
      <w:r w:rsidRPr="00DA5326">
        <w:rPr>
          <w:rFonts w:ascii="Times New Roman" w:hAnsi="Times New Roman" w:cs="Times New Roman"/>
          <w:b w:val="0"/>
          <w:sz w:val="24"/>
        </w:rPr>
        <w:t>a</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CONTRATANTE,</w:t>
      </w:r>
      <w:r w:rsidRPr="00DA5326">
        <w:rPr>
          <w:rFonts w:ascii="Times New Roman" w:hAnsi="Times New Roman" w:cs="Times New Roman"/>
          <w:b w:val="0"/>
          <w:spacing w:val="-11"/>
          <w:sz w:val="24"/>
        </w:rPr>
        <w:t xml:space="preserve"> </w:t>
      </w:r>
      <w:r w:rsidRPr="00DA5326">
        <w:rPr>
          <w:rFonts w:ascii="Times New Roman" w:hAnsi="Times New Roman" w:cs="Times New Roman"/>
          <w:b w:val="0"/>
          <w:sz w:val="24"/>
        </w:rPr>
        <w:t>pelo prazo</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de</w:t>
      </w:r>
      <w:r w:rsidRPr="00DA5326">
        <w:rPr>
          <w:rFonts w:ascii="Times New Roman" w:hAnsi="Times New Roman" w:cs="Times New Roman"/>
          <w:b w:val="0"/>
          <w:spacing w:val="-7"/>
          <w:sz w:val="24"/>
        </w:rPr>
        <w:t xml:space="preserve"> </w:t>
      </w:r>
      <w:r w:rsidRPr="00DA5326">
        <w:rPr>
          <w:rFonts w:ascii="Times New Roman" w:hAnsi="Times New Roman" w:cs="Times New Roman"/>
          <w:b w:val="0"/>
          <w:sz w:val="24"/>
        </w:rPr>
        <w:t>até</w:t>
      </w:r>
      <w:r w:rsidRPr="00DA5326">
        <w:rPr>
          <w:rFonts w:ascii="Times New Roman" w:hAnsi="Times New Roman" w:cs="Times New Roman"/>
          <w:b w:val="0"/>
          <w:spacing w:val="-4"/>
          <w:sz w:val="24"/>
        </w:rPr>
        <w:t xml:space="preserve"> </w:t>
      </w:r>
      <w:proofErr w:type="gramStart"/>
      <w:r w:rsidRPr="00DA5326">
        <w:rPr>
          <w:rFonts w:ascii="Times New Roman" w:hAnsi="Times New Roman" w:cs="Times New Roman"/>
          <w:b w:val="0"/>
          <w:sz w:val="24"/>
        </w:rPr>
        <w:t>2</w:t>
      </w:r>
      <w:proofErr w:type="gramEnd"/>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(dois)</w:t>
      </w:r>
      <w:r w:rsidRPr="00DA5326">
        <w:rPr>
          <w:rFonts w:ascii="Times New Roman" w:hAnsi="Times New Roman" w:cs="Times New Roman"/>
          <w:b w:val="0"/>
          <w:spacing w:val="-4"/>
          <w:sz w:val="24"/>
        </w:rPr>
        <w:t xml:space="preserve"> </w:t>
      </w:r>
      <w:r w:rsidRPr="00DA5326">
        <w:rPr>
          <w:rFonts w:ascii="Times New Roman" w:hAnsi="Times New Roman" w:cs="Times New Roman"/>
          <w:b w:val="0"/>
          <w:sz w:val="24"/>
        </w:rPr>
        <w:t>anos</w:t>
      </w:r>
      <w:r w:rsidRPr="00DA5326">
        <w:rPr>
          <w:rFonts w:ascii="Times New Roman" w:hAnsi="Times New Roman" w:cs="Times New Roman"/>
          <w:b w:val="0"/>
          <w:spacing w:val="-4"/>
          <w:sz w:val="24"/>
        </w:rPr>
        <w:t xml:space="preserve"> </w:t>
      </w:r>
      <w:r w:rsidRPr="00DA5326">
        <w:rPr>
          <w:rFonts w:ascii="Times New Roman" w:hAnsi="Times New Roman" w:cs="Times New Roman"/>
          <w:b w:val="0"/>
          <w:sz w:val="24"/>
        </w:rPr>
        <w:t>quando</w:t>
      </w:r>
      <w:r w:rsidRPr="00DA5326">
        <w:rPr>
          <w:rFonts w:ascii="Times New Roman" w:hAnsi="Times New Roman" w:cs="Times New Roman"/>
          <w:b w:val="0"/>
          <w:spacing w:val="-5"/>
          <w:sz w:val="24"/>
        </w:rPr>
        <w:t xml:space="preserve"> </w:t>
      </w:r>
      <w:r w:rsidRPr="00DA5326">
        <w:rPr>
          <w:rFonts w:ascii="Times New Roman" w:hAnsi="Times New Roman" w:cs="Times New Roman"/>
          <w:b w:val="0"/>
          <w:sz w:val="24"/>
        </w:rPr>
        <w:t>por</w:t>
      </w:r>
      <w:r w:rsidRPr="00DA5326">
        <w:rPr>
          <w:rFonts w:ascii="Times New Roman" w:hAnsi="Times New Roman" w:cs="Times New Roman"/>
          <w:b w:val="0"/>
          <w:spacing w:val="-5"/>
          <w:sz w:val="24"/>
        </w:rPr>
        <w:t xml:space="preserve"> </w:t>
      </w:r>
      <w:r w:rsidRPr="00DA5326">
        <w:rPr>
          <w:rFonts w:ascii="Times New Roman" w:hAnsi="Times New Roman" w:cs="Times New Roman"/>
          <w:b w:val="0"/>
          <w:sz w:val="24"/>
        </w:rPr>
        <w:t>culpa</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da</w:t>
      </w:r>
      <w:r w:rsidRPr="00DA5326">
        <w:rPr>
          <w:rFonts w:ascii="Times New Roman" w:hAnsi="Times New Roman" w:cs="Times New Roman"/>
          <w:b w:val="0"/>
          <w:spacing w:val="-4"/>
          <w:sz w:val="24"/>
        </w:rPr>
        <w:t xml:space="preserve"> </w:t>
      </w:r>
      <w:r w:rsidRPr="00DA5326">
        <w:rPr>
          <w:rFonts w:ascii="Times New Roman" w:hAnsi="Times New Roman" w:cs="Times New Roman"/>
          <w:b w:val="0"/>
          <w:sz w:val="24"/>
        </w:rPr>
        <w:t>CONTRATADA,</w:t>
      </w:r>
      <w:r w:rsidRPr="00DA5326">
        <w:rPr>
          <w:rFonts w:ascii="Times New Roman" w:hAnsi="Times New Roman" w:cs="Times New Roman"/>
          <w:b w:val="0"/>
          <w:spacing w:val="-5"/>
          <w:sz w:val="24"/>
        </w:rPr>
        <w:t xml:space="preserve"> </w:t>
      </w:r>
      <w:r w:rsidRPr="00DA5326">
        <w:rPr>
          <w:rFonts w:ascii="Times New Roman" w:hAnsi="Times New Roman" w:cs="Times New Roman"/>
          <w:b w:val="0"/>
          <w:sz w:val="24"/>
        </w:rPr>
        <w:t>ocorrer</w:t>
      </w:r>
      <w:r w:rsidRPr="00DA5326">
        <w:rPr>
          <w:rFonts w:ascii="Times New Roman" w:hAnsi="Times New Roman" w:cs="Times New Roman"/>
          <w:b w:val="0"/>
          <w:spacing w:val="-7"/>
          <w:sz w:val="24"/>
        </w:rPr>
        <w:t xml:space="preserve"> </w:t>
      </w:r>
      <w:r w:rsidRPr="00DA5326">
        <w:rPr>
          <w:rFonts w:ascii="Times New Roman" w:hAnsi="Times New Roman" w:cs="Times New Roman"/>
          <w:b w:val="0"/>
          <w:sz w:val="24"/>
        </w:rPr>
        <w:t>a</w:t>
      </w:r>
      <w:r w:rsidRPr="00DA5326">
        <w:rPr>
          <w:rFonts w:ascii="Times New Roman" w:hAnsi="Times New Roman" w:cs="Times New Roman"/>
          <w:b w:val="0"/>
          <w:spacing w:val="-4"/>
          <w:sz w:val="24"/>
        </w:rPr>
        <w:t xml:space="preserve"> </w:t>
      </w:r>
      <w:r w:rsidRPr="00DA5326">
        <w:rPr>
          <w:rFonts w:ascii="Times New Roman" w:hAnsi="Times New Roman" w:cs="Times New Roman"/>
          <w:b w:val="0"/>
          <w:sz w:val="24"/>
        </w:rPr>
        <w:t>suspensão</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ou a rescisão</w:t>
      </w:r>
      <w:r w:rsidRPr="00DA5326">
        <w:rPr>
          <w:rFonts w:ascii="Times New Roman" w:hAnsi="Times New Roman" w:cs="Times New Roman"/>
          <w:b w:val="0"/>
          <w:spacing w:val="-1"/>
          <w:sz w:val="24"/>
        </w:rPr>
        <w:t xml:space="preserve"> </w:t>
      </w:r>
      <w:r w:rsidRPr="00DA5326">
        <w:rPr>
          <w:rFonts w:ascii="Times New Roman" w:hAnsi="Times New Roman" w:cs="Times New Roman"/>
          <w:b w:val="0"/>
          <w:sz w:val="24"/>
        </w:rPr>
        <w:t>administrativa.</w:t>
      </w:r>
    </w:p>
    <w:p w:rsidR="00512707" w:rsidRPr="003D785B" w:rsidRDefault="00512707" w:rsidP="00512707">
      <w:pPr>
        <w:pStyle w:val="PargrafodaLista"/>
        <w:widowControl w:val="0"/>
        <w:tabs>
          <w:tab w:val="left" w:pos="1282"/>
        </w:tabs>
        <w:autoSpaceDE w:val="0"/>
        <w:autoSpaceDN w:val="0"/>
        <w:spacing w:before="90" w:after="0" w:line="240" w:lineRule="auto"/>
        <w:ind w:left="0"/>
        <w:contextualSpacing w:val="0"/>
        <w:rPr>
          <w:sz w:val="24"/>
        </w:rPr>
      </w:pPr>
    </w:p>
    <w:p w:rsidR="0024669E" w:rsidRPr="00512707" w:rsidRDefault="0024669E" w:rsidP="00512707">
      <w:pPr>
        <w:spacing w:before="5"/>
        <w:jc w:val="center"/>
        <w:rPr>
          <w:b/>
          <w:u w:val="single"/>
        </w:rPr>
      </w:pPr>
      <w:r w:rsidRPr="00512707">
        <w:rPr>
          <w:b/>
          <w:u w:val="single"/>
        </w:rPr>
        <w:t>CLÁUSULA OITAVA.</w:t>
      </w:r>
    </w:p>
    <w:p w:rsidR="0024669E" w:rsidRPr="00512707" w:rsidRDefault="0024669E" w:rsidP="00512707">
      <w:pPr>
        <w:spacing w:line="274" w:lineRule="exact"/>
        <w:jc w:val="center"/>
        <w:rPr>
          <w:b/>
          <w:u w:val="single"/>
        </w:rPr>
      </w:pPr>
      <w:r w:rsidRPr="00512707">
        <w:rPr>
          <w:b/>
          <w:u w:val="single"/>
        </w:rPr>
        <w:t>DA APLICAÇÃO DAS MULTAS.</w:t>
      </w:r>
    </w:p>
    <w:p w:rsidR="00512707" w:rsidRDefault="00512707" w:rsidP="00512707">
      <w:pPr>
        <w:jc w:val="both"/>
        <w:rPr>
          <w:b/>
        </w:rPr>
      </w:pPr>
    </w:p>
    <w:p w:rsidR="0024669E" w:rsidRDefault="0024669E" w:rsidP="00512707">
      <w:pPr>
        <w:jc w:val="both"/>
      </w:pPr>
      <w:r>
        <w:t xml:space="preserve">Quando da aplicação das multas, a </w:t>
      </w:r>
      <w:r>
        <w:rPr>
          <w:b/>
        </w:rPr>
        <w:t xml:space="preserve">CONTRATADA </w:t>
      </w:r>
      <w:r>
        <w:t>será notificada</w:t>
      </w:r>
      <w:r>
        <w:rPr>
          <w:spacing w:val="-13"/>
        </w:rPr>
        <w:t xml:space="preserve"> </w:t>
      </w:r>
      <w:r>
        <w:t>administrativamente,</w:t>
      </w:r>
      <w:r>
        <w:rPr>
          <w:spacing w:val="-13"/>
        </w:rPr>
        <w:t xml:space="preserve"> </w:t>
      </w:r>
      <w:r>
        <w:t>com</w:t>
      </w:r>
      <w:r>
        <w:rPr>
          <w:spacing w:val="-12"/>
        </w:rPr>
        <w:t xml:space="preserve"> </w:t>
      </w:r>
      <w:r>
        <w:t>aviso</w:t>
      </w:r>
      <w:r>
        <w:rPr>
          <w:spacing w:val="-13"/>
        </w:rPr>
        <w:t xml:space="preserve"> </w:t>
      </w:r>
      <w:r>
        <w:t>de</w:t>
      </w:r>
      <w:r>
        <w:rPr>
          <w:spacing w:val="-13"/>
        </w:rPr>
        <w:t xml:space="preserve"> </w:t>
      </w:r>
      <w:r>
        <w:t>recebimento,</w:t>
      </w:r>
      <w:r>
        <w:rPr>
          <w:spacing w:val="-13"/>
        </w:rPr>
        <w:t xml:space="preserve"> </w:t>
      </w:r>
      <w:r>
        <w:t>pela</w:t>
      </w:r>
      <w:r>
        <w:rPr>
          <w:spacing w:val="-9"/>
        </w:rPr>
        <w:t xml:space="preserve"> </w:t>
      </w:r>
      <w:r>
        <w:rPr>
          <w:b/>
        </w:rPr>
        <w:t>CONTRATANTE</w:t>
      </w:r>
      <w:r>
        <w:t>,</w:t>
      </w:r>
      <w:r>
        <w:rPr>
          <w:spacing w:val="-13"/>
        </w:rPr>
        <w:t xml:space="preserve"> </w:t>
      </w:r>
      <w:r>
        <w:t xml:space="preserve">para no prazo improrrogável de 10 (dez) dias recolher à Tesouraria desta, a importância correspondente, </w:t>
      </w:r>
      <w:proofErr w:type="gramStart"/>
      <w:r>
        <w:t>sob pena</w:t>
      </w:r>
      <w:proofErr w:type="gramEnd"/>
      <w:r>
        <w:t xml:space="preserve"> de incorrer em outras sanções</w:t>
      </w:r>
      <w:r>
        <w:rPr>
          <w:spacing w:val="-2"/>
        </w:rPr>
        <w:t xml:space="preserve"> </w:t>
      </w:r>
      <w:r>
        <w:t>cabíveis.</w:t>
      </w:r>
    </w:p>
    <w:p w:rsidR="0024669E" w:rsidRDefault="0024669E" w:rsidP="0024669E">
      <w:pPr>
        <w:spacing w:before="205"/>
        <w:jc w:val="both"/>
        <w:rPr>
          <w:b/>
        </w:rPr>
      </w:pPr>
      <w:r>
        <w:rPr>
          <w:b/>
        </w:rPr>
        <w:t>Parágrafo Primeiro</w:t>
      </w:r>
    </w:p>
    <w:p w:rsidR="0024669E" w:rsidRDefault="0024669E" w:rsidP="00512707">
      <w:pPr>
        <w:jc w:val="both"/>
      </w:pPr>
      <w:r>
        <w:t xml:space="preserve">Compete à. (autoridade competente) da </w:t>
      </w:r>
      <w:r>
        <w:rPr>
          <w:b/>
        </w:rPr>
        <w:t>CONTRATANTE</w:t>
      </w:r>
      <w:r>
        <w:t xml:space="preserve">, quando for o caso, por proposta da fiscalização, a aplicação de multas, tendo em vista a gravidade da falta cometida pela </w:t>
      </w:r>
      <w:r>
        <w:rPr>
          <w:b/>
        </w:rPr>
        <w:t>CONTRATADA</w:t>
      </w:r>
      <w:r>
        <w:t>.</w:t>
      </w:r>
    </w:p>
    <w:p w:rsidR="0024669E" w:rsidRDefault="0024669E" w:rsidP="0024669E">
      <w:pPr>
        <w:spacing w:before="202"/>
        <w:jc w:val="both"/>
        <w:rPr>
          <w:b/>
        </w:rPr>
      </w:pPr>
      <w:r>
        <w:rPr>
          <w:b/>
        </w:rPr>
        <w:t>Parágrafo Segundo</w:t>
      </w:r>
    </w:p>
    <w:p w:rsidR="0024669E" w:rsidRDefault="0024669E" w:rsidP="00512707">
      <w:pPr>
        <w:jc w:val="both"/>
      </w:pPr>
      <w:r>
        <w:t xml:space="preserve">Da aplicação de multas, caberá recurso à </w:t>
      </w:r>
      <w:r>
        <w:rPr>
          <w:b/>
        </w:rPr>
        <w:t xml:space="preserve">CONTRATADA </w:t>
      </w:r>
      <w:r>
        <w:t xml:space="preserve">no prazo de 05 (cinco) dias corridos, a contar da data do recebimento da respectiva notificação, mediante prévio recolhimento de multa, sem efeito suspensivo, até que seja devidamente efetuada a justificativa exposta; a </w:t>
      </w:r>
      <w:r>
        <w:rPr>
          <w:b/>
        </w:rPr>
        <w:t xml:space="preserve">CONTRATANTE </w:t>
      </w:r>
      <w:r>
        <w:t xml:space="preserve">julgará, no prazo máximo de 30 (trinta) dias corridos, procedente ou improcedente a penalidade a ser imposta, devendo fundamentá-la e, se improcedente, a importância recolhida pela </w:t>
      </w:r>
      <w:r>
        <w:rPr>
          <w:b/>
        </w:rPr>
        <w:t xml:space="preserve">CONTRATADA </w:t>
      </w:r>
      <w:r>
        <w:t xml:space="preserve">será devolvida pela </w:t>
      </w:r>
      <w:r>
        <w:rPr>
          <w:b/>
        </w:rPr>
        <w:t>CONTRATANTE</w:t>
      </w:r>
      <w:r>
        <w:t>, no prazo de 03 (três) dias corridos, contados da data do julgamento.</w:t>
      </w:r>
    </w:p>
    <w:p w:rsidR="00512707" w:rsidRDefault="00512707" w:rsidP="0024669E">
      <w:pPr>
        <w:jc w:val="both"/>
        <w:rPr>
          <w:b/>
        </w:rPr>
      </w:pPr>
    </w:p>
    <w:p w:rsidR="0024669E" w:rsidRPr="00512707" w:rsidRDefault="0024669E" w:rsidP="00512707">
      <w:pPr>
        <w:jc w:val="center"/>
        <w:rPr>
          <w:b/>
          <w:u w:val="single"/>
        </w:rPr>
      </w:pPr>
      <w:r w:rsidRPr="00512707">
        <w:rPr>
          <w:b/>
          <w:u w:val="single"/>
        </w:rPr>
        <w:t>CLÁUSULA NONA.</w:t>
      </w:r>
    </w:p>
    <w:p w:rsidR="0024669E" w:rsidRDefault="0024669E" w:rsidP="00512707">
      <w:pPr>
        <w:spacing w:line="274" w:lineRule="exact"/>
        <w:jc w:val="center"/>
        <w:rPr>
          <w:b/>
        </w:rPr>
      </w:pPr>
      <w:r w:rsidRPr="00512707">
        <w:rPr>
          <w:b/>
          <w:u w:val="single"/>
        </w:rPr>
        <w:t>DO INÍCIO DOS SERVIÇOS</w:t>
      </w:r>
    </w:p>
    <w:p w:rsidR="00512707" w:rsidRDefault="00512707" w:rsidP="00512707">
      <w:pPr>
        <w:jc w:val="both"/>
      </w:pPr>
    </w:p>
    <w:p w:rsidR="0024669E" w:rsidRDefault="0024669E" w:rsidP="00512707">
      <w:pPr>
        <w:jc w:val="both"/>
      </w:pPr>
      <w:r>
        <w:t>Os</w:t>
      </w:r>
      <w:r>
        <w:rPr>
          <w:spacing w:val="-14"/>
        </w:rPr>
        <w:t xml:space="preserve"> </w:t>
      </w:r>
      <w:r>
        <w:t>serviços</w:t>
      </w:r>
      <w:r>
        <w:rPr>
          <w:spacing w:val="-13"/>
        </w:rPr>
        <w:t xml:space="preserve"> </w:t>
      </w:r>
      <w:r>
        <w:t>deverão</w:t>
      </w:r>
      <w:r>
        <w:rPr>
          <w:spacing w:val="-13"/>
        </w:rPr>
        <w:t xml:space="preserve"> </w:t>
      </w:r>
      <w:r>
        <w:t>ser</w:t>
      </w:r>
      <w:r>
        <w:rPr>
          <w:spacing w:val="-13"/>
        </w:rPr>
        <w:t xml:space="preserve"> </w:t>
      </w:r>
      <w:r>
        <w:t>iniciados,</w:t>
      </w:r>
      <w:r>
        <w:rPr>
          <w:spacing w:val="-13"/>
        </w:rPr>
        <w:t xml:space="preserve"> </w:t>
      </w:r>
      <w:r>
        <w:t>no</w:t>
      </w:r>
      <w:r>
        <w:rPr>
          <w:spacing w:val="-13"/>
        </w:rPr>
        <w:t xml:space="preserve"> </w:t>
      </w:r>
      <w:r>
        <w:t>máximo,</w:t>
      </w:r>
      <w:r>
        <w:rPr>
          <w:spacing w:val="-12"/>
        </w:rPr>
        <w:t xml:space="preserve"> </w:t>
      </w:r>
      <w:r>
        <w:t>dentro</w:t>
      </w:r>
      <w:r>
        <w:rPr>
          <w:spacing w:val="-14"/>
        </w:rPr>
        <w:t xml:space="preserve"> </w:t>
      </w:r>
      <w:r>
        <w:t>de</w:t>
      </w:r>
      <w:r>
        <w:rPr>
          <w:spacing w:val="-14"/>
        </w:rPr>
        <w:t xml:space="preserve"> </w:t>
      </w:r>
      <w:r>
        <w:t>05</w:t>
      </w:r>
      <w:r>
        <w:rPr>
          <w:spacing w:val="-12"/>
        </w:rPr>
        <w:t xml:space="preserve"> </w:t>
      </w:r>
      <w:r>
        <w:t>(cinco) dias úteis após da emissão da "Ordem de</w:t>
      </w:r>
      <w:r>
        <w:rPr>
          <w:spacing w:val="-3"/>
        </w:rPr>
        <w:t xml:space="preserve"> </w:t>
      </w:r>
      <w:r>
        <w:t>Serviço".</w:t>
      </w:r>
    </w:p>
    <w:p w:rsidR="00512707" w:rsidRDefault="00512707" w:rsidP="00512707">
      <w:pPr>
        <w:jc w:val="center"/>
        <w:rPr>
          <w:b/>
        </w:rPr>
      </w:pPr>
    </w:p>
    <w:p w:rsidR="0024669E" w:rsidRPr="00512707" w:rsidRDefault="0024669E" w:rsidP="00512707">
      <w:pPr>
        <w:jc w:val="center"/>
        <w:rPr>
          <w:b/>
          <w:u w:val="single"/>
        </w:rPr>
      </w:pPr>
      <w:r w:rsidRPr="00512707">
        <w:rPr>
          <w:b/>
          <w:u w:val="single"/>
        </w:rPr>
        <w:t>CLÁUSULA DÉCIMA</w:t>
      </w:r>
    </w:p>
    <w:p w:rsidR="0024669E" w:rsidRDefault="0024669E" w:rsidP="00512707">
      <w:pPr>
        <w:spacing w:line="274" w:lineRule="exact"/>
        <w:jc w:val="center"/>
        <w:rPr>
          <w:b/>
        </w:rPr>
      </w:pPr>
      <w:r w:rsidRPr="00512707">
        <w:rPr>
          <w:b/>
          <w:u w:val="single"/>
        </w:rPr>
        <w:t>DO PRAZO DE EXECUÇÃO DOS SERVIÇOS E PRORROGAÇÃO</w:t>
      </w:r>
    </w:p>
    <w:p w:rsidR="00512707" w:rsidRDefault="00512707" w:rsidP="00512707">
      <w:pPr>
        <w:tabs>
          <w:tab w:val="left" w:pos="2961"/>
          <w:tab w:val="left" w:pos="9521"/>
        </w:tabs>
        <w:jc w:val="both"/>
      </w:pPr>
    </w:p>
    <w:p w:rsidR="0024669E" w:rsidRDefault="0024669E" w:rsidP="00512707">
      <w:pPr>
        <w:tabs>
          <w:tab w:val="left" w:pos="2961"/>
          <w:tab w:val="left" w:pos="9521"/>
        </w:tabs>
        <w:ind w:right="283"/>
        <w:jc w:val="both"/>
      </w:pPr>
      <w:r>
        <w:t xml:space="preserve">A </w:t>
      </w:r>
      <w:r>
        <w:rPr>
          <w:b/>
        </w:rPr>
        <w:t xml:space="preserve">CONTRATADA </w:t>
      </w:r>
      <w:r>
        <w:t xml:space="preserve">obriga-se a entregar </w:t>
      </w:r>
      <w:proofErr w:type="gramStart"/>
      <w:r>
        <w:t>à</w:t>
      </w:r>
      <w:proofErr w:type="gramEnd"/>
      <w:r>
        <w:t xml:space="preserve"> </w:t>
      </w:r>
      <w:r>
        <w:rPr>
          <w:b/>
        </w:rPr>
        <w:t xml:space="preserve">CONTRATANTE </w:t>
      </w:r>
      <w:r>
        <w:t xml:space="preserve">os serviços  </w:t>
      </w:r>
      <w:r>
        <w:rPr>
          <w:spacing w:val="10"/>
        </w:rPr>
        <w:t xml:space="preserve"> </w:t>
      </w:r>
      <w:r>
        <w:t xml:space="preserve">objeto   </w:t>
      </w:r>
      <w:r>
        <w:rPr>
          <w:spacing w:val="10"/>
        </w:rPr>
        <w:t xml:space="preserve"> </w:t>
      </w:r>
      <w:r>
        <w:t xml:space="preserve">deste   Contrato   </w:t>
      </w:r>
      <w:r>
        <w:rPr>
          <w:spacing w:val="10"/>
        </w:rPr>
        <w:t xml:space="preserve"> </w:t>
      </w:r>
      <w:r>
        <w:t xml:space="preserve">inteiramente   </w:t>
      </w:r>
      <w:r>
        <w:rPr>
          <w:spacing w:val="10"/>
        </w:rPr>
        <w:t xml:space="preserve"> </w:t>
      </w:r>
      <w:r>
        <w:t xml:space="preserve">concluídos   </w:t>
      </w:r>
      <w:r>
        <w:rPr>
          <w:spacing w:val="11"/>
        </w:rPr>
        <w:t xml:space="preserve"> </w:t>
      </w:r>
      <w:r>
        <w:t xml:space="preserve">em   </w:t>
      </w:r>
      <w:r>
        <w:rPr>
          <w:spacing w:val="10"/>
        </w:rPr>
        <w:t xml:space="preserve"> </w:t>
      </w:r>
      <w:r>
        <w:t xml:space="preserve">até   </w:t>
      </w:r>
      <w:r>
        <w:rPr>
          <w:spacing w:val="10"/>
        </w:rPr>
        <w:t xml:space="preserve"> </w:t>
      </w:r>
      <w:r>
        <w:t xml:space="preserve"> (</w:t>
      </w:r>
      <w:r w:rsidR="00512707">
        <w:rPr>
          <w:u w:val="single"/>
        </w:rPr>
        <w:t xml:space="preserve"> ____________</w:t>
      </w:r>
      <w:r w:rsidR="00512707">
        <w:t xml:space="preserve">) </w:t>
      </w:r>
      <w:r>
        <w:t>dias corridos, contados a partir do quinto dia após da emissão da "Ordem de</w:t>
      </w:r>
      <w:r>
        <w:rPr>
          <w:spacing w:val="-1"/>
        </w:rPr>
        <w:t xml:space="preserve"> </w:t>
      </w:r>
      <w:r>
        <w:t>Serviço".</w:t>
      </w:r>
    </w:p>
    <w:p w:rsidR="0024669E" w:rsidRDefault="0024669E" w:rsidP="0024669E">
      <w:pPr>
        <w:spacing w:before="204"/>
        <w:jc w:val="both"/>
        <w:rPr>
          <w:b/>
        </w:rPr>
      </w:pPr>
      <w:r>
        <w:rPr>
          <w:b/>
        </w:rPr>
        <w:t>Parágrafo</w:t>
      </w:r>
      <w:r>
        <w:rPr>
          <w:b/>
          <w:spacing w:val="-7"/>
        </w:rPr>
        <w:t xml:space="preserve"> </w:t>
      </w:r>
      <w:r>
        <w:rPr>
          <w:b/>
        </w:rPr>
        <w:t>Primeiro</w:t>
      </w:r>
    </w:p>
    <w:p w:rsidR="0024669E" w:rsidRDefault="0024669E" w:rsidP="00512707">
      <w:pPr>
        <w:jc w:val="both"/>
      </w:pPr>
      <w:r>
        <w:t xml:space="preserve">Somente será admitida alteração do prazo com anuência expressa da </w:t>
      </w:r>
      <w:r>
        <w:rPr>
          <w:b/>
        </w:rPr>
        <w:t>CONTRATANTE</w:t>
      </w:r>
      <w:r>
        <w:t>, quando:</w:t>
      </w:r>
    </w:p>
    <w:p w:rsidR="0024669E" w:rsidRDefault="0024669E" w:rsidP="0024669E">
      <w:pPr>
        <w:pStyle w:val="Corpodetexto"/>
        <w:spacing w:before="5"/>
        <w:jc w:val="both"/>
        <w:rPr>
          <w:sz w:val="23"/>
        </w:rPr>
      </w:pPr>
    </w:p>
    <w:p w:rsidR="0024669E" w:rsidRPr="00512707" w:rsidRDefault="0024669E" w:rsidP="00F42D0E">
      <w:pPr>
        <w:pStyle w:val="PargrafodaLista"/>
        <w:widowControl w:val="0"/>
        <w:numPr>
          <w:ilvl w:val="1"/>
          <w:numId w:val="28"/>
        </w:numPr>
        <w:tabs>
          <w:tab w:val="left" w:pos="3843"/>
        </w:tabs>
        <w:autoSpaceDE w:val="0"/>
        <w:autoSpaceDN w:val="0"/>
        <w:spacing w:after="0" w:line="240" w:lineRule="auto"/>
        <w:ind w:left="567" w:hanging="578"/>
        <w:contextualSpacing w:val="0"/>
        <w:rPr>
          <w:b w:val="0"/>
          <w:sz w:val="24"/>
        </w:rPr>
      </w:pPr>
      <w:proofErr w:type="gramStart"/>
      <w:r w:rsidRPr="00512707">
        <w:rPr>
          <w:b w:val="0"/>
          <w:sz w:val="24"/>
        </w:rPr>
        <w:t>houver</w:t>
      </w:r>
      <w:proofErr w:type="gramEnd"/>
      <w:r w:rsidRPr="00512707">
        <w:rPr>
          <w:b w:val="0"/>
          <w:sz w:val="24"/>
        </w:rPr>
        <w:t xml:space="preserve"> serviços extraordinários que alterem as quantidades, e/ou os serviços complementares, desde que atendida à Cláusula Quarta deste contrato, atos da CONTRATANTE, atos de terceiros que interfiram no prazo de execução, ou outros devidamente justificados e aceitos pela</w:t>
      </w:r>
      <w:r w:rsidRPr="00512707">
        <w:rPr>
          <w:b w:val="0"/>
          <w:spacing w:val="-2"/>
          <w:sz w:val="24"/>
        </w:rPr>
        <w:t xml:space="preserve"> </w:t>
      </w:r>
      <w:r w:rsidRPr="00512707">
        <w:rPr>
          <w:b w:val="0"/>
          <w:sz w:val="24"/>
        </w:rPr>
        <w:t>CONTRATANTE;</w:t>
      </w:r>
    </w:p>
    <w:p w:rsidR="0024669E" w:rsidRPr="003D785B" w:rsidRDefault="0024669E" w:rsidP="00F42D0E">
      <w:pPr>
        <w:pStyle w:val="PargrafodaLista"/>
        <w:widowControl w:val="0"/>
        <w:numPr>
          <w:ilvl w:val="1"/>
          <w:numId w:val="28"/>
        </w:numPr>
        <w:tabs>
          <w:tab w:val="left" w:pos="3843"/>
        </w:tabs>
        <w:autoSpaceDE w:val="0"/>
        <w:autoSpaceDN w:val="0"/>
        <w:spacing w:before="90" w:after="0" w:line="240" w:lineRule="auto"/>
        <w:ind w:left="567" w:hanging="578"/>
        <w:contextualSpacing w:val="0"/>
        <w:rPr>
          <w:sz w:val="24"/>
        </w:rPr>
      </w:pPr>
      <w:proofErr w:type="gramStart"/>
      <w:r w:rsidRPr="00512707">
        <w:rPr>
          <w:b w:val="0"/>
          <w:sz w:val="24"/>
        </w:rPr>
        <w:lastRenderedPageBreak/>
        <w:t>por</w:t>
      </w:r>
      <w:proofErr w:type="gramEnd"/>
      <w:r w:rsidRPr="00512707">
        <w:rPr>
          <w:b w:val="0"/>
          <w:sz w:val="24"/>
        </w:rPr>
        <w:t xml:space="preserve"> motivos de força maior ou caso fortuito, compreendendo: perturbações industriais, greves,</w:t>
      </w:r>
      <w:r w:rsidRPr="00512707">
        <w:rPr>
          <w:b w:val="0"/>
          <w:spacing w:val="35"/>
          <w:sz w:val="24"/>
        </w:rPr>
        <w:t xml:space="preserve"> </w:t>
      </w:r>
      <w:r w:rsidRPr="00512707">
        <w:rPr>
          <w:b w:val="0"/>
          <w:sz w:val="24"/>
        </w:rPr>
        <w:t>guerras, atos de inimigo público, bloqueio, insurreições,</w:t>
      </w:r>
      <w:r w:rsidRPr="00512707">
        <w:rPr>
          <w:b w:val="0"/>
          <w:spacing w:val="-35"/>
          <w:sz w:val="24"/>
        </w:rPr>
        <w:t xml:space="preserve"> </w:t>
      </w:r>
      <w:r w:rsidRPr="00512707">
        <w:rPr>
          <w:b w:val="0"/>
          <w:sz w:val="24"/>
        </w:rPr>
        <w:t>epidemias, avalanches, terremotos, enchentes, explosões ou qualquer outro acontecimento semelhante e equivalente a estes que fujam ao controle seguro de qualquer das partes interessadas, as quais não consigam impedir a sua ocorrência.</w:t>
      </w:r>
    </w:p>
    <w:p w:rsidR="0024669E" w:rsidRDefault="0024669E" w:rsidP="00512707">
      <w:pPr>
        <w:jc w:val="both"/>
      </w:pPr>
      <w:r>
        <w:t>O motivo de força maior pode, ainda, ser caracterizado por legislação, regulamentação ou atos governamentais.</w:t>
      </w:r>
    </w:p>
    <w:p w:rsidR="0024669E" w:rsidRDefault="0024669E" w:rsidP="0024669E">
      <w:pPr>
        <w:spacing w:before="207"/>
        <w:jc w:val="both"/>
        <w:rPr>
          <w:b/>
        </w:rPr>
      </w:pPr>
      <w:r>
        <w:rPr>
          <w:b/>
        </w:rPr>
        <w:t>Parágrafo Segundo</w:t>
      </w:r>
    </w:p>
    <w:p w:rsidR="0024669E" w:rsidRDefault="0024669E" w:rsidP="00512707">
      <w:pPr>
        <w:ind w:firstLine="851"/>
        <w:jc w:val="both"/>
      </w:pPr>
      <w:r>
        <w:t xml:space="preserve">Enquanto perdurar a paralisação do objeto deste Contrato por motivos de força maior, bem como a suspensão do Contrato por ordem da </w:t>
      </w:r>
      <w:r>
        <w:rPr>
          <w:b/>
        </w:rPr>
        <w:t>CONTRATANTE</w:t>
      </w:r>
      <w:r>
        <w:t>, ficarão suspensos os deveres e responsabilidades de ambas as</w:t>
      </w:r>
      <w:r>
        <w:rPr>
          <w:spacing w:val="-32"/>
        </w:rPr>
        <w:t xml:space="preserve"> </w:t>
      </w:r>
      <w:r>
        <w:t>partes com o contratado, não cabendo, ainda, a nenhuma das partes a responsabilidade pelos atrasos e danos correspondentes ao período de</w:t>
      </w:r>
      <w:r>
        <w:rPr>
          <w:spacing w:val="-2"/>
        </w:rPr>
        <w:t xml:space="preserve"> </w:t>
      </w:r>
      <w:r>
        <w:t>paralisação.</w:t>
      </w:r>
    </w:p>
    <w:p w:rsidR="0024669E" w:rsidRDefault="0024669E" w:rsidP="00512707">
      <w:pPr>
        <w:ind w:firstLine="851"/>
        <w:jc w:val="both"/>
      </w:pPr>
      <w:r>
        <w:t xml:space="preserve">Os atrasos provenientes da ocorrência de simples chuvas ou de greve do pessoal da </w:t>
      </w:r>
      <w:r>
        <w:rPr>
          <w:b/>
        </w:rPr>
        <w:t xml:space="preserve">CONTRATADA </w:t>
      </w:r>
      <w:r>
        <w:t>não poderão ser alegados como decorrentes de força maior e, portanto não poderão ser utilizados como argumento para prorrogação de prazo.</w:t>
      </w:r>
    </w:p>
    <w:p w:rsidR="0024669E" w:rsidRDefault="0024669E" w:rsidP="0024669E">
      <w:pPr>
        <w:spacing w:before="202"/>
        <w:jc w:val="both"/>
        <w:rPr>
          <w:b/>
        </w:rPr>
      </w:pPr>
      <w:r>
        <w:rPr>
          <w:b/>
        </w:rPr>
        <w:t>Parágrafo Terceiro</w:t>
      </w:r>
    </w:p>
    <w:p w:rsidR="0024669E" w:rsidRDefault="0024669E" w:rsidP="00512707">
      <w:pPr>
        <w:ind w:firstLine="851"/>
        <w:jc w:val="both"/>
      </w:pPr>
      <w:r>
        <w:t xml:space="preserve">Os motivos de força maior ou caso fortuito deverão ser comunicados formalmente à </w:t>
      </w:r>
      <w:r>
        <w:rPr>
          <w:b/>
        </w:rPr>
        <w:t>CONTRATANTE</w:t>
      </w:r>
      <w:r>
        <w:t>, no prazo de 48 (quarenta e oito) horas da ocorrência.</w:t>
      </w:r>
    </w:p>
    <w:p w:rsidR="0024669E" w:rsidRDefault="0024669E" w:rsidP="00512707">
      <w:pPr>
        <w:ind w:firstLine="851"/>
        <w:jc w:val="both"/>
      </w:pPr>
      <w:r>
        <w:t>Após a aceitação dos motivos alegados deverá haver acordo entre as partes para prorrogação do prazo.</w:t>
      </w:r>
    </w:p>
    <w:p w:rsidR="0024669E" w:rsidRDefault="0024669E" w:rsidP="0024669E">
      <w:pPr>
        <w:spacing w:before="200"/>
        <w:jc w:val="both"/>
        <w:rPr>
          <w:b/>
        </w:rPr>
      </w:pPr>
      <w:r>
        <w:rPr>
          <w:b/>
        </w:rPr>
        <w:t>Parágrafo Quarto</w:t>
      </w:r>
    </w:p>
    <w:p w:rsidR="0024669E" w:rsidRDefault="0024669E" w:rsidP="00512707">
      <w:pPr>
        <w:jc w:val="both"/>
      </w:pPr>
      <w:r>
        <w:t xml:space="preserve">Caso a </w:t>
      </w:r>
      <w:r>
        <w:rPr>
          <w:b/>
        </w:rPr>
        <w:t xml:space="preserve">CONTRATADA </w:t>
      </w:r>
      <w:r>
        <w:t xml:space="preserve">não execute total ou parcialmente, qualquer dos itens ou serviços previstos, a </w:t>
      </w:r>
      <w:r>
        <w:rPr>
          <w:b/>
        </w:rPr>
        <w:t xml:space="preserve">CONTRATANTE </w:t>
      </w:r>
      <w:r>
        <w:t xml:space="preserve">reserva-se o direito de executá-los diretamente ou através de terceiros. Ocorrendo a hipótese mencionada, a </w:t>
      </w:r>
      <w:r>
        <w:rPr>
          <w:b/>
        </w:rPr>
        <w:t xml:space="preserve">CONTRATADA </w:t>
      </w:r>
      <w:r>
        <w:t xml:space="preserve">responderá pelos custos, através de glosas de créditos e/ou cauções, e/ou pagamento direto à </w:t>
      </w:r>
      <w:r>
        <w:rPr>
          <w:b/>
        </w:rPr>
        <w:t>CONTRATANTE</w:t>
      </w:r>
      <w:r>
        <w:t>, inclusive será declarada idônea, ficando suspensa de firmar contrato pelo prazo de até 24 (vinte e quatro) meses, conforme gravidade da infração e dos danos decorrentes.</w:t>
      </w:r>
    </w:p>
    <w:p w:rsidR="00512707" w:rsidRDefault="00512707" w:rsidP="00512707">
      <w:pPr>
        <w:jc w:val="both"/>
        <w:rPr>
          <w:b/>
        </w:rPr>
      </w:pPr>
    </w:p>
    <w:p w:rsidR="00512707" w:rsidRPr="00512707" w:rsidRDefault="00512707" w:rsidP="00512707">
      <w:pPr>
        <w:jc w:val="center"/>
        <w:rPr>
          <w:b/>
          <w:u w:val="single"/>
        </w:rPr>
      </w:pPr>
      <w:r w:rsidRPr="00512707">
        <w:rPr>
          <w:b/>
          <w:u w:val="single"/>
        </w:rPr>
        <w:t>CLÁUSULA DÉCIMA PRIMEIRA</w:t>
      </w:r>
    </w:p>
    <w:p w:rsidR="0024669E" w:rsidRPr="00512707" w:rsidRDefault="0024669E" w:rsidP="00512707">
      <w:pPr>
        <w:jc w:val="center"/>
        <w:rPr>
          <w:b/>
          <w:u w:val="single"/>
        </w:rPr>
      </w:pPr>
      <w:r w:rsidRPr="00512707">
        <w:rPr>
          <w:b/>
          <w:u w:val="single"/>
        </w:rPr>
        <w:t>DAS OBRIGAÇÕES DA CONTRATADA</w:t>
      </w:r>
    </w:p>
    <w:p w:rsidR="00512707" w:rsidRDefault="00512707" w:rsidP="00512707">
      <w:pPr>
        <w:ind w:firstLine="851"/>
        <w:jc w:val="both"/>
      </w:pPr>
    </w:p>
    <w:p w:rsidR="0024669E" w:rsidRDefault="0024669E" w:rsidP="00512707">
      <w:pPr>
        <w:ind w:firstLine="851"/>
        <w:jc w:val="both"/>
      </w:pPr>
      <w:r>
        <w:t xml:space="preserve">A </w:t>
      </w:r>
      <w:r>
        <w:rPr>
          <w:b/>
        </w:rPr>
        <w:t xml:space="preserve">CONTRATADA </w:t>
      </w:r>
      <w:r>
        <w:t xml:space="preserve">se obriga a: </w:t>
      </w:r>
      <w:r>
        <w:rPr>
          <w:b/>
        </w:rPr>
        <w:t xml:space="preserve">(a) </w:t>
      </w:r>
      <w:r>
        <w:t xml:space="preserve">assegurar o objeto deste Contrato, proteção e conservação dos serviços executados; </w:t>
      </w:r>
      <w:r>
        <w:rPr>
          <w:b/>
        </w:rPr>
        <w:t xml:space="preserve">(b) </w:t>
      </w:r>
      <w:r>
        <w:t xml:space="preserve">executar, imediatamente, os reparos que se fizerem necessários nos serviços de sua responsabilidade independente das penalidades cabíveis; </w:t>
      </w:r>
      <w:r>
        <w:rPr>
          <w:b/>
        </w:rPr>
        <w:t xml:space="preserve">(c) </w:t>
      </w:r>
      <w:r>
        <w:t xml:space="preserve">permitir e facilitar a fiscalização e/ou inspeção do local do objeto deste Contrato, a qualquer hora, devendo prestar todos os informes e esclarecimentos solicitados por escrito, pertença seus agentes à </w:t>
      </w:r>
      <w:r>
        <w:rPr>
          <w:b/>
        </w:rPr>
        <w:t xml:space="preserve">CONTRATANTE </w:t>
      </w:r>
      <w:r>
        <w:t xml:space="preserve">ou a terceiros por ele designados; </w:t>
      </w:r>
      <w:r>
        <w:rPr>
          <w:b/>
        </w:rPr>
        <w:t xml:space="preserve">(d) </w:t>
      </w:r>
      <w:r>
        <w:t xml:space="preserve">manter, em todos os locais de serviços, um seguro sistema de sinalização e segurança, principalmente nos de trabalho em vias públicas, de acordo com as normas de segurança do trabalho; </w:t>
      </w:r>
      <w:r>
        <w:rPr>
          <w:b/>
        </w:rPr>
        <w:t xml:space="preserve">(e) </w:t>
      </w:r>
      <w:r>
        <w:t xml:space="preserve">manter, no local do objeto deste Contrato, um projeto completo reservado ao manuseio da fiscalização da </w:t>
      </w:r>
      <w:r>
        <w:rPr>
          <w:b/>
        </w:rPr>
        <w:t>CONTRATANTE</w:t>
      </w:r>
      <w:r>
        <w:t xml:space="preserve">; </w:t>
      </w:r>
      <w:r>
        <w:rPr>
          <w:b/>
        </w:rPr>
        <w:t xml:space="preserve">(f) </w:t>
      </w:r>
      <w:r>
        <w:t xml:space="preserve">colocar, também às suas expensas, placas de identificação do objeto deste Contrato, conforme modelos fornecidos pela Contratante, as quais deverão ser fixadas dentro do prazo máximo de 30 (trinta) dias corridos após o início das obras e/ou serviços, </w:t>
      </w:r>
      <w:proofErr w:type="gramStart"/>
      <w:r>
        <w:t xml:space="preserve">sob </w:t>
      </w:r>
      <w:r>
        <w:lastRenderedPageBreak/>
        <w:t>pena</w:t>
      </w:r>
      <w:proofErr w:type="gramEnd"/>
      <w:r>
        <w:t xml:space="preserve"> de incorrer em multa de 0,1% (um décimo por cento) do valor contratual, por dia de atraso na colocação, permanecendo no local do objeto deste Contrato por prazo indeterminado; </w:t>
      </w:r>
      <w:r>
        <w:rPr>
          <w:b/>
        </w:rPr>
        <w:t xml:space="preserve">(g) </w:t>
      </w:r>
      <w:r>
        <w:t xml:space="preserve">participar a fiscalização a ocorrência de qualquer fato ou condição que possa atrasar ou impedir a conclusão do objeto deste Contrato, em parte ou no todo; </w:t>
      </w:r>
      <w:r>
        <w:rPr>
          <w:b/>
        </w:rPr>
        <w:t xml:space="preserve">(h) </w:t>
      </w:r>
      <w:r>
        <w:t xml:space="preserve">manter, no local do objeto deste Contrato, devidamente atualizado, Livro Diário de Ocorrências; </w:t>
      </w:r>
      <w:r>
        <w:rPr>
          <w:b/>
        </w:rPr>
        <w:t xml:space="preserve">(i) </w:t>
      </w:r>
      <w:r>
        <w:t xml:space="preserve">providenciar a matrícula do objeto deste Contrato junto ao INSS; </w:t>
      </w:r>
      <w:r>
        <w:rPr>
          <w:b/>
        </w:rPr>
        <w:t xml:space="preserve">(j) </w:t>
      </w:r>
      <w:r>
        <w:t>providenciar, às suas expensas, de todo e qualquer controle tecnológico necessário à execução do (s) Projeto (s).</w:t>
      </w:r>
    </w:p>
    <w:p w:rsidR="0024669E" w:rsidRDefault="0024669E" w:rsidP="0024669E">
      <w:pPr>
        <w:spacing w:before="208"/>
        <w:jc w:val="both"/>
        <w:rPr>
          <w:b/>
        </w:rPr>
      </w:pPr>
      <w:r>
        <w:rPr>
          <w:b/>
        </w:rPr>
        <w:t>Parágrafo Primeiro</w:t>
      </w:r>
    </w:p>
    <w:p w:rsidR="0024669E" w:rsidRDefault="0024669E" w:rsidP="00512707">
      <w:pPr>
        <w:ind w:firstLine="851"/>
        <w:jc w:val="both"/>
      </w:pPr>
      <w:r>
        <w:t xml:space="preserve">Correrá à conta da </w:t>
      </w:r>
      <w:r>
        <w:rPr>
          <w:b/>
        </w:rPr>
        <w:t xml:space="preserve">CONTRATADA </w:t>
      </w:r>
      <w:r>
        <w:t>todas as despesas e</w:t>
      </w:r>
      <w:r>
        <w:rPr>
          <w:spacing w:val="-18"/>
        </w:rPr>
        <w:t xml:space="preserve"> </w:t>
      </w:r>
      <w:r>
        <w:t>encargos de natureza trabalhista, previdenciária, social ou tributária, incidentes sobre os serviços objeto deste</w:t>
      </w:r>
      <w:r>
        <w:rPr>
          <w:spacing w:val="-1"/>
        </w:rPr>
        <w:t xml:space="preserve"> </w:t>
      </w:r>
      <w:r>
        <w:t>Contrato.</w:t>
      </w:r>
    </w:p>
    <w:p w:rsidR="00512707" w:rsidRDefault="00512707" w:rsidP="0024669E">
      <w:pPr>
        <w:ind w:firstLine="1"/>
        <w:jc w:val="both"/>
        <w:rPr>
          <w:b/>
        </w:rPr>
      </w:pPr>
    </w:p>
    <w:p w:rsidR="00512707" w:rsidRPr="00512707" w:rsidRDefault="00512707" w:rsidP="00512707">
      <w:pPr>
        <w:ind w:firstLine="1"/>
        <w:jc w:val="center"/>
        <w:rPr>
          <w:b/>
          <w:u w:val="single"/>
        </w:rPr>
      </w:pPr>
      <w:r w:rsidRPr="00512707">
        <w:rPr>
          <w:b/>
          <w:u w:val="single"/>
        </w:rPr>
        <w:t>CLÁUSULA DÉCIMA SEGUNDA</w:t>
      </w:r>
    </w:p>
    <w:p w:rsidR="0024669E" w:rsidRPr="00512707" w:rsidRDefault="0024669E" w:rsidP="00512707">
      <w:pPr>
        <w:ind w:firstLine="1"/>
        <w:jc w:val="center"/>
        <w:rPr>
          <w:b/>
          <w:u w:val="single"/>
        </w:rPr>
      </w:pPr>
      <w:r w:rsidRPr="00512707">
        <w:rPr>
          <w:b/>
          <w:u w:val="single"/>
        </w:rPr>
        <w:t>DOS MATERIAIS E</w:t>
      </w:r>
      <w:r w:rsidRPr="00512707">
        <w:rPr>
          <w:b/>
          <w:spacing w:val="-8"/>
          <w:u w:val="single"/>
        </w:rPr>
        <w:t xml:space="preserve"> </w:t>
      </w:r>
      <w:r w:rsidRPr="00512707">
        <w:rPr>
          <w:b/>
          <w:u w:val="single"/>
        </w:rPr>
        <w:t>EQUIPAMENTOS</w:t>
      </w:r>
    </w:p>
    <w:p w:rsidR="00512707" w:rsidRDefault="00512707" w:rsidP="00512707">
      <w:pPr>
        <w:jc w:val="both"/>
      </w:pPr>
    </w:p>
    <w:p w:rsidR="0024669E" w:rsidRDefault="0024669E" w:rsidP="00512707">
      <w:pPr>
        <w:ind w:firstLine="851"/>
        <w:jc w:val="both"/>
      </w:pPr>
      <w:r>
        <w:t>Todos os materiais, máquinas, tubulações, peças especiais, equipamentos</w:t>
      </w:r>
      <w:r>
        <w:rPr>
          <w:spacing w:val="-16"/>
        </w:rPr>
        <w:t xml:space="preserve"> </w:t>
      </w:r>
      <w:r>
        <w:t>hidráulicos,</w:t>
      </w:r>
      <w:r>
        <w:rPr>
          <w:spacing w:val="-16"/>
        </w:rPr>
        <w:t xml:space="preserve"> </w:t>
      </w:r>
      <w:r>
        <w:t>elétricos</w:t>
      </w:r>
      <w:r>
        <w:rPr>
          <w:spacing w:val="-16"/>
        </w:rPr>
        <w:t xml:space="preserve"> </w:t>
      </w:r>
      <w:r>
        <w:t>e</w:t>
      </w:r>
      <w:r>
        <w:rPr>
          <w:spacing w:val="-17"/>
        </w:rPr>
        <w:t xml:space="preserve"> </w:t>
      </w:r>
      <w:r>
        <w:t>eletromecânicos,</w:t>
      </w:r>
      <w:r>
        <w:rPr>
          <w:spacing w:val="-16"/>
        </w:rPr>
        <w:t xml:space="preserve"> </w:t>
      </w:r>
      <w:r>
        <w:t>dentre</w:t>
      </w:r>
      <w:r>
        <w:rPr>
          <w:spacing w:val="-17"/>
        </w:rPr>
        <w:t xml:space="preserve"> </w:t>
      </w:r>
      <w:r>
        <w:t>outros,</w:t>
      </w:r>
      <w:r>
        <w:rPr>
          <w:spacing w:val="-16"/>
        </w:rPr>
        <w:t xml:space="preserve"> </w:t>
      </w:r>
      <w:r>
        <w:t>a</w:t>
      </w:r>
      <w:r>
        <w:rPr>
          <w:spacing w:val="-17"/>
        </w:rPr>
        <w:t xml:space="preserve"> </w:t>
      </w:r>
      <w:r>
        <w:t>serem</w:t>
      </w:r>
      <w:r>
        <w:rPr>
          <w:spacing w:val="-15"/>
        </w:rPr>
        <w:t xml:space="preserve"> </w:t>
      </w:r>
      <w:r>
        <w:t xml:space="preserve">empregados nos serviços decorrentes deste Contrato serão fornecidos pela </w:t>
      </w:r>
      <w:r>
        <w:rPr>
          <w:b/>
        </w:rPr>
        <w:t>CONTRATADA</w:t>
      </w:r>
      <w:r>
        <w:t xml:space="preserve">, e deverão ser de primeira qualidade, cabendo à </w:t>
      </w:r>
      <w:r>
        <w:rPr>
          <w:b/>
        </w:rPr>
        <w:t xml:space="preserve">CONTRATANTE </w:t>
      </w:r>
      <w:r>
        <w:t>por intermédio da fiscalização, impedir o emprego daqueles que julgarem</w:t>
      </w:r>
      <w:r>
        <w:rPr>
          <w:spacing w:val="-4"/>
        </w:rPr>
        <w:t xml:space="preserve"> </w:t>
      </w:r>
      <w:r>
        <w:t>impróprios.</w:t>
      </w:r>
    </w:p>
    <w:p w:rsidR="0024669E" w:rsidRDefault="0024669E" w:rsidP="00512707">
      <w:pPr>
        <w:ind w:firstLine="851"/>
        <w:jc w:val="both"/>
        <w:rPr>
          <w:b/>
        </w:rPr>
      </w:pPr>
      <w:r>
        <w:t xml:space="preserve">A responsabilidade pelo fornecimento em tempo hábil dos materiais e equipamentos será, exclusivamente, da </w:t>
      </w:r>
      <w:r>
        <w:rPr>
          <w:b/>
        </w:rPr>
        <w:t>CONTRATADA.</w:t>
      </w:r>
    </w:p>
    <w:p w:rsidR="00512707" w:rsidRDefault="00512707" w:rsidP="0024669E">
      <w:pPr>
        <w:jc w:val="both"/>
        <w:rPr>
          <w:b/>
        </w:rPr>
      </w:pPr>
    </w:p>
    <w:p w:rsidR="00512707" w:rsidRPr="00512707" w:rsidRDefault="00512707" w:rsidP="00512707">
      <w:pPr>
        <w:jc w:val="center"/>
        <w:rPr>
          <w:b/>
          <w:u w:val="single"/>
        </w:rPr>
      </w:pPr>
      <w:r w:rsidRPr="00512707">
        <w:rPr>
          <w:b/>
          <w:u w:val="single"/>
        </w:rPr>
        <w:t>CLÁUSULA DÉCIMA TERCEIRA</w:t>
      </w:r>
    </w:p>
    <w:p w:rsidR="0024669E" w:rsidRPr="00512707" w:rsidRDefault="0024669E" w:rsidP="00512707">
      <w:pPr>
        <w:jc w:val="center"/>
        <w:rPr>
          <w:b/>
          <w:u w:val="single"/>
        </w:rPr>
      </w:pPr>
      <w:r w:rsidRPr="00512707">
        <w:rPr>
          <w:b/>
          <w:u w:val="single"/>
        </w:rPr>
        <w:t>DA FISCALIZAÇÃO</w:t>
      </w:r>
    </w:p>
    <w:p w:rsidR="00512707" w:rsidRDefault="00512707" w:rsidP="00512707">
      <w:pPr>
        <w:ind w:firstLine="851"/>
        <w:jc w:val="both"/>
      </w:pPr>
    </w:p>
    <w:p w:rsidR="0024669E" w:rsidRDefault="0024669E" w:rsidP="00512707">
      <w:pPr>
        <w:ind w:firstLine="851"/>
        <w:jc w:val="both"/>
      </w:pPr>
      <w:r>
        <w:t xml:space="preserve">A fiscalização dos serviços, objeto deste Contrato será feita pela </w:t>
      </w:r>
      <w:r>
        <w:rPr>
          <w:b/>
        </w:rPr>
        <w:t>CONTRATANTE</w:t>
      </w:r>
      <w:r>
        <w:t xml:space="preserve">, através de profissionais qualificados a serem designados pela mesma, os quais poderão realizar inspeções do objeto deste Contrato, e a </w:t>
      </w:r>
      <w:r>
        <w:rPr>
          <w:b/>
        </w:rPr>
        <w:t xml:space="preserve">CONTRATADA </w:t>
      </w:r>
      <w:r>
        <w:t>com obrigação de oferecer todas as condições favoráveis à efetivação de qualquer providência.</w:t>
      </w:r>
    </w:p>
    <w:p w:rsidR="00512707" w:rsidRDefault="00512707" w:rsidP="00512707">
      <w:pPr>
        <w:spacing w:line="274" w:lineRule="exact"/>
        <w:jc w:val="center"/>
        <w:rPr>
          <w:b/>
        </w:rPr>
      </w:pPr>
    </w:p>
    <w:p w:rsidR="0024669E" w:rsidRPr="00512707" w:rsidRDefault="00512707" w:rsidP="00512707">
      <w:pPr>
        <w:spacing w:line="274" w:lineRule="exact"/>
        <w:jc w:val="center"/>
        <w:rPr>
          <w:b/>
          <w:u w:val="single"/>
        </w:rPr>
      </w:pPr>
      <w:r w:rsidRPr="00512707">
        <w:rPr>
          <w:b/>
          <w:u w:val="single"/>
        </w:rPr>
        <w:t>CLÁUSULA DÉCIMA QUARTA</w:t>
      </w:r>
    </w:p>
    <w:p w:rsidR="0024669E" w:rsidRDefault="0024669E" w:rsidP="00512707">
      <w:pPr>
        <w:spacing w:line="274" w:lineRule="exact"/>
        <w:jc w:val="center"/>
        <w:rPr>
          <w:b/>
        </w:rPr>
      </w:pPr>
      <w:r w:rsidRPr="00512707">
        <w:rPr>
          <w:b/>
          <w:u w:val="single"/>
        </w:rPr>
        <w:t>DA CESSÃO DO CONTRATO E SUBCONTRATAÇÃO</w:t>
      </w:r>
    </w:p>
    <w:p w:rsidR="00512707" w:rsidRDefault="00512707" w:rsidP="00512707">
      <w:pPr>
        <w:ind w:firstLine="851"/>
        <w:jc w:val="both"/>
      </w:pPr>
    </w:p>
    <w:p w:rsidR="0024669E" w:rsidRDefault="0024669E" w:rsidP="00512707">
      <w:pPr>
        <w:ind w:firstLine="851"/>
        <w:jc w:val="both"/>
      </w:pPr>
      <w:r>
        <w:t>Sempre</w:t>
      </w:r>
      <w:r>
        <w:rPr>
          <w:spacing w:val="-10"/>
        </w:rPr>
        <w:t xml:space="preserve"> </w:t>
      </w:r>
      <w:r>
        <w:t>que</w:t>
      </w:r>
      <w:r>
        <w:rPr>
          <w:spacing w:val="-6"/>
        </w:rPr>
        <w:t xml:space="preserve"> </w:t>
      </w:r>
      <w:r>
        <w:t>for</w:t>
      </w:r>
      <w:r>
        <w:rPr>
          <w:spacing w:val="-9"/>
        </w:rPr>
        <w:t xml:space="preserve"> </w:t>
      </w:r>
      <w:r>
        <w:t>julgado</w:t>
      </w:r>
      <w:r>
        <w:rPr>
          <w:spacing w:val="-6"/>
        </w:rPr>
        <w:t xml:space="preserve"> </w:t>
      </w:r>
      <w:r>
        <w:t>conveniente,</w:t>
      </w:r>
      <w:r>
        <w:rPr>
          <w:spacing w:val="-8"/>
        </w:rPr>
        <w:t xml:space="preserve"> </w:t>
      </w:r>
      <w:r>
        <w:t>de</w:t>
      </w:r>
      <w:r>
        <w:rPr>
          <w:spacing w:val="-6"/>
        </w:rPr>
        <w:t xml:space="preserve"> </w:t>
      </w:r>
      <w:r>
        <w:t>acordo</w:t>
      </w:r>
      <w:r>
        <w:rPr>
          <w:spacing w:val="-8"/>
        </w:rPr>
        <w:t xml:space="preserve"> </w:t>
      </w:r>
      <w:r>
        <w:t xml:space="preserve">com a Fiscalização poderá a </w:t>
      </w:r>
      <w:r>
        <w:rPr>
          <w:b/>
        </w:rPr>
        <w:t>CONTRATADA</w:t>
      </w:r>
      <w:r>
        <w:t>, na execução do contrato, sem prejuízo das responsabilidades contratuais e legais, subcontratar partes da obra, serviço</w:t>
      </w:r>
      <w:r>
        <w:rPr>
          <w:spacing w:val="38"/>
        </w:rPr>
        <w:t xml:space="preserve"> </w:t>
      </w:r>
      <w:r>
        <w:t xml:space="preserve">ou fornecimento, devendo, no caso, os ajustes de subcontratações, serem aprovados pela </w:t>
      </w:r>
      <w:r>
        <w:rPr>
          <w:b/>
        </w:rPr>
        <w:t>PREFEITURA</w:t>
      </w:r>
      <w:r>
        <w:t xml:space="preserve">. A </w:t>
      </w:r>
      <w:r>
        <w:rPr>
          <w:b/>
        </w:rPr>
        <w:t>CONTRATADA</w:t>
      </w:r>
      <w:r>
        <w:t>, entretanto, será responsável pelos serviços dos subcontratados, podendo, no caso de culpa destes, rescindir os respectivos ajustes, mediante aprovação da</w:t>
      </w:r>
      <w:r>
        <w:rPr>
          <w:spacing w:val="1"/>
        </w:rPr>
        <w:t xml:space="preserve"> </w:t>
      </w:r>
      <w:r>
        <w:rPr>
          <w:b/>
        </w:rPr>
        <w:t>PREFEITURA</w:t>
      </w:r>
      <w:r>
        <w:t>.</w:t>
      </w:r>
    </w:p>
    <w:p w:rsidR="00512707" w:rsidRDefault="00512707" w:rsidP="00512707">
      <w:pPr>
        <w:spacing w:before="3"/>
        <w:jc w:val="both"/>
        <w:rPr>
          <w:b/>
        </w:rPr>
      </w:pPr>
    </w:p>
    <w:p w:rsidR="00512707" w:rsidRPr="00512707" w:rsidRDefault="00512707" w:rsidP="00512707">
      <w:pPr>
        <w:spacing w:before="3"/>
        <w:jc w:val="center"/>
        <w:rPr>
          <w:b/>
          <w:u w:val="single"/>
        </w:rPr>
      </w:pPr>
      <w:r w:rsidRPr="00512707">
        <w:rPr>
          <w:b/>
          <w:u w:val="single"/>
        </w:rPr>
        <w:t>CLÁUSULA DÉCIMA QUINTA</w:t>
      </w:r>
    </w:p>
    <w:p w:rsidR="0024669E" w:rsidRPr="00512707" w:rsidRDefault="0024669E" w:rsidP="00512707">
      <w:pPr>
        <w:spacing w:before="3"/>
        <w:jc w:val="center"/>
        <w:rPr>
          <w:b/>
          <w:u w:val="single"/>
        </w:rPr>
      </w:pPr>
      <w:r w:rsidRPr="00512707">
        <w:rPr>
          <w:b/>
          <w:u w:val="single"/>
        </w:rPr>
        <w:t>DA SEGURANÇA DA OBRA</w:t>
      </w:r>
    </w:p>
    <w:p w:rsidR="00512707" w:rsidRDefault="00512707" w:rsidP="00512707">
      <w:pPr>
        <w:jc w:val="both"/>
      </w:pPr>
    </w:p>
    <w:p w:rsidR="0024669E" w:rsidRDefault="0024669E" w:rsidP="00512707">
      <w:pPr>
        <w:ind w:firstLine="851"/>
        <w:jc w:val="both"/>
      </w:pPr>
      <w:r>
        <w:t xml:space="preserve">A </w:t>
      </w:r>
      <w:r>
        <w:rPr>
          <w:b/>
        </w:rPr>
        <w:t xml:space="preserve">CONTRATADA </w:t>
      </w:r>
      <w:r>
        <w:t xml:space="preserve">responderá pela solidez do objeto deste Contrato, nos termos do art. 1.245 do Código Civil Brasileiro, bem como pelo bom andamento dos serviços, podendo a </w:t>
      </w:r>
      <w:r>
        <w:rPr>
          <w:b/>
        </w:rPr>
        <w:lastRenderedPageBreak/>
        <w:t>CONTRATANTE</w:t>
      </w:r>
      <w:r>
        <w:t>, por intermédio da fiscalização, impugná-los quando contrariem a boa técnica ou desobedeçam aos projetos e/ou especificações.</w:t>
      </w:r>
    </w:p>
    <w:p w:rsidR="0024669E" w:rsidRDefault="0024669E" w:rsidP="0024669E">
      <w:pPr>
        <w:pStyle w:val="Corpodetexto"/>
        <w:spacing w:before="3"/>
        <w:jc w:val="both"/>
        <w:rPr>
          <w:sz w:val="16"/>
        </w:rPr>
      </w:pPr>
    </w:p>
    <w:p w:rsidR="0024669E" w:rsidRPr="00512707" w:rsidRDefault="00512707" w:rsidP="00512707">
      <w:pPr>
        <w:spacing w:before="90"/>
        <w:jc w:val="center"/>
        <w:rPr>
          <w:b/>
          <w:u w:val="single"/>
        </w:rPr>
      </w:pPr>
      <w:r w:rsidRPr="00512707">
        <w:rPr>
          <w:b/>
          <w:u w:val="single"/>
        </w:rPr>
        <w:t>CLÁUSULA DÉCIMA SEXTA</w:t>
      </w:r>
    </w:p>
    <w:p w:rsidR="0024669E" w:rsidRPr="00512707" w:rsidRDefault="0024669E" w:rsidP="00512707">
      <w:pPr>
        <w:spacing w:line="274" w:lineRule="exact"/>
        <w:jc w:val="center"/>
        <w:rPr>
          <w:b/>
          <w:u w:val="single"/>
        </w:rPr>
      </w:pPr>
      <w:r w:rsidRPr="00512707">
        <w:rPr>
          <w:b/>
          <w:u w:val="single"/>
        </w:rPr>
        <w:t>DA RESPONSABILIDADE CIVIL DA CONTRATADA</w:t>
      </w:r>
    </w:p>
    <w:p w:rsidR="00512707" w:rsidRDefault="00512707" w:rsidP="00512707">
      <w:pPr>
        <w:ind w:firstLine="851"/>
        <w:jc w:val="both"/>
      </w:pPr>
    </w:p>
    <w:p w:rsidR="0024669E" w:rsidRDefault="0024669E" w:rsidP="00512707">
      <w:pPr>
        <w:ind w:firstLine="851"/>
        <w:jc w:val="both"/>
      </w:pPr>
      <w:r>
        <w:t xml:space="preserve">A </w:t>
      </w:r>
      <w:r>
        <w:rPr>
          <w:b/>
        </w:rPr>
        <w:t xml:space="preserve">CONTRATADA </w:t>
      </w:r>
      <w:r>
        <w:t xml:space="preserve">assumirá integral responsabilidade por danos causados à </w:t>
      </w:r>
      <w:r>
        <w:rPr>
          <w:b/>
        </w:rPr>
        <w:t xml:space="preserve">CONTRATANTE </w:t>
      </w:r>
      <w:r>
        <w:t xml:space="preserve">ou a terceiros decorrentes da execução dos serviços ora contratados, inclusive acidentes, mortes, perdas ou destruições parciais ou totais, isentando em caráter irrecorrível, a </w:t>
      </w:r>
      <w:r>
        <w:rPr>
          <w:b/>
        </w:rPr>
        <w:t xml:space="preserve">CONTRATANTE </w:t>
      </w:r>
      <w:r>
        <w:t xml:space="preserve">de todas as reclamações que possam surgir com relação ao presente Contrato. Também se obriga a </w:t>
      </w:r>
      <w:r>
        <w:rPr>
          <w:b/>
        </w:rPr>
        <w:t xml:space="preserve">CONTRATADA </w:t>
      </w:r>
      <w:r>
        <w:t>a</w:t>
      </w:r>
      <w:r>
        <w:rPr>
          <w:spacing w:val="-15"/>
        </w:rPr>
        <w:t xml:space="preserve"> </w:t>
      </w:r>
      <w:r>
        <w:t>reparar,</w:t>
      </w:r>
      <w:r>
        <w:rPr>
          <w:spacing w:val="-14"/>
        </w:rPr>
        <w:t xml:space="preserve"> </w:t>
      </w:r>
      <w:r>
        <w:t>corrigir,</w:t>
      </w:r>
      <w:r>
        <w:rPr>
          <w:spacing w:val="-14"/>
        </w:rPr>
        <w:t xml:space="preserve"> </w:t>
      </w:r>
      <w:r>
        <w:t>reconstruir</w:t>
      </w:r>
      <w:r>
        <w:rPr>
          <w:spacing w:val="-14"/>
        </w:rPr>
        <w:t xml:space="preserve"> </w:t>
      </w:r>
      <w:r>
        <w:t>ou</w:t>
      </w:r>
      <w:r>
        <w:rPr>
          <w:spacing w:val="-13"/>
        </w:rPr>
        <w:t xml:space="preserve"> </w:t>
      </w:r>
      <w:r>
        <w:t>substituir</w:t>
      </w:r>
      <w:r>
        <w:rPr>
          <w:spacing w:val="-14"/>
        </w:rPr>
        <w:t xml:space="preserve"> </w:t>
      </w:r>
      <w:r>
        <w:t>às</w:t>
      </w:r>
      <w:r>
        <w:rPr>
          <w:spacing w:val="-13"/>
        </w:rPr>
        <w:t xml:space="preserve"> </w:t>
      </w:r>
      <w:r>
        <w:t>suas</w:t>
      </w:r>
      <w:r>
        <w:rPr>
          <w:spacing w:val="-16"/>
        </w:rPr>
        <w:t xml:space="preserve"> </w:t>
      </w:r>
      <w:r>
        <w:t>expensas,</w:t>
      </w:r>
      <w:r>
        <w:rPr>
          <w:spacing w:val="-14"/>
        </w:rPr>
        <w:t xml:space="preserve"> </w:t>
      </w:r>
      <w:r>
        <w:t>no</w:t>
      </w:r>
      <w:r>
        <w:rPr>
          <w:spacing w:val="-13"/>
        </w:rPr>
        <w:t xml:space="preserve"> </w:t>
      </w:r>
      <w:r>
        <w:t>total</w:t>
      </w:r>
      <w:r>
        <w:rPr>
          <w:spacing w:val="-13"/>
        </w:rPr>
        <w:t xml:space="preserve"> </w:t>
      </w:r>
      <w:r>
        <w:t>ou</w:t>
      </w:r>
      <w:r>
        <w:rPr>
          <w:spacing w:val="-16"/>
        </w:rPr>
        <w:t xml:space="preserve"> </w:t>
      </w:r>
      <w:r>
        <w:t>em</w:t>
      </w:r>
      <w:r>
        <w:rPr>
          <w:spacing w:val="-15"/>
        </w:rPr>
        <w:t xml:space="preserve"> </w:t>
      </w:r>
      <w:r>
        <w:t>parte,</w:t>
      </w:r>
      <w:r>
        <w:rPr>
          <w:spacing w:val="-13"/>
        </w:rPr>
        <w:t xml:space="preserve"> </w:t>
      </w:r>
      <w:r>
        <w:t>o</w:t>
      </w:r>
      <w:r>
        <w:rPr>
          <w:spacing w:val="-13"/>
        </w:rPr>
        <w:t xml:space="preserve"> </w:t>
      </w:r>
      <w:r>
        <w:t>objeto do Contrato em que se verificarem vícios ou incorreções resultantes da execução ou de materiais</w:t>
      </w:r>
      <w:r>
        <w:rPr>
          <w:spacing w:val="-1"/>
        </w:rPr>
        <w:t xml:space="preserve"> </w:t>
      </w:r>
      <w:r>
        <w:t>empregados.</w:t>
      </w:r>
    </w:p>
    <w:p w:rsidR="00512707" w:rsidRDefault="00512707" w:rsidP="00512707">
      <w:pPr>
        <w:spacing w:before="3"/>
        <w:ind w:firstLine="851"/>
        <w:jc w:val="both"/>
        <w:rPr>
          <w:b/>
        </w:rPr>
      </w:pPr>
    </w:p>
    <w:p w:rsidR="00512707" w:rsidRPr="005C2B5F" w:rsidRDefault="00512707" w:rsidP="00512707">
      <w:pPr>
        <w:spacing w:before="3"/>
        <w:ind w:firstLine="851"/>
        <w:jc w:val="center"/>
        <w:rPr>
          <w:b/>
          <w:u w:val="single"/>
        </w:rPr>
      </w:pPr>
      <w:r w:rsidRPr="005C2B5F">
        <w:rPr>
          <w:b/>
          <w:u w:val="single"/>
        </w:rPr>
        <w:t>CLÁUSULA DÉCIMA SÉTIMA</w:t>
      </w:r>
    </w:p>
    <w:p w:rsidR="0024669E" w:rsidRDefault="0024669E" w:rsidP="00512707">
      <w:pPr>
        <w:spacing w:before="3"/>
        <w:ind w:firstLine="851"/>
        <w:jc w:val="center"/>
        <w:rPr>
          <w:b/>
        </w:rPr>
      </w:pPr>
      <w:r w:rsidRPr="005C2B5F">
        <w:rPr>
          <w:b/>
          <w:u w:val="single"/>
        </w:rPr>
        <w:t>DO RECEBIMENTO DOS SERVIÇOS</w:t>
      </w:r>
    </w:p>
    <w:p w:rsidR="00512707" w:rsidRDefault="00512707" w:rsidP="00512707">
      <w:pPr>
        <w:ind w:firstLine="851"/>
        <w:jc w:val="both"/>
      </w:pPr>
    </w:p>
    <w:p w:rsidR="0024669E" w:rsidRDefault="0024669E" w:rsidP="00512707">
      <w:pPr>
        <w:ind w:firstLine="851"/>
        <w:jc w:val="both"/>
      </w:pPr>
      <w:r>
        <w:t>O objeto deste Contrato será recebido por comissão</w:t>
      </w:r>
      <w:r>
        <w:rPr>
          <w:spacing w:val="-37"/>
        </w:rPr>
        <w:t xml:space="preserve"> </w:t>
      </w:r>
      <w:r>
        <w:t xml:space="preserve">especialmente designada pela </w:t>
      </w:r>
      <w:r>
        <w:rPr>
          <w:b/>
        </w:rPr>
        <w:t>CONTRATANTE</w:t>
      </w:r>
      <w:r>
        <w:t xml:space="preserve">, ficando a </w:t>
      </w:r>
      <w:r>
        <w:rPr>
          <w:b/>
        </w:rPr>
        <w:t xml:space="preserve">CONTRATADA </w:t>
      </w:r>
      <w:r>
        <w:t>responsável pelo bom funcionamento dos serviços executados, até o seu definitivo recebimento, exceto por danos que sejam de responsabilidade da</w:t>
      </w:r>
      <w:r>
        <w:rPr>
          <w:spacing w:val="-3"/>
        </w:rPr>
        <w:t xml:space="preserve"> </w:t>
      </w:r>
      <w:r>
        <w:rPr>
          <w:b/>
        </w:rPr>
        <w:t>CONTRATANTE</w:t>
      </w:r>
      <w:r>
        <w:t>.</w:t>
      </w:r>
    </w:p>
    <w:p w:rsidR="0024669E" w:rsidRDefault="0024669E" w:rsidP="00512707">
      <w:pPr>
        <w:ind w:firstLine="851"/>
        <w:jc w:val="both"/>
      </w:pPr>
      <w:r>
        <w:t>O recebimento definitivo do objeto deste Contrato deverá estar formalizado</w:t>
      </w:r>
      <w:r>
        <w:rPr>
          <w:spacing w:val="-12"/>
        </w:rPr>
        <w:t xml:space="preserve"> </w:t>
      </w:r>
      <w:r>
        <w:t>após</w:t>
      </w:r>
      <w:r>
        <w:rPr>
          <w:spacing w:val="-11"/>
        </w:rPr>
        <w:t xml:space="preserve"> </w:t>
      </w:r>
      <w:r>
        <w:t>o</w:t>
      </w:r>
      <w:r>
        <w:rPr>
          <w:spacing w:val="-11"/>
        </w:rPr>
        <w:t xml:space="preserve"> </w:t>
      </w:r>
      <w:r>
        <w:t>prazo</w:t>
      </w:r>
      <w:r>
        <w:rPr>
          <w:spacing w:val="-14"/>
        </w:rPr>
        <w:t xml:space="preserve"> </w:t>
      </w:r>
      <w:r>
        <w:t>de</w:t>
      </w:r>
      <w:r>
        <w:rPr>
          <w:spacing w:val="-12"/>
        </w:rPr>
        <w:t xml:space="preserve"> </w:t>
      </w:r>
      <w:r>
        <w:t>30</w:t>
      </w:r>
      <w:r>
        <w:rPr>
          <w:spacing w:val="-11"/>
        </w:rPr>
        <w:t xml:space="preserve"> </w:t>
      </w:r>
      <w:r>
        <w:t>(trinta)</w:t>
      </w:r>
      <w:r>
        <w:rPr>
          <w:spacing w:val="-13"/>
        </w:rPr>
        <w:t xml:space="preserve"> </w:t>
      </w:r>
      <w:r>
        <w:t>dias</w:t>
      </w:r>
      <w:r>
        <w:rPr>
          <w:spacing w:val="-11"/>
        </w:rPr>
        <w:t xml:space="preserve"> </w:t>
      </w:r>
      <w:r>
        <w:t>corridos</w:t>
      </w:r>
      <w:r>
        <w:rPr>
          <w:spacing w:val="-10"/>
        </w:rPr>
        <w:t xml:space="preserve"> </w:t>
      </w:r>
      <w:r>
        <w:t>do</w:t>
      </w:r>
      <w:r>
        <w:rPr>
          <w:spacing w:val="-12"/>
        </w:rPr>
        <w:t xml:space="preserve"> </w:t>
      </w:r>
      <w:r>
        <w:t>recebimento</w:t>
      </w:r>
      <w:r>
        <w:rPr>
          <w:spacing w:val="-11"/>
        </w:rPr>
        <w:t xml:space="preserve"> </w:t>
      </w:r>
      <w:r>
        <w:t>provisório,</w:t>
      </w:r>
      <w:r>
        <w:rPr>
          <w:spacing w:val="-11"/>
        </w:rPr>
        <w:t xml:space="preserve"> </w:t>
      </w:r>
      <w:r>
        <w:t>mediante comissão especificamente</w:t>
      </w:r>
      <w:r>
        <w:rPr>
          <w:spacing w:val="-2"/>
        </w:rPr>
        <w:t xml:space="preserve"> </w:t>
      </w:r>
      <w:r>
        <w:t>designada.</w:t>
      </w:r>
    </w:p>
    <w:p w:rsidR="00512707" w:rsidRDefault="00512707" w:rsidP="0024669E">
      <w:pPr>
        <w:spacing w:before="120"/>
        <w:ind w:hanging="915"/>
        <w:jc w:val="both"/>
        <w:rPr>
          <w:b/>
        </w:rPr>
      </w:pPr>
    </w:p>
    <w:p w:rsidR="00512707" w:rsidRPr="00512707" w:rsidRDefault="00512707" w:rsidP="00512707">
      <w:pPr>
        <w:spacing w:before="120"/>
        <w:jc w:val="center"/>
        <w:rPr>
          <w:b/>
          <w:u w:val="single"/>
        </w:rPr>
      </w:pPr>
      <w:r w:rsidRPr="00512707">
        <w:rPr>
          <w:b/>
          <w:u w:val="single"/>
        </w:rPr>
        <w:t>CLÁUSULA DÉCIMA OITAVA</w:t>
      </w:r>
    </w:p>
    <w:p w:rsidR="0024669E" w:rsidRPr="00512707" w:rsidRDefault="0024669E" w:rsidP="00512707">
      <w:pPr>
        <w:spacing w:before="120"/>
        <w:jc w:val="center"/>
        <w:rPr>
          <w:b/>
          <w:u w:val="single"/>
        </w:rPr>
      </w:pPr>
      <w:r w:rsidRPr="00512707">
        <w:rPr>
          <w:b/>
          <w:u w:val="single"/>
        </w:rPr>
        <w:t>DA VIGÊNCIA</w:t>
      </w:r>
    </w:p>
    <w:p w:rsidR="005C2B5F" w:rsidRDefault="005C2B5F" w:rsidP="005C2B5F">
      <w:pPr>
        <w:tabs>
          <w:tab w:val="left" w:pos="3506"/>
          <w:tab w:val="left" w:pos="4249"/>
          <w:tab w:val="left" w:pos="4686"/>
          <w:tab w:val="left" w:pos="5712"/>
          <w:tab w:val="left" w:pos="6163"/>
          <w:tab w:val="left" w:pos="7173"/>
          <w:tab w:val="left" w:pos="8226"/>
          <w:tab w:val="left" w:pos="8542"/>
          <w:tab w:val="left" w:pos="8979"/>
          <w:tab w:val="left" w:pos="9516"/>
        </w:tabs>
        <w:spacing w:line="271" w:lineRule="exact"/>
        <w:jc w:val="both"/>
      </w:pPr>
    </w:p>
    <w:p w:rsidR="0024669E" w:rsidRDefault="005C2B5F" w:rsidP="005C2B5F">
      <w:pPr>
        <w:tabs>
          <w:tab w:val="left" w:pos="3506"/>
          <w:tab w:val="left" w:pos="4249"/>
          <w:tab w:val="left" w:pos="4686"/>
          <w:tab w:val="left" w:pos="5712"/>
          <w:tab w:val="left" w:pos="6163"/>
          <w:tab w:val="left" w:pos="7173"/>
          <w:tab w:val="left" w:pos="8226"/>
          <w:tab w:val="left" w:pos="8542"/>
          <w:tab w:val="left" w:pos="8979"/>
          <w:tab w:val="left" w:pos="9516"/>
        </w:tabs>
        <w:spacing w:line="271" w:lineRule="exact"/>
        <w:ind w:firstLine="851"/>
        <w:jc w:val="both"/>
      </w:pPr>
      <w:r>
        <w:t xml:space="preserve">O </w:t>
      </w:r>
      <w:r w:rsidR="0024669E">
        <w:t>prazo</w:t>
      </w:r>
      <w:r>
        <w:t xml:space="preserve"> </w:t>
      </w:r>
      <w:r w:rsidR="0024669E">
        <w:t>de</w:t>
      </w:r>
      <w:r>
        <w:t xml:space="preserve"> </w:t>
      </w:r>
      <w:r w:rsidR="0024669E">
        <w:t>vigência</w:t>
      </w:r>
      <w:r>
        <w:t xml:space="preserve"> </w:t>
      </w:r>
      <w:r w:rsidR="0024669E">
        <w:t>do</w:t>
      </w:r>
      <w:r>
        <w:t xml:space="preserve"> </w:t>
      </w:r>
      <w:r w:rsidR="0024669E">
        <w:t>presente</w:t>
      </w:r>
      <w:r>
        <w:t xml:space="preserve"> </w:t>
      </w:r>
      <w:r w:rsidR="0024669E">
        <w:t>Contrato</w:t>
      </w:r>
      <w:r>
        <w:t xml:space="preserve"> </w:t>
      </w:r>
      <w:r w:rsidR="0024669E">
        <w:t>é</w:t>
      </w:r>
      <w:r>
        <w:t xml:space="preserve"> </w:t>
      </w:r>
      <w:r w:rsidR="0024669E">
        <w:t>de</w:t>
      </w:r>
      <w:r>
        <w:t xml:space="preserve"> ____________</w:t>
      </w:r>
      <w:proofErr w:type="gramStart"/>
      <w:r w:rsidR="0024669E">
        <w:t>(</w:t>
      </w:r>
      <w:proofErr w:type="gramEnd"/>
      <w:r w:rsidR="0024669E">
        <w:rPr>
          <w:u w:val="single"/>
        </w:rPr>
        <w:t xml:space="preserve"> </w:t>
      </w:r>
      <w:r>
        <w:rPr>
          <w:u w:val="single"/>
        </w:rPr>
        <w:t>____</w:t>
      </w:r>
      <w:r w:rsidR="0024669E">
        <w:t>)</w:t>
      </w:r>
      <w:r>
        <w:t xml:space="preserve"> </w:t>
      </w:r>
      <w:r w:rsidR="0024669E">
        <w:t>dias corridos contados a partir da emissão da</w:t>
      </w:r>
      <w:r w:rsidR="0024669E">
        <w:rPr>
          <w:spacing w:val="-11"/>
        </w:rPr>
        <w:t xml:space="preserve"> </w:t>
      </w:r>
      <w:r w:rsidR="0024669E">
        <w:t>primeira Ordem de</w:t>
      </w:r>
      <w:r w:rsidR="0024669E">
        <w:rPr>
          <w:spacing w:val="-1"/>
        </w:rPr>
        <w:t xml:space="preserve"> </w:t>
      </w:r>
      <w:r w:rsidR="0024669E">
        <w:t>Serviços.</w:t>
      </w:r>
    </w:p>
    <w:p w:rsidR="00512707" w:rsidRDefault="00512707" w:rsidP="00512707">
      <w:pPr>
        <w:spacing w:before="5"/>
        <w:jc w:val="both"/>
        <w:rPr>
          <w:b/>
        </w:rPr>
      </w:pPr>
    </w:p>
    <w:p w:rsidR="00512707" w:rsidRPr="00512707" w:rsidRDefault="0024669E" w:rsidP="00512707">
      <w:pPr>
        <w:spacing w:before="5"/>
        <w:jc w:val="center"/>
        <w:rPr>
          <w:b/>
          <w:u w:val="single"/>
        </w:rPr>
      </w:pPr>
      <w:r w:rsidRPr="00512707">
        <w:rPr>
          <w:b/>
          <w:u w:val="single"/>
        </w:rPr>
        <w:t>CLÁUSULA DÉCIM</w:t>
      </w:r>
      <w:r w:rsidR="00512707" w:rsidRPr="00512707">
        <w:rPr>
          <w:b/>
          <w:u w:val="single"/>
        </w:rPr>
        <w:t>A NONA</w:t>
      </w:r>
    </w:p>
    <w:p w:rsidR="0024669E" w:rsidRPr="00512707" w:rsidRDefault="0024669E" w:rsidP="00512707">
      <w:pPr>
        <w:spacing w:before="5"/>
        <w:jc w:val="center"/>
        <w:rPr>
          <w:b/>
          <w:u w:val="single"/>
        </w:rPr>
      </w:pPr>
      <w:r w:rsidRPr="00512707">
        <w:rPr>
          <w:b/>
          <w:u w:val="single"/>
        </w:rPr>
        <w:t>DA RESCISÃO</w:t>
      </w:r>
    </w:p>
    <w:p w:rsidR="00512707" w:rsidRDefault="00512707" w:rsidP="00512707">
      <w:pPr>
        <w:ind w:firstLine="851"/>
        <w:jc w:val="both"/>
      </w:pPr>
    </w:p>
    <w:p w:rsidR="0024669E" w:rsidRDefault="0024669E" w:rsidP="00512707">
      <w:pPr>
        <w:ind w:firstLine="851"/>
        <w:jc w:val="both"/>
      </w:pPr>
      <w:r>
        <w:t xml:space="preserve">A </w:t>
      </w:r>
      <w:r>
        <w:rPr>
          <w:b/>
        </w:rPr>
        <w:t xml:space="preserve">CONTRATANTE </w:t>
      </w:r>
      <w:r>
        <w:t>reserva-se o direito de rescindir, o presente Contrato,</w:t>
      </w:r>
      <w:r>
        <w:rPr>
          <w:spacing w:val="-14"/>
        </w:rPr>
        <w:t xml:space="preserve"> </w:t>
      </w:r>
      <w:r>
        <w:t>independentemente</w:t>
      </w:r>
      <w:r>
        <w:rPr>
          <w:spacing w:val="-15"/>
        </w:rPr>
        <w:t xml:space="preserve"> </w:t>
      </w:r>
      <w:r>
        <w:t>de</w:t>
      </w:r>
      <w:r>
        <w:rPr>
          <w:spacing w:val="-14"/>
        </w:rPr>
        <w:t xml:space="preserve"> </w:t>
      </w:r>
      <w:r>
        <w:t>notificação</w:t>
      </w:r>
      <w:r>
        <w:rPr>
          <w:spacing w:val="-14"/>
        </w:rPr>
        <w:t xml:space="preserve"> </w:t>
      </w:r>
      <w:r>
        <w:t>ou</w:t>
      </w:r>
      <w:r>
        <w:rPr>
          <w:spacing w:val="-13"/>
        </w:rPr>
        <w:t xml:space="preserve"> </w:t>
      </w:r>
      <w:r>
        <w:t>interpelação</w:t>
      </w:r>
      <w:r>
        <w:rPr>
          <w:spacing w:val="-14"/>
        </w:rPr>
        <w:t xml:space="preserve"> </w:t>
      </w:r>
      <w:r>
        <w:t>judicial</w:t>
      </w:r>
      <w:r>
        <w:rPr>
          <w:spacing w:val="-14"/>
        </w:rPr>
        <w:t xml:space="preserve"> </w:t>
      </w:r>
      <w:r>
        <w:t>ou</w:t>
      </w:r>
      <w:r>
        <w:rPr>
          <w:spacing w:val="-13"/>
        </w:rPr>
        <w:t xml:space="preserve"> </w:t>
      </w:r>
      <w:r>
        <w:t>extrajudicial,</w:t>
      </w:r>
      <w:r>
        <w:rPr>
          <w:spacing w:val="-14"/>
        </w:rPr>
        <w:t xml:space="preserve"> </w:t>
      </w:r>
      <w:r>
        <w:t>sem que</w:t>
      </w:r>
      <w:r>
        <w:rPr>
          <w:spacing w:val="-10"/>
        </w:rPr>
        <w:t xml:space="preserve"> </w:t>
      </w:r>
      <w:r>
        <w:t>à</w:t>
      </w:r>
      <w:r>
        <w:rPr>
          <w:spacing w:val="-6"/>
        </w:rPr>
        <w:t xml:space="preserve"> </w:t>
      </w:r>
      <w:r>
        <w:rPr>
          <w:b/>
        </w:rPr>
        <w:t>CONTRATADA</w:t>
      </w:r>
      <w:r>
        <w:rPr>
          <w:b/>
          <w:spacing w:val="-6"/>
        </w:rPr>
        <w:t xml:space="preserve"> </w:t>
      </w:r>
      <w:r>
        <w:t>caiba</w:t>
      </w:r>
      <w:r>
        <w:rPr>
          <w:spacing w:val="-8"/>
        </w:rPr>
        <w:t xml:space="preserve"> </w:t>
      </w:r>
      <w:r>
        <w:t>o</w:t>
      </w:r>
      <w:r>
        <w:rPr>
          <w:spacing w:val="-8"/>
        </w:rPr>
        <w:t xml:space="preserve"> </w:t>
      </w:r>
      <w:r>
        <w:t>direito</w:t>
      </w:r>
      <w:r>
        <w:rPr>
          <w:spacing w:val="-9"/>
        </w:rPr>
        <w:t xml:space="preserve"> </w:t>
      </w:r>
      <w:r>
        <w:t>de</w:t>
      </w:r>
      <w:r>
        <w:rPr>
          <w:spacing w:val="-6"/>
        </w:rPr>
        <w:t xml:space="preserve"> </w:t>
      </w:r>
      <w:r>
        <w:t>indenização</w:t>
      </w:r>
      <w:r>
        <w:rPr>
          <w:spacing w:val="-8"/>
        </w:rPr>
        <w:t xml:space="preserve"> </w:t>
      </w:r>
      <w:r>
        <w:t>de</w:t>
      </w:r>
      <w:r>
        <w:rPr>
          <w:spacing w:val="-10"/>
        </w:rPr>
        <w:t xml:space="preserve"> </w:t>
      </w:r>
      <w:r>
        <w:t>qualquer</w:t>
      </w:r>
      <w:r>
        <w:rPr>
          <w:spacing w:val="-6"/>
        </w:rPr>
        <w:t xml:space="preserve"> </w:t>
      </w:r>
      <w:r>
        <w:t>espécie,</w:t>
      </w:r>
      <w:r>
        <w:rPr>
          <w:spacing w:val="-6"/>
        </w:rPr>
        <w:t xml:space="preserve"> </w:t>
      </w:r>
      <w:r>
        <w:t>nos</w:t>
      </w:r>
      <w:r>
        <w:rPr>
          <w:spacing w:val="-8"/>
        </w:rPr>
        <w:t xml:space="preserve"> </w:t>
      </w:r>
      <w:r>
        <w:t xml:space="preserve">seguintes casos: </w:t>
      </w:r>
      <w:r>
        <w:rPr>
          <w:b/>
        </w:rPr>
        <w:t xml:space="preserve">(a) </w:t>
      </w:r>
      <w:r>
        <w:t xml:space="preserve">quando for decretada sua falência; </w:t>
      </w:r>
      <w:r>
        <w:rPr>
          <w:b/>
        </w:rPr>
        <w:t xml:space="preserve">(b) </w:t>
      </w:r>
      <w:r>
        <w:t xml:space="preserve">quando do requerimento de sua concordata; </w:t>
      </w:r>
      <w:r>
        <w:rPr>
          <w:b/>
        </w:rPr>
        <w:t xml:space="preserve">(c) </w:t>
      </w:r>
      <w:r>
        <w:t xml:space="preserve">quando, por qualquer outra razão, for ela dissolvida; </w:t>
      </w:r>
      <w:r>
        <w:rPr>
          <w:b/>
        </w:rPr>
        <w:t xml:space="preserve">(d) </w:t>
      </w:r>
      <w:r>
        <w:t xml:space="preserve">quando a </w:t>
      </w:r>
      <w:r>
        <w:rPr>
          <w:b/>
        </w:rPr>
        <w:t xml:space="preserve">CONTRATADA </w:t>
      </w:r>
      <w:r>
        <w:t>transferir, no todo ou em parte, este Contrato sem a autorização</w:t>
      </w:r>
      <w:r>
        <w:rPr>
          <w:spacing w:val="-41"/>
        </w:rPr>
        <w:t xml:space="preserve"> </w:t>
      </w:r>
      <w:r>
        <w:t xml:space="preserve">prévia e expressa da </w:t>
      </w:r>
      <w:r>
        <w:rPr>
          <w:b/>
        </w:rPr>
        <w:t>CONTRATANTE</w:t>
      </w:r>
      <w:r>
        <w:t xml:space="preserve">; </w:t>
      </w:r>
      <w:r>
        <w:rPr>
          <w:b/>
        </w:rPr>
        <w:t xml:space="preserve">(e) </w:t>
      </w:r>
      <w:r>
        <w:t>quando houver atraso na prestação dos serviços pelo prazo de 30 (trinta) dias corridos, sem justificativas fundamentadas e aceitas pelo poder</w:t>
      </w:r>
      <w:r>
        <w:rPr>
          <w:spacing w:val="-1"/>
        </w:rPr>
        <w:t xml:space="preserve"> </w:t>
      </w:r>
      <w:r>
        <w:t>contratante.</w:t>
      </w:r>
    </w:p>
    <w:p w:rsidR="005C2B5F" w:rsidRDefault="005C2B5F" w:rsidP="005C2B5F">
      <w:pPr>
        <w:spacing w:before="1"/>
        <w:jc w:val="both"/>
        <w:rPr>
          <w:b/>
        </w:rPr>
      </w:pPr>
    </w:p>
    <w:p w:rsidR="005C2B5F" w:rsidRDefault="005C2B5F" w:rsidP="005C2B5F">
      <w:pPr>
        <w:spacing w:before="1"/>
        <w:jc w:val="both"/>
        <w:rPr>
          <w:b/>
        </w:rPr>
      </w:pPr>
    </w:p>
    <w:p w:rsidR="00DA5326" w:rsidRDefault="00DA5326" w:rsidP="005C2B5F">
      <w:pPr>
        <w:spacing w:before="1"/>
        <w:jc w:val="both"/>
        <w:rPr>
          <w:b/>
        </w:rPr>
      </w:pPr>
    </w:p>
    <w:p w:rsidR="0024669E" w:rsidRDefault="0024669E" w:rsidP="005C2B5F">
      <w:pPr>
        <w:spacing w:before="1"/>
        <w:jc w:val="both"/>
        <w:rPr>
          <w:b/>
        </w:rPr>
      </w:pPr>
      <w:r>
        <w:rPr>
          <w:b/>
        </w:rPr>
        <w:lastRenderedPageBreak/>
        <w:t>Parágrafo Primeiro</w:t>
      </w:r>
    </w:p>
    <w:p w:rsidR="0024669E" w:rsidRDefault="0024669E" w:rsidP="00512707">
      <w:pPr>
        <w:ind w:firstLine="851"/>
        <w:jc w:val="both"/>
        <w:rPr>
          <w:b/>
        </w:rPr>
      </w:pPr>
      <w:r>
        <w:t xml:space="preserve">A rescisão do Contrato, quando motivada por qualquer dos itens acima relacionados, implicará na apuração de perdas e danos, sem embargo da aplicação das demais providências legais cabíveis, previstas no respectivo </w:t>
      </w:r>
      <w:r>
        <w:rPr>
          <w:b/>
        </w:rPr>
        <w:t xml:space="preserve">Edital </w:t>
      </w:r>
      <w:r>
        <w:t xml:space="preserve">e </w:t>
      </w:r>
      <w:r>
        <w:rPr>
          <w:b/>
        </w:rPr>
        <w:t>Anexos</w:t>
      </w:r>
      <w:r>
        <w:t>, na</w:t>
      </w:r>
      <w:r>
        <w:rPr>
          <w:spacing w:val="-40"/>
        </w:rPr>
        <w:t xml:space="preserve"> </w:t>
      </w:r>
      <w:r>
        <w:rPr>
          <w:b/>
        </w:rPr>
        <w:t xml:space="preserve">Lei nº. 8.666/93 </w:t>
      </w:r>
      <w:r>
        <w:t xml:space="preserve">e suas alterações subsequentes e ainda no </w:t>
      </w:r>
      <w:r>
        <w:rPr>
          <w:b/>
        </w:rPr>
        <w:t>Código Civil</w:t>
      </w:r>
      <w:r>
        <w:rPr>
          <w:b/>
          <w:spacing w:val="-6"/>
        </w:rPr>
        <w:t xml:space="preserve"> </w:t>
      </w:r>
      <w:r>
        <w:rPr>
          <w:b/>
        </w:rPr>
        <w:t>Brasileiro.</w:t>
      </w:r>
    </w:p>
    <w:p w:rsidR="005C2B5F" w:rsidRDefault="005C2B5F" w:rsidP="005C2B5F">
      <w:pPr>
        <w:spacing w:before="3"/>
        <w:jc w:val="both"/>
        <w:rPr>
          <w:b/>
        </w:rPr>
      </w:pPr>
    </w:p>
    <w:p w:rsidR="0024669E" w:rsidRDefault="0024669E" w:rsidP="005C2B5F">
      <w:pPr>
        <w:spacing w:before="3"/>
        <w:jc w:val="both"/>
        <w:rPr>
          <w:b/>
        </w:rPr>
      </w:pPr>
      <w:r>
        <w:rPr>
          <w:b/>
        </w:rPr>
        <w:t>Parágrafo Segundo</w:t>
      </w:r>
    </w:p>
    <w:p w:rsidR="0024669E" w:rsidRDefault="0024669E" w:rsidP="00512707">
      <w:pPr>
        <w:spacing w:before="33"/>
        <w:ind w:firstLine="851"/>
        <w:jc w:val="both"/>
      </w:pPr>
      <w:r>
        <w:t xml:space="preserve">A </w:t>
      </w:r>
      <w:r>
        <w:rPr>
          <w:b/>
        </w:rPr>
        <w:t>CONTRATANTE</w:t>
      </w:r>
      <w:r>
        <w:t>, por conveniência exclusiva e independentemente de cláusulas expressas, poderá rescindir o Contrato desde que efetue os pagamentos devidos, relativos ao mesmo.</w:t>
      </w:r>
    </w:p>
    <w:p w:rsidR="005C2B5F" w:rsidRDefault="005C2B5F" w:rsidP="005C2B5F">
      <w:pPr>
        <w:spacing w:before="5"/>
        <w:jc w:val="both"/>
        <w:rPr>
          <w:b/>
        </w:rPr>
      </w:pPr>
    </w:p>
    <w:p w:rsidR="0024669E" w:rsidRDefault="0024669E" w:rsidP="005C2B5F">
      <w:pPr>
        <w:spacing w:before="5"/>
        <w:jc w:val="both"/>
        <w:rPr>
          <w:b/>
        </w:rPr>
      </w:pPr>
      <w:r>
        <w:rPr>
          <w:b/>
        </w:rPr>
        <w:t>Parágrafo Terceiro</w:t>
      </w:r>
    </w:p>
    <w:p w:rsidR="0024669E" w:rsidRDefault="0024669E" w:rsidP="005C2B5F">
      <w:pPr>
        <w:ind w:firstLine="851"/>
        <w:jc w:val="both"/>
      </w:pPr>
      <w:r>
        <w:t xml:space="preserve">Declarada a rescisão do contrato, que vigorará a partir da data da sua declaração, a </w:t>
      </w:r>
      <w:r>
        <w:rPr>
          <w:b/>
        </w:rPr>
        <w:t xml:space="preserve">CONTRATADA </w:t>
      </w:r>
      <w:r>
        <w:t>se obriga, expressa e incondicionalmente, como</w:t>
      </w:r>
      <w:r>
        <w:rPr>
          <w:spacing w:val="57"/>
        </w:rPr>
        <w:t xml:space="preserve"> </w:t>
      </w:r>
      <w:r>
        <w:t>ora</w:t>
      </w:r>
      <w:r w:rsidR="005C2B5F">
        <w:t xml:space="preserve"> </w:t>
      </w:r>
      <w:r>
        <w:t>o faz para todos os fins e efeitos, a entregar o objeto deste Contrato inteiramente desembaraçado, não criando dificuldades de qualquer natureza.</w:t>
      </w:r>
    </w:p>
    <w:p w:rsidR="005C2B5F" w:rsidRDefault="005C2B5F" w:rsidP="005C2B5F">
      <w:pPr>
        <w:ind w:firstLine="851"/>
        <w:jc w:val="both"/>
      </w:pPr>
    </w:p>
    <w:p w:rsidR="005C2B5F" w:rsidRPr="005C2B5F" w:rsidRDefault="0024669E" w:rsidP="005C2B5F">
      <w:pPr>
        <w:tabs>
          <w:tab w:val="left" w:pos="8931"/>
          <w:tab w:val="left" w:pos="9071"/>
        </w:tabs>
        <w:spacing w:before="5"/>
        <w:jc w:val="center"/>
        <w:rPr>
          <w:b/>
          <w:u w:val="single"/>
        </w:rPr>
      </w:pPr>
      <w:r w:rsidRPr="005C2B5F">
        <w:rPr>
          <w:b/>
          <w:u w:val="single"/>
        </w:rPr>
        <w:t>CLÁUSULA</w:t>
      </w:r>
      <w:r w:rsidR="005C2B5F" w:rsidRPr="005C2B5F">
        <w:rPr>
          <w:b/>
          <w:u w:val="single"/>
        </w:rPr>
        <w:t xml:space="preserve"> VIGÉSIMA</w:t>
      </w:r>
    </w:p>
    <w:p w:rsidR="0024669E" w:rsidRDefault="0024669E" w:rsidP="005C2B5F">
      <w:pPr>
        <w:tabs>
          <w:tab w:val="left" w:pos="8931"/>
          <w:tab w:val="left" w:pos="9071"/>
        </w:tabs>
        <w:spacing w:before="5"/>
        <w:jc w:val="center"/>
        <w:rPr>
          <w:b/>
          <w:u w:val="single"/>
        </w:rPr>
      </w:pPr>
      <w:r w:rsidRPr="005C2B5F">
        <w:rPr>
          <w:b/>
          <w:u w:val="single"/>
        </w:rPr>
        <w:t>DOS CASOS OMISSOS</w:t>
      </w:r>
    </w:p>
    <w:p w:rsidR="005C2B5F" w:rsidRDefault="005C2B5F" w:rsidP="005C2B5F">
      <w:pPr>
        <w:tabs>
          <w:tab w:val="left" w:pos="8931"/>
          <w:tab w:val="left" w:pos="9071"/>
        </w:tabs>
        <w:spacing w:before="5"/>
        <w:jc w:val="center"/>
        <w:rPr>
          <w:b/>
        </w:rPr>
      </w:pPr>
    </w:p>
    <w:p w:rsidR="0024669E" w:rsidRDefault="0024669E" w:rsidP="005C2B5F">
      <w:pPr>
        <w:tabs>
          <w:tab w:val="left" w:pos="9071"/>
        </w:tabs>
        <w:ind w:firstLine="851"/>
        <w:jc w:val="both"/>
      </w:pPr>
      <w:r>
        <w:t>Os casos omissos serão dirimidos de comum acordo entre as partes, com base na legislação em vigor.</w:t>
      </w:r>
    </w:p>
    <w:p w:rsidR="005C2B5F" w:rsidRDefault="005C2B5F" w:rsidP="005C2B5F">
      <w:pPr>
        <w:tabs>
          <w:tab w:val="left" w:pos="9071"/>
        </w:tabs>
        <w:jc w:val="both"/>
        <w:rPr>
          <w:b/>
        </w:rPr>
      </w:pPr>
    </w:p>
    <w:p w:rsidR="005C2B5F" w:rsidRPr="005C2B5F" w:rsidRDefault="005C2B5F" w:rsidP="005C2B5F">
      <w:pPr>
        <w:tabs>
          <w:tab w:val="left" w:pos="9071"/>
        </w:tabs>
        <w:jc w:val="center"/>
        <w:rPr>
          <w:b/>
          <w:u w:val="single"/>
        </w:rPr>
      </w:pPr>
      <w:r w:rsidRPr="005C2B5F">
        <w:rPr>
          <w:b/>
          <w:u w:val="single"/>
        </w:rPr>
        <w:t>CLÁUSULA VIGÉSIMA PRIMEIRA</w:t>
      </w:r>
    </w:p>
    <w:p w:rsidR="0024669E" w:rsidRDefault="005C2B5F" w:rsidP="005C2B5F">
      <w:pPr>
        <w:tabs>
          <w:tab w:val="left" w:pos="9071"/>
        </w:tabs>
        <w:jc w:val="center"/>
        <w:rPr>
          <w:b/>
          <w:u w:val="single"/>
        </w:rPr>
      </w:pPr>
      <w:r>
        <w:rPr>
          <w:b/>
          <w:u w:val="single"/>
        </w:rPr>
        <w:t>DAS ALTERAÇÕES</w:t>
      </w:r>
    </w:p>
    <w:p w:rsidR="005C2B5F" w:rsidRPr="005C2B5F" w:rsidRDefault="005C2B5F" w:rsidP="005C2B5F">
      <w:pPr>
        <w:tabs>
          <w:tab w:val="left" w:pos="9071"/>
        </w:tabs>
        <w:jc w:val="center"/>
        <w:rPr>
          <w:b/>
          <w:u w:val="single"/>
        </w:rPr>
      </w:pPr>
    </w:p>
    <w:p w:rsidR="0024669E" w:rsidRDefault="0024669E" w:rsidP="005C2B5F">
      <w:pPr>
        <w:tabs>
          <w:tab w:val="left" w:pos="9071"/>
        </w:tabs>
        <w:ind w:firstLine="851"/>
        <w:jc w:val="both"/>
      </w:pPr>
      <w:r>
        <w:t>As inclusões ou alterações de qualquer elemento não constante do presente serão efetuadas por "</w:t>
      </w:r>
      <w:r>
        <w:rPr>
          <w:b/>
        </w:rPr>
        <w:t xml:space="preserve">ANEXO </w:t>
      </w:r>
      <w:r>
        <w:t xml:space="preserve">ou </w:t>
      </w:r>
      <w:r>
        <w:rPr>
          <w:b/>
        </w:rPr>
        <w:t>TERMO ADITIVO</w:t>
      </w:r>
      <w:r>
        <w:t>", que integrarão o presente Contrato para todos os fins e efeitos de direito.</w:t>
      </w:r>
    </w:p>
    <w:p w:rsidR="005C2B5F" w:rsidRDefault="005C2B5F" w:rsidP="005C2B5F">
      <w:pPr>
        <w:tabs>
          <w:tab w:val="left" w:pos="9071"/>
        </w:tabs>
        <w:spacing w:before="1"/>
        <w:jc w:val="both"/>
        <w:rPr>
          <w:b/>
        </w:rPr>
      </w:pPr>
    </w:p>
    <w:p w:rsidR="005C2B5F" w:rsidRPr="005C2B5F" w:rsidRDefault="005C2B5F" w:rsidP="005C2B5F">
      <w:pPr>
        <w:tabs>
          <w:tab w:val="left" w:pos="9071"/>
        </w:tabs>
        <w:spacing w:before="1"/>
        <w:jc w:val="center"/>
        <w:rPr>
          <w:b/>
          <w:u w:val="single"/>
        </w:rPr>
      </w:pPr>
      <w:r w:rsidRPr="005C2B5F">
        <w:rPr>
          <w:b/>
          <w:u w:val="single"/>
        </w:rPr>
        <w:t>CLÁUSULA VIGÉSIMA SEGUNDA</w:t>
      </w:r>
    </w:p>
    <w:p w:rsidR="0024669E" w:rsidRPr="005C2B5F" w:rsidRDefault="0024669E" w:rsidP="005C2B5F">
      <w:pPr>
        <w:tabs>
          <w:tab w:val="left" w:pos="9071"/>
        </w:tabs>
        <w:spacing w:before="1"/>
        <w:jc w:val="center"/>
        <w:rPr>
          <w:b/>
          <w:u w:val="single"/>
        </w:rPr>
      </w:pPr>
      <w:r w:rsidRPr="005C2B5F">
        <w:rPr>
          <w:b/>
          <w:u w:val="single"/>
        </w:rPr>
        <w:t>DO CONHECIMENTO DAS PARTES</w:t>
      </w:r>
    </w:p>
    <w:p w:rsidR="005C2B5F" w:rsidRDefault="005C2B5F" w:rsidP="005C2B5F">
      <w:pPr>
        <w:tabs>
          <w:tab w:val="left" w:pos="9071"/>
        </w:tabs>
        <w:ind w:firstLine="851"/>
        <w:jc w:val="both"/>
      </w:pPr>
    </w:p>
    <w:p w:rsidR="0024669E" w:rsidRDefault="0024669E" w:rsidP="005C2B5F">
      <w:pPr>
        <w:tabs>
          <w:tab w:val="left" w:pos="9071"/>
        </w:tabs>
        <w:ind w:firstLine="851"/>
        <w:jc w:val="both"/>
      </w:pPr>
      <w:r>
        <w:t xml:space="preserve">Ao firmar este instrumento, declara a </w:t>
      </w:r>
      <w:r>
        <w:rPr>
          <w:b/>
        </w:rPr>
        <w:t xml:space="preserve">CONTRATADA </w:t>
      </w:r>
      <w:r>
        <w:t>ter plena ciência de seu conteúdo, bem como dos demais documentos vinculados ao presente Contrato, para nada mais reclamar, em tempo algum.</w:t>
      </w:r>
    </w:p>
    <w:p w:rsidR="005C2B5F" w:rsidRDefault="005C2B5F" w:rsidP="005C2B5F">
      <w:pPr>
        <w:tabs>
          <w:tab w:val="left" w:pos="9071"/>
        </w:tabs>
        <w:jc w:val="center"/>
        <w:rPr>
          <w:b/>
          <w:u w:val="single"/>
        </w:rPr>
      </w:pPr>
    </w:p>
    <w:p w:rsidR="005C2B5F" w:rsidRPr="005C2B5F" w:rsidRDefault="005C2B5F" w:rsidP="005C2B5F">
      <w:pPr>
        <w:tabs>
          <w:tab w:val="left" w:pos="9071"/>
        </w:tabs>
        <w:jc w:val="center"/>
        <w:rPr>
          <w:b/>
          <w:u w:val="single"/>
        </w:rPr>
      </w:pPr>
      <w:r w:rsidRPr="005C2B5F">
        <w:rPr>
          <w:b/>
          <w:u w:val="single"/>
        </w:rPr>
        <w:t>CLÁUSULA VIGÉSIMA TERCEIRA</w:t>
      </w:r>
    </w:p>
    <w:p w:rsidR="0024669E" w:rsidRDefault="0024669E" w:rsidP="005C2B5F">
      <w:pPr>
        <w:tabs>
          <w:tab w:val="left" w:pos="9071"/>
        </w:tabs>
        <w:jc w:val="center"/>
        <w:rPr>
          <w:b/>
          <w:u w:val="single"/>
        </w:rPr>
      </w:pPr>
      <w:r w:rsidRPr="005C2B5F">
        <w:rPr>
          <w:b/>
          <w:u w:val="single"/>
        </w:rPr>
        <w:t>DO FORO</w:t>
      </w:r>
    </w:p>
    <w:p w:rsidR="005C2B5F" w:rsidRPr="005C2B5F" w:rsidRDefault="005C2B5F" w:rsidP="005C2B5F">
      <w:pPr>
        <w:tabs>
          <w:tab w:val="left" w:pos="9071"/>
        </w:tabs>
        <w:jc w:val="center"/>
        <w:rPr>
          <w:b/>
          <w:u w:val="single"/>
        </w:rPr>
      </w:pPr>
    </w:p>
    <w:p w:rsidR="0024669E" w:rsidRDefault="0024669E" w:rsidP="005C2B5F">
      <w:pPr>
        <w:tabs>
          <w:tab w:val="left" w:pos="9071"/>
        </w:tabs>
        <w:ind w:firstLine="851"/>
        <w:jc w:val="both"/>
      </w:pPr>
      <w:r>
        <w:t xml:space="preserve">As partes contratuais ficam obrigadas a responder pelo cumprimento deste Contrato, perante o Foro da Comarca de </w:t>
      </w:r>
      <w:r w:rsidR="00DA5326">
        <w:rPr>
          <w:b/>
        </w:rPr>
        <w:t>BARRO DURO</w:t>
      </w:r>
      <w:r w:rsidRPr="00DA5326">
        <w:rPr>
          <w:b/>
        </w:rPr>
        <w:t>,</w:t>
      </w:r>
      <w:r>
        <w:t xml:space="preserve"> Estado do Piauí, não obstante qualquer mudança de domicílio da </w:t>
      </w:r>
      <w:r>
        <w:rPr>
          <w:b/>
        </w:rPr>
        <w:t xml:space="preserve">CONTRATADA </w:t>
      </w:r>
      <w:r>
        <w:t>que, em razão disso,</w:t>
      </w:r>
      <w:r>
        <w:rPr>
          <w:spacing w:val="-11"/>
        </w:rPr>
        <w:t xml:space="preserve"> </w:t>
      </w:r>
      <w:r>
        <w:t>é</w:t>
      </w:r>
      <w:r>
        <w:rPr>
          <w:spacing w:val="-11"/>
        </w:rPr>
        <w:t xml:space="preserve"> </w:t>
      </w:r>
      <w:r>
        <w:t>obrigada</w:t>
      </w:r>
      <w:r>
        <w:rPr>
          <w:spacing w:val="-12"/>
        </w:rPr>
        <w:t xml:space="preserve"> </w:t>
      </w:r>
      <w:r>
        <w:t>a</w:t>
      </w:r>
      <w:r>
        <w:rPr>
          <w:spacing w:val="-9"/>
        </w:rPr>
        <w:t xml:space="preserve"> </w:t>
      </w:r>
      <w:r>
        <w:t>manter</w:t>
      </w:r>
      <w:r>
        <w:rPr>
          <w:spacing w:val="-12"/>
        </w:rPr>
        <w:t xml:space="preserve"> </w:t>
      </w:r>
      <w:r>
        <w:t>um</w:t>
      </w:r>
      <w:r>
        <w:rPr>
          <w:spacing w:val="-10"/>
        </w:rPr>
        <w:t xml:space="preserve"> </w:t>
      </w:r>
      <w:r>
        <w:t>representante</w:t>
      </w:r>
      <w:r>
        <w:rPr>
          <w:spacing w:val="-9"/>
        </w:rPr>
        <w:t xml:space="preserve"> </w:t>
      </w:r>
      <w:r>
        <w:t>com</w:t>
      </w:r>
      <w:r>
        <w:rPr>
          <w:spacing w:val="-10"/>
        </w:rPr>
        <w:t xml:space="preserve"> </w:t>
      </w:r>
      <w:r>
        <w:t>plenos</w:t>
      </w:r>
      <w:r>
        <w:rPr>
          <w:spacing w:val="-11"/>
        </w:rPr>
        <w:t xml:space="preserve"> </w:t>
      </w:r>
      <w:r>
        <w:t>poderes</w:t>
      </w:r>
      <w:r>
        <w:rPr>
          <w:spacing w:val="-10"/>
        </w:rPr>
        <w:t xml:space="preserve"> </w:t>
      </w:r>
      <w:r>
        <w:t>para</w:t>
      </w:r>
      <w:r>
        <w:rPr>
          <w:spacing w:val="-10"/>
        </w:rPr>
        <w:t xml:space="preserve"> </w:t>
      </w:r>
      <w:r>
        <w:t>receber</w:t>
      </w:r>
      <w:r>
        <w:rPr>
          <w:spacing w:val="-11"/>
        </w:rPr>
        <w:t xml:space="preserve"> </w:t>
      </w:r>
      <w:r>
        <w:t>notificação, citação inicial, intimação e outros atos em direito</w:t>
      </w:r>
      <w:r>
        <w:rPr>
          <w:spacing w:val="1"/>
        </w:rPr>
        <w:t xml:space="preserve"> </w:t>
      </w:r>
      <w:r>
        <w:t>permitidos.</w:t>
      </w:r>
    </w:p>
    <w:p w:rsidR="0024669E" w:rsidRDefault="0024669E" w:rsidP="005C2B5F">
      <w:pPr>
        <w:tabs>
          <w:tab w:val="left" w:pos="9071"/>
        </w:tabs>
        <w:spacing w:before="115"/>
        <w:ind w:firstLine="851"/>
        <w:jc w:val="both"/>
      </w:pPr>
      <w:r>
        <w:lastRenderedPageBreak/>
        <w:t xml:space="preserve">Estando as partes justas e contratadas, firmam o presente instrumento, </w:t>
      </w:r>
      <w:proofErr w:type="gramStart"/>
      <w:r>
        <w:t>em...</w:t>
      </w:r>
      <w:proofErr w:type="gramEnd"/>
      <w:r>
        <w:t>(……) vias de igual teor e para um mesmo efeito, na presença das testemunhas ao final arroladas, devendo ser</w:t>
      </w:r>
    </w:p>
    <w:p w:rsidR="0024669E" w:rsidRDefault="0024669E" w:rsidP="005C2B5F">
      <w:pPr>
        <w:tabs>
          <w:tab w:val="left" w:pos="9071"/>
        </w:tabs>
        <w:ind w:firstLine="851"/>
        <w:jc w:val="both"/>
      </w:pPr>
      <w:r>
        <w:t>Este registrado e distribuído às respectivas partes, com comunicação aos demais Órgãos/Repartições envolvidos.</w:t>
      </w:r>
    </w:p>
    <w:p w:rsidR="005C2B5F" w:rsidRDefault="005C2B5F" w:rsidP="005C2B5F">
      <w:pPr>
        <w:rPr>
          <w:sz w:val="26"/>
        </w:rPr>
      </w:pPr>
    </w:p>
    <w:p w:rsidR="005C2B5F" w:rsidRDefault="005C2B5F" w:rsidP="005C2B5F">
      <w:pPr>
        <w:rPr>
          <w:sz w:val="26"/>
        </w:rPr>
      </w:pPr>
    </w:p>
    <w:p w:rsidR="005C2B5F" w:rsidRDefault="005C2B5F" w:rsidP="005C2B5F">
      <w:pPr>
        <w:rPr>
          <w:sz w:val="26"/>
        </w:rPr>
      </w:pPr>
    </w:p>
    <w:p w:rsidR="0024669E" w:rsidRDefault="00DA5326" w:rsidP="005C2B5F">
      <w:r>
        <w:t>SÃO MIGUEL DA BAIXA GRANDE</w:t>
      </w:r>
      <w:r w:rsidR="0024669E">
        <w:t xml:space="preserve"> - PI,</w:t>
      </w:r>
      <w:proofErr w:type="gramStart"/>
      <w:r w:rsidR="0024669E">
        <w:t>…..........</w:t>
      </w:r>
      <w:proofErr w:type="gramEnd"/>
      <w:r w:rsidR="0024669E">
        <w:t>de……...............….de 201</w:t>
      </w:r>
      <w:r w:rsidR="009674B5">
        <w:t>9</w:t>
      </w:r>
      <w:r w:rsidR="0024669E">
        <w:t>.</w:t>
      </w:r>
    </w:p>
    <w:p w:rsidR="0024669E" w:rsidRDefault="0024669E" w:rsidP="0024669E">
      <w:pPr>
        <w:pStyle w:val="Corpodetexto"/>
        <w:rPr>
          <w:sz w:val="20"/>
        </w:rPr>
      </w:pPr>
    </w:p>
    <w:p w:rsidR="0024669E" w:rsidRDefault="0024669E" w:rsidP="0024669E">
      <w:pPr>
        <w:pStyle w:val="Corpodetexto"/>
        <w:spacing w:before="9"/>
        <w:rPr>
          <w:sz w:val="23"/>
        </w:rPr>
      </w:pPr>
      <w:r>
        <w:rPr>
          <w:noProof/>
        </w:rPr>
        <mc:AlternateContent>
          <mc:Choice Requires="wps">
            <w:drawing>
              <wp:anchor distT="0" distB="0" distL="0" distR="0" simplePos="0" relativeHeight="251659264" behindDoc="1" locked="0" layoutInCell="1" allowOverlap="1" wp14:anchorId="72A09DB4" wp14:editId="16CEE599">
                <wp:simplePos x="0" y="0"/>
                <wp:positionH relativeFrom="page">
                  <wp:posOffset>2675255</wp:posOffset>
                </wp:positionH>
                <wp:positionV relativeFrom="paragraph">
                  <wp:posOffset>201930</wp:posOffset>
                </wp:positionV>
                <wp:extent cx="2209800" cy="0"/>
                <wp:effectExtent l="8255" t="6985" r="10795" b="12065"/>
                <wp:wrapTopAndBottom/>
                <wp:docPr id="60" name="Conector reto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6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0.65pt,15.9pt" to="384.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" strokeweight=".48pt">
                <w10:wrap type="topAndBottom" anchorx="page"/>
              </v:line>
            </w:pict>
          </mc:Fallback>
        </mc:AlternateContent>
      </w:r>
    </w:p>
    <w:p w:rsidR="0024669E" w:rsidRDefault="0024669E" w:rsidP="0024669E">
      <w:pPr>
        <w:spacing w:line="247" w:lineRule="exact"/>
        <w:ind w:left="2203" w:right="2901"/>
        <w:jc w:val="center"/>
      </w:pPr>
      <w:r>
        <w:t>CONTRATANTE</w:t>
      </w:r>
    </w:p>
    <w:p w:rsidR="0024669E" w:rsidRDefault="0024669E" w:rsidP="0024669E">
      <w:pPr>
        <w:pStyle w:val="Corpodetexto"/>
        <w:rPr>
          <w:sz w:val="20"/>
        </w:rPr>
      </w:pPr>
    </w:p>
    <w:p w:rsidR="0024669E" w:rsidRDefault="0024669E" w:rsidP="0024669E">
      <w:pPr>
        <w:pStyle w:val="Corpodetexto"/>
        <w:spacing w:before="8"/>
        <w:rPr>
          <w:sz w:val="23"/>
        </w:rPr>
      </w:pPr>
      <w:r>
        <w:rPr>
          <w:noProof/>
        </w:rPr>
        <mc:AlternateContent>
          <mc:Choice Requires="wps">
            <w:drawing>
              <wp:anchor distT="0" distB="0" distL="0" distR="0" simplePos="0" relativeHeight="251660288" behindDoc="1" locked="0" layoutInCell="1" allowOverlap="1" wp14:anchorId="1A4AE4F1" wp14:editId="463DBA88">
                <wp:simplePos x="0" y="0"/>
                <wp:positionH relativeFrom="page">
                  <wp:posOffset>2637155</wp:posOffset>
                </wp:positionH>
                <wp:positionV relativeFrom="paragraph">
                  <wp:posOffset>201295</wp:posOffset>
                </wp:positionV>
                <wp:extent cx="2286000" cy="0"/>
                <wp:effectExtent l="8255" t="8890" r="10795" b="10160"/>
                <wp:wrapTopAndBottom/>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5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65pt,15.85pt" to="387.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HmDGgIAADM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" strokeweight=".48pt">
                <w10:wrap type="topAndBottom" anchorx="page"/>
              </v:line>
            </w:pict>
          </mc:Fallback>
        </mc:AlternateContent>
      </w:r>
    </w:p>
    <w:p w:rsidR="0024669E" w:rsidRDefault="0024669E" w:rsidP="0024669E">
      <w:pPr>
        <w:spacing w:line="247" w:lineRule="exact"/>
        <w:ind w:left="2204" w:right="2901"/>
        <w:jc w:val="center"/>
      </w:pPr>
      <w:r>
        <w:t>CONTRATADO</w:t>
      </w:r>
    </w:p>
    <w:p w:rsidR="0024669E" w:rsidRDefault="0024669E" w:rsidP="0024669E">
      <w:pPr>
        <w:pStyle w:val="Corpodetexto"/>
        <w:spacing w:before="2"/>
        <w:rPr>
          <w:sz w:val="16"/>
        </w:rPr>
      </w:pPr>
    </w:p>
    <w:p w:rsidR="0024669E" w:rsidRDefault="0024669E" w:rsidP="0024669E">
      <w:pPr>
        <w:spacing w:before="90"/>
        <w:ind w:left="962"/>
      </w:pPr>
      <w:r>
        <w:t>Testemunhas:</w:t>
      </w:r>
    </w:p>
    <w:p w:rsidR="0024669E" w:rsidRDefault="0024669E" w:rsidP="0024669E">
      <w:pPr>
        <w:pStyle w:val="Corpodetexto"/>
        <w:spacing w:before="10"/>
      </w:pPr>
    </w:p>
    <w:tbl>
      <w:tblPr>
        <w:tblStyle w:val="TableNormal"/>
        <w:tblW w:w="0" w:type="auto"/>
        <w:tblInd w:w="831" w:type="dxa"/>
        <w:tblLayout w:type="fixed"/>
        <w:tblLook w:val="01E0" w:firstRow="1" w:lastRow="1" w:firstColumn="1" w:lastColumn="1" w:noHBand="0" w:noVBand="0"/>
      </w:tblPr>
      <w:tblGrid>
        <w:gridCol w:w="4187"/>
        <w:gridCol w:w="4307"/>
      </w:tblGrid>
      <w:tr w:rsidR="0024669E" w:rsidTr="007A3E9C">
        <w:trPr>
          <w:trHeight w:val="265"/>
        </w:trPr>
        <w:tc>
          <w:tcPr>
            <w:tcW w:w="4187" w:type="dxa"/>
          </w:tcPr>
          <w:p w:rsidR="0024669E" w:rsidRDefault="0024669E" w:rsidP="007A3E9C">
            <w:pPr>
              <w:pStyle w:val="TableParagraph"/>
              <w:spacing w:before="2" w:after="1"/>
            </w:pPr>
          </w:p>
          <w:p w:rsidR="0024669E" w:rsidRDefault="0024669E" w:rsidP="007A3E9C">
            <w:pPr>
              <w:pStyle w:val="TableParagraph"/>
              <w:spacing w:line="20" w:lineRule="exact"/>
              <w:ind w:left="195"/>
              <w:rPr>
                <w:sz w:val="2"/>
              </w:rPr>
            </w:pPr>
            <w:r>
              <w:rPr>
                <w:noProof/>
                <w:sz w:val="2"/>
                <w:lang w:bidi="ar-SA"/>
              </w:rPr>
              <mc:AlternateContent>
                <mc:Choice Requires="wpg">
                  <w:drawing>
                    <wp:inline distT="0" distB="0" distL="0" distR="0" wp14:anchorId="4929CA19" wp14:editId="633B00FD">
                      <wp:extent cx="2209800" cy="6350"/>
                      <wp:effectExtent l="13970" t="6985" r="5080" b="5715"/>
                      <wp:docPr id="57" name="Grupo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6350"/>
                                <a:chOff x="0" y="0"/>
                                <a:chExt cx="3480" cy="10"/>
                              </a:xfrm>
                            </wpg:grpSpPr>
                            <wps:wsp>
                              <wps:cNvPr id="58" name="Line 55"/>
                              <wps:cNvCnPr/>
                              <wps:spPr bwMode="auto">
                                <a:xfrm>
                                  <a:off x="0" y="5"/>
                                  <a:ext cx="3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57" o:spid="_x0000_s1026" style="width:174pt;height:.5pt;mso-position-horizontal-relative:char;mso-position-vertical-relative:line" coordsize="34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">
                      <v:line id="Line 55" o:spid="_x0000_s1027" style="position:absolute;visibility:visible;mso-wrap-style:square" from="0,5" to="34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w10:anchorlock/>
                    </v:group>
                  </w:pict>
                </mc:Fallback>
              </mc:AlternateContent>
            </w:r>
          </w:p>
        </w:tc>
        <w:tc>
          <w:tcPr>
            <w:tcW w:w="4307" w:type="dxa"/>
          </w:tcPr>
          <w:p w:rsidR="0024669E" w:rsidRDefault="0024669E" w:rsidP="007A3E9C">
            <w:pPr>
              <w:pStyle w:val="TableParagraph"/>
              <w:spacing w:before="2" w:after="1"/>
            </w:pPr>
          </w:p>
          <w:p w:rsidR="0024669E" w:rsidRDefault="0024669E" w:rsidP="007A3E9C">
            <w:pPr>
              <w:pStyle w:val="TableParagraph"/>
              <w:spacing w:line="20" w:lineRule="exact"/>
              <w:ind w:left="501"/>
              <w:rPr>
                <w:sz w:val="2"/>
              </w:rPr>
            </w:pPr>
            <w:r>
              <w:rPr>
                <w:noProof/>
                <w:sz w:val="2"/>
                <w:lang w:bidi="ar-SA"/>
              </w:rPr>
              <mc:AlternateContent>
                <mc:Choice Requires="wpg">
                  <w:drawing>
                    <wp:inline distT="0" distB="0" distL="0" distR="0" wp14:anchorId="69A1D6EE" wp14:editId="00BF4D52">
                      <wp:extent cx="2286000" cy="6350"/>
                      <wp:effectExtent l="5080" t="6985" r="13970" b="5715"/>
                      <wp:docPr id="55" name="Grupo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56" name="Line 53"/>
                              <wps:cNvCnPr/>
                              <wps:spPr bwMode="auto">
                                <a:xfrm>
                                  <a:off x="0" y="5"/>
                                  <a:ext cx="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55"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">
                      <v:line id="Line 53" o:spid="_x0000_s1027" style="position:absolute;visibility:visible;mso-wrap-style:square" from="0,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w10:anchorlock/>
                    </v:group>
                  </w:pict>
                </mc:Fallback>
              </mc:AlternateContent>
            </w:r>
          </w:p>
        </w:tc>
      </w:tr>
    </w:tbl>
    <w:p w:rsidR="005C2B5F" w:rsidRDefault="005C2B5F" w:rsidP="00E8092F">
      <w:pPr>
        <w:tabs>
          <w:tab w:val="left" w:pos="8080"/>
          <w:tab w:val="left" w:pos="9071"/>
        </w:tabs>
        <w:ind w:right="-1"/>
        <w:jc w:val="center"/>
      </w:pPr>
    </w:p>
    <w:p w:rsidR="005C2B5F" w:rsidRDefault="005C2B5F">
      <w:pPr>
        <w:spacing w:after="200" w:line="276" w:lineRule="auto"/>
      </w:pPr>
      <w:r>
        <w:br w:type="page"/>
      </w:r>
    </w:p>
    <w:p w:rsidR="005C2B5F" w:rsidRPr="005C2B5F" w:rsidRDefault="005C2B5F" w:rsidP="005C2B5F">
      <w:pPr>
        <w:pStyle w:val="Ttulo2"/>
        <w:spacing w:before="92"/>
        <w:ind w:right="-4"/>
        <w:jc w:val="center"/>
        <w:rPr>
          <w:color w:val="auto"/>
        </w:rPr>
      </w:pPr>
      <w:r w:rsidRPr="005C2B5F">
        <w:rPr>
          <w:color w:val="auto"/>
        </w:rPr>
        <w:lastRenderedPageBreak/>
        <w:t xml:space="preserve">ANEXO </w:t>
      </w:r>
      <w:proofErr w:type="spellStart"/>
      <w:r w:rsidRPr="005C2B5F">
        <w:rPr>
          <w:color w:val="auto"/>
        </w:rPr>
        <w:t>XIII</w:t>
      </w:r>
      <w:proofErr w:type="spellEnd"/>
    </w:p>
    <w:p w:rsidR="005C2B5F" w:rsidRPr="005C2B5F" w:rsidRDefault="005C2B5F" w:rsidP="005C2B5F">
      <w:pPr>
        <w:pStyle w:val="Corpodetexto"/>
        <w:ind w:right="-4"/>
        <w:rPr>
          <w:b/>
        </w:rPr>
      </w:pPr>
    </w:p>
    <w:p w:rsidR="005C2B5F" w:rsidRPr="005C2B5F" w:rsidRDefault="005C2B5F" w:rsidP="005C2B5F">
      <w:pPr>
        <w:ind w:right="-4"/>
        <w:jc w:val="center"/>
        <w:rPr>
          <w:b/>
        </w:rPr>
      </w:pPr>
      <w:r>
        <w:rPr>
          <w:b/>
        </w:rPr>
        <w:t>(</w:t>
      </w:r>
      <w:r w:rsidRPr="005C2B5F">
        <w:rPr>
          <w:b/>
        </w:rPr>
        <w:t xml:space="preserve">DECLARAÇÃO QUE NÃO </w:t>
      </w:r>
      <w:proofErr w:type="gramStart"/>
      <w:r w:rsidRPr="005C2B5F">
        <w:rPr>
          <w:b/>
        </w:rPr>
        <w:t>EMPREGA MENORES</w:t>
      </w:r>
      <w:proofErr w:type="gramEnd"/>
      <w:r w:rsidRPr="005C2B5F">
        <w:rPr>
          <w:b/>
        </w:rPr>
        <w:t>)</w:t>
      </w:r>
    </w:p>
    <w:p w:rsidR="005C2B5F" w:rsidRPr="005C2B5F" w:rsidRDefault="005C2B5F" w:rsidP="005C2B5F">
      <w:pPr>
        <w:pStyle w:val="Corpodetexto"/>
        <w:ind w:right="-4"/>
        <w:rPr>
          <w:b/>
        </w:rPr>
      </w:pPr>
    </w:p>
    <w:p w:rsidR="005C2B5F" w:rsidRPr="005C2B5F" w:rsidRDefault="005C2B5F" w:rsidP="005C2B5F">
      <w:pPr>
        <w:pStyle w:val="Corpodetexto"/>
        <w:spacing w:before="11"/>
        <w:ind w:right="-4"/>
        <w:rPr>
          <w:b/>
          <w:sz w:val="19"/>
        </w:rPr>
      </w:pPr>
    </w:p>
    <w:p w:rsidR="005C2B5F" w:rsidRPr="005C2B5F" w:rsidRDefault="005C2B5F" w:rsidP="005C2B5F">
      <w:pPr>
        <w:ind w:right="-4"/>
        <w:rPr>
          <w:b/>
        </w:rPr>
      </w:pPr>
      <w:r w:rsidRPr="005C2B5F">
        <w:rPr>
          <w:b/>
        </w:rPr>
        <w:t>À</w:t>
      </w:r>
    </w:p>
    <w:p w:rsidR="005C2B5F" w:rsidRPr="005C2B5F" w:rsidRDefault="00DA5326" w:rsidP="005C2B5F">
      <w:pPr>
        <w:tabs>
          <w:tab w:val="left" w:pos="7938"/>
          <w:tab w:val="left" w:pos="8080"/>
        </w:tabs>
        <w:spacing w:before="1"/>
        <w:ind w:right="-4"/>
        <w:rPr>
          <w:b/>
        </w:rPr>
      </w:pPr>
      <w:r>
        <w:rPr>
          <w:b/>
        </w:rPr>
        <w:t xml:space="preserve">PREFEITURA MUNICIPAL DE SÃO MIGUEL DA BAIXA </w:t>
      </w:r>
      <w:proofErr w:type="spellStart"/>
      <w:r>
        <w:rPr>
          <w:b/>
        </w:rPr>
        <w:t>GRANDE</w:t>
      </w:r>
      <w:r w:rsidR="005C2B5F" w:rsidRPr="005C2B5F">
        <w:rPr>
          <w:b/>
        </w:rPr>
        <w:t>-PI</w:t>
      </w:r>
      <w:proofErr w:type="spellEnd"/>
      <w:r w:rsidR="005C2B5F" w:rsidRPr="005C2B5F">
        <w:rPr>
          <w:b/>
        </w:rPr>
        <w:t xml:space="preserve"> </w:t>
      </w:r>
    </w:p>
    <w:p w:rsidR="005C2B5F" w:rsidRPr="005C2B5F" w:rsidRDefault="005C2B5F" w:rsidP="005C2B5F">
      <w:pPr>
        <w:tabs>
          <w:tab w:val="left" w:pos="7938"/>
          <w:tab w:val="left" w:pos="8080"/>
        </w:tabs>
        <w:spacing w:before="1"/>
        <w:ind w:right="-4"/>
        <w:rPr>
          <w:b/>
        </w:rPr>
      </w:pPr>
      <w:proofErr w:type="spellStart"/>
      <w:r w:rsidRPr="005C2B5F">
        <w:rPr>
          <w:b/>
        </w:rPr>
        <w:t>ATT</w:t>
      </w:r>
      <w:proofErr w:type="spellEnd"/>
      <w:r w:rsidRPr="005C2B5F">
        <w:rPr>
          <w:b/>
        </w:rPr>
        <w:t>. COMISSÃO PERMANENTE DE LICITAÇÃO TOMADA DE PREÇO Nº.</w:t>
      </w:r>
      <w:r>
        <w:rPr>
          <w:b/>
        </w:rPr>
        <w:t>__</w:t>
      </w:r>
      <w:r w:rsidRPr="005C2B5F">
        <w:rPr>
          <w:b/>
          <w:u w:val="single"/>
        </w:rPr>
        <w:t xml:space="preserve"> </w:t>
      </w:r>
      <w:r w:rsidR="009674B5">
        <w:rPr>
          <w:b/>
        </w:rPr>
        <w:t>/</w:t>
      </w:r>
      <w:proofErr w:type="gramStart"/>
      <w:r w:rsidR="009674B5">
        <w:rPr>
          <w:b/>
        </w:rPr>
        <w:t>2019</w:t>
      </w:r>
      <w:proofErr w:type="gramEnd"/>
    </w:p>
    <w:p w:rsidR="005C2B5F" w:rsidRPr="005C2B5F" w:rsidRDefault="005C2B5F" w:rsidP="005C2B5F">
      <w:pPr>
        <w:spacing w:line="252" w:lineRule="exact"/>
        <w:ind w:right="-4"/>
        <w:rPr>
          <w:b/>
        </w:rPr>
      </w:pPr>
      <w:r w:rsidRPr="005C2B5F">
        <w:rPr>
          <w:b/>
        </w:rPr>
        <w:t>PROCESSO ADMINISTRATIVO Nº.</w:t>
      </w:r>
      <w:r>
        <w:rPr>
          <w:b/>
        </w:rPr>
        <w:t>___</w:t>
      </w:r>
      <w:r w:rsidRPr="005C2B5F">
        <w:rPr>
          <w:b/>
          <w:u w:val="single"/>
        </w:rPr>
        <w:t xml:space="preserve"> </w:t>
      </w:r>
      <w:r w:rsidRPr="005C2B5F">
        <w:rPr>
          <w:b/>
        </w:rPr>
        <w:t>/201</w:t>
      </w:r>
      <w:r w:rsidR="009674B5">
        <w:rPr>
          <w:b/>
        </w:rPr>
        <w:t>9</w:t>
      </w:r>
      <w:r w:rsidRPr="005C2B5F">
        <w:rPr>
          <w:b/>
        </w:rPr>
        <w:t>.</w:t>
      </w:r>
    </w:p>
    <w:p w:rsidR="005C2B5F" w:rsidRPr="005C2B5F" w:rsidRDefault="005C2B5F" w:rsidP="005C2B5F">
      <w:pPr>
        <w:pStyle w:val="Corpodetexto"/>
        <w:ind w:right="-4"/>
        <w:rPr>
          <w:b/>
        </w:rPr>
      </w:pPr>
    </w:p>
    <w:p w:rsidR="005C2B5F" w:rsidRPr="005C2B5F" w:rsidRDefault="005C2B5F" w:rsidP="005C2B5F">
      <w:pPr>
        <w:pStyle w:val="Corpodetexto"/>
        <w:ind w:right="-4"/>
        <w:rPr>
          <w:b/>
        </w:rPr>
      </w:pPr>
    </w:p>
    <w:p w:rsidR="005C2B5F" w:rsidRPr="005C2B5F" w:rsidRDefault="005C2B5F" w:rsidP="005C2B5F">
      <w:pPr>
        <w:pStyle w:val="Corpodetexto"/>
        <w:spacing w:before="204"/>
        <w:ind w:right="-4"/>
        <w:jc w:val="both"/>
      </w:pPr>
      <w:r w:rsidRPr="005C2B5F">
        <w:t xml:space="preserve">(Razão Social da Empresa), estabelecida </w:t>
      </w:r>
      <w:proofErr w:type="gramStart"/>
      <w:r w:rsidRPr="005C2B5F">
        <w:t>na ...</w:t>
      </w:r>
      <w:proofErr w:type="gramEnd"/>
      <w:r w:rsidRPr="005C2B5F">
        <w:t xml:space="preserve">.(endereço completo)...., inscrita no CNPJ sob   </w:t>
      </w:r>
      <w:proofErr w:type="spellStart"/>
      <w:r w:rsidRPr="005C2B5F">
        <w:t>n.°</w:t>
      </w:r>
      <w:proofErr w:type="spellEnd"/>
      <w:r w:rsidRPr="005C2B5F">
        <w:t xml:space="preserve"> ......................, neste ato representada pelo seu (representante/sócio/procurador), no uso de suas atribuições legais,</w:t>
      </w:r>
      <w:r w:rsidRPr="005C2B5F">
        <w:rPr>
          <w:spacing w:val="-5"/>
        </w:rPr>
        <w:t xml:space="preserve"> </w:t>
      </w:r>
      <w:r w:rsidRPr="005C2B5F">
        <w:t>vem:</w:t>
      </w:r>
    </w:p>
    <w:p w:rsidR="005C2B5F" w:rsidRPr="005C2B5F" w:rsidRDefault="005C2B5F" w:rsidP="005C2B5F">
      <w:pPr>
        <w:pStyle w:val="Corpodetexto"/>
        <w:spacing w:before="10"/>
        <w:ind w:right="-4"/>
        <w:rPr>
          <w:sz w:val="21"/>
        </w:rPr>
      </w:pPr>
    </w:p>
    <w:p w:rsidR="005C2B5F" w:rsidRPr="005C2B5F" w:rsidRDefault="005C2B5F" w:rsidP="005C2B5F">
      <w:pPr>
        <w:pStyle w:val="Corpodetexto"/>
        <w:ind w:right="-4"/>
        <w:jc w:val="both"/>
      </w:pPr>
      <w:r w:rsidRPr="005C2B5F">
        <w:rPr>
          <w:u w:val="single"/>
        </w:rPr>
        <w:t>DECLARAR</w:t>
      </w:r>
      <w:r w:rsidRPr="005C2B5F">
        <w:t>,</w:t>
      </w:r>
      <w:r w:rsidRPr="005C2B5F">
        <w:rPr>
          <w:spacing w:val="-6"/>
        </w:rPr>
        <w:t xml:space="preserve"> </w:t>
      </w:r>
      <w:r w:rsidRPr="005C2B5F">
        <w:t>para</w:t>
      </w:r>
      <w:r w:rsidRPr="005C2B5F">
        <w:rPr>
          <w:spacing w:val="-6"/>
        </w:rPr>
        <w:t xml:space="preserve"> </w:t>
      </w:r>
      <w:r w:rsidRPr="005C2B5F">
        <w:t>fins</w:t>
      </w:r>
      <w:r w:rsidRPr="005C2B5F">
        <w:rPr>
          <w:spacing w:val="-5"/>
        </w:rPr>
        <w:t xml:space="preserve"> </w:t>
      </w:r>
      <w:r w:rsidRPr="005C2B5F">
        <w:t>de</w:t>
      </w:r>
      <w:r w:rsidRPr="005C2B5F">
        <w:rPr>
          <w:spacing w:val="-5"/>
        </w:rPr>
        <w:t xml:space="preserve"> </w:t>
      </w:r>
      <w:r w:rsidRPr="005C2B5F">
        <w:t>participação</w:t>
      </w:r>
      <w:r w:rsidRPr="005C2B5F">
        <w:rPr>
          <w:spacing w:val="-6"/>
        </w:rPr>
        <w:t xml:space="preserve"> </w:t>
      </w:r>
      <w:r w:rsidRPr="005C2B5F">
        <w:t>no</w:t>
      </w:r>
      <w:r w:rsidRPr="005C2B5F">
        <w:rPr>
          <w:spacing w:val="-6"/>
        </w:rPr>
        <w:t xml:space="preserve"> </w:t>
      </w:r>
      <w:r w:rsidRPr="005C2B5F">
        <w:t>processo</w:t>
      </w:r>
      <w:r w:rsidRPr="005C2B5F">
        <w:rPr>
          <w:spacing w:val="-8"/>
        </w:rPr>
        <w:t xml:space="preserve"> </w:t>
      </w:r>
      <w:r w:rsidRPr="005C2B5F">
        <w:t>licitatório</w:t>
      </w:r>
      <w:r w:rsidRPr="005C2B5F">
        <w:rPr>
          <w:spacing w:val="-6"/>
        </w:rPr>
        <w:t xml:space="preserve"> </w:t>
      </w:r>
      <w:r w:rsidRPr="005C2B5F">
        <w:t>em</w:t>
      </w:r>
      <w:r w:rsidRPr="005C2B5F">
        <w:rPr>
          <w:spacing w:val="-9"/>
        </w:rPr>
        <w:t xml:space="preserve"> </w:t>
      </w:r>
      <w:r w:rsidRPr="005C2B5F">
        <w:t>pauta,</w:t>
      </w:r>
      <w:r w:rsidRPr="005C2B5F">
        <w:rPr>
          <w:spacing w:val="-5"/>
        </w:rPr>
        <w:t xml:space="preserve"> </w:t>
      </w:r>
      <w:r w:rsidRPr="005C2B5F">
        <w:t>sob</w:t>
      </w:r>
      <w:r w:rsidRPr="005C2B5F">
        <w:rPr>
          <w:spacing w:val="-6"/>
        </w:rPr>
        <w:t xml:space="preserve"> </w:t>
      </w:r>
      <w:r w:rsidRPr="005C2B5F">
        <w:t>as</w:t>
      </w:r>
      <w:r w:rsidRPr="005C2B5F">
        <w:rPr>
          <w:spacing w:val="-5"/>
        </w:rPr>
        <w:t xml:space="preserve"> </w:t>
      </w:r>
      <w:r w:rsidRPr="005C2B5F">
        <w:t>penas</w:t>
      </w:r>
      <w:r w:rsidRPr="005C2B5F">
        <w:rPr>
          <w:spacing w:val="-4"/>
        </w:rPr>
        <w:t xml:space="preserve"> </w:t>
      </w:r>
      <w:r w:rsidRPr="005C2B5F">
        <w:t>da</w:t>
      </w:r>
      <w:r w:rsidRPr="005C2B5F">
        <w:rPr>
          <w:spacing w:val="-6"/>
        </w:rPr>
        <w:t xml:space="preserve"> </w:t>
      </w:r>
      <w:r w:rsidRPr="005C2B5F">
        <w:t>Lei,</w:t>
      </w:r>
      <w:r w:rsidRPr="005C2B5F">
        <w:rPr>
          <w:spacing w:val="-6"/>
        </w:rPr>
        <w:t xml:space="preserve"> </w:t>
      </w:r>
      <w:r w:rsidRPr="005C2B5F">
        <w:t>que está em situação regular perante o Ministério do Trabalho, no que se refere à observância do disposto</w:t>
      </w:r>
      <w:r w:rsidRPr="005C2B5F">
        <w:rPr>
          <w:spacing w:val="-14"/>
        </w:rPr>
        <w:t xml:space="preserve"> </w:t>
      </w:r>
      <w:r w:rsidRPr="005C2B5F">
        <w:t>no</w:t>
      </w:r>
      <w:r w:rsidRPr="005C2B5F">
        <w:rPr>
          <w:spacing w:val="-14"/>
        </w:rPr>
        <w:t xml:space="preserve"> </w:t>
      </w:r>
      <w:r w:rsidRPr="005C2B5F">
        <w:t>inciso</w:t>
      </w:r>
      <w:r w:rsidRPr="005C2B5F">
        <w:rPr>
          <w:spacing w:val="-15"/>
        </w:rPr>
        <w:t xml:space="preserve"> </w:t>
      </w:r>
      <w:r w:rsidRPr="005C2B5F">
        <w:t>XXXIII,</w:t>
      </w:r>
      <w:r w:rsidRPr="005C2B5F">
        <w:rPr>
          <w:spacing w:val="-12"/>
        </w:rPr>
        <w:t xml:space="preserve"> </w:t>
      </w:r>
      <w:r w:rsidRPr="005C2B5F">
        <w:t>do</w:t>
      </w:r>
      <w:r w:rsidRPr="005C2B5F">
        <w:rPr>
          <w:spacing w:val="-23"/>
        </w:rPr>
        <w:t xml:space="preserve"> </w:t>
      </w:r>
      <w:r w:rsidRPr="005C2B5F">
        <w:t>Artigo</w:t>
      </w:r>
      <w:r w:rsidRPr="005C2B5F">
        <w:rPr>
          <w:spacing w:val="-13"/>
        </w:rPr>
        <w:t xml:space="preserve"> </w:t>
      </w:r>
      <w:r w:rsidRPr="005C2B5F">
        <w:t>7°</w:t>
      </w:r>
      <w:r w:rsidRPr="005C2B5F">
        <w:rPr>
          <w:spacing w:val="-16"/>
        </w:rPr>
        <w:t xml:space="preserve"> </w:t>
      </w:r>
      <w:r w:rsidRPr="005C2B5F">
        <w:t>da</w:t>
      </w:r>
      <w:r w:rsidRPr="005C2B5F">
        <w:rPr>
          <w:spacing w:val="-13"/>
        </w:rPr>
        <w:t xml:space="preserve"> </w:t>
      </w:r>
      <w:r w:rsidRPr="005C2B5F">
        <w:t>Constituição</w:t>
      </w:r>
      <w:r w:rsidRPr="005C2B5F">
        <w:rPr>
          <w:spacing w:val="-14"/>
        </w:rPr>
        <w:t xml:space="preserve"> </w:t>
      </w:r>
      <w:r w:rsidRPr="005C2B5F">
        <w:t>Federal,</w:t>
      </w:r>
      <w:r w:rsidRPr="005C2B5F">
        <w:rPr>
          <w:spacing w:val="-13"/>
        </w:rPr>
        <w:t xml:space="preserve"> </w:t>
      </w:r>
      <w:r w:rsidRPr="005C2B5F">
        <w:t>e,</w:t>
      </w:r>
      <w:r w:rsidRPr="005C2B5F">
        <w:rPr>
          <w:spacing w:val="-16"/>
        </w:rPr>
        <w:t xml:space="preserve"> </w:t>
      </w:r>
      <w:r w:rsidRPr="005C2B5F">
        <w:t>para</w:t>
      </w:r>
      <w:r w:rsidRPr="005C2B5F">
        <w:rPr>
          <w:spacing w:val="-13"/>
        </w:rPr>
        <w:t xml:space="preserve"> </w:t>
      </w:r>
      <w:r w:rsidRPr="005C2B5F">
        <w:t>fins</w:t>
      </w:r>
      <w:r w:rsidRPr="005C2B5F">
        <w:rPr>
          <w:spacing w:val="-14"/>
        </w:rPr>
        <w:t xml:space="preserve"> </w:t>
      </w:r>
      <w:r w:rsidRPr="005C2B5F">
        <w:t>do</w:t>
      </w:r>
      <w:r w:rsidRPr="005C2B5F">
        <w:rPr>
          <w:spacing w:val="-13"/>
        </w:rPr>
        <w:t xml:space="preserve"> </w:t>
      </w:r>
      <w:r w:rsidRPr="005C2B5F">
        <w:t>disposto</w:t>
      </w:r>
      <w:r w:rsidRPr="005C2B5F">
        <w:rPr>
          <w:spacing w:val="-14"/>
        </w:rPr>
        <w:t xml:space="preserve"> </w:t>
      </w:r>
      <w:r w:rsidRPr="005C2B5F">
        <w:t>no</w:t>
      </w:r>
      <w:r w:rsidRPr="005C2B5F">
        <w:rPr>
          <w:spacing w:val="-13"/>
        </w:rPr>
        <w:t xml:space="preserve"> </w:t>
      </w:r>
      <w:r w:rsidRPr="005C2B5F">
        <w:t xml:space="preserve">inciso V do artigo 27 da Lei </w:t>
      </w:r>
      <w:proofErr w:type="spellStart"/>
      <w:r w:rsidRPr="005C2B5F">
        <w:t>n.°</w:t>
      </w:r>
      <w:proofErr w:type="spellEnd"/>
      <w:r w:rsidRPr="005C2B5F">
        <w:t xml:space="preserve"> 8.666, de 21 de junho de 1993, acrescido pela Lei </w:t>
      </w:r>
      <w:proofErr w:type="spellStart"/>
      <w:r w:rsidRPr="005C2B5F">
        <w:t>n.°</w:t>
      </w:r>
      <w:proofErr w:type="spellEnd"/>
      <w:r w:rsidRPr="005C2B5F">
        <w:t xml:space="preserve"> 9.854, de 27 de outubro de 1999, que não emprega menor de dezoito anos em trabalho noturno, perigoso ou insalubre e não emprega menor de dezesseis</w:t>
      </w:r>
      <w:r w:rsidRPr="005C2B5F">
        <w:rPr>
          <w:spacing w:val="-3"/>
        </w:rPr>
        <w:t xml:space="preserve"> </w:t>
      </w:r>
      <w:r w:rsidRPr="005C2B5F">
        <w:t>anos.</w:t>
      </w:r>
    </w:p>
    <w:p w:rsidR="005C2B5F" w:rsidRPr="005C2B5F" w:rsidRDefault="005C2B5F" w:rsidP="005C2B5F">
      <w:pPr>
        <w:pStyle w:val="Corpodetexto"/>
        <w:ind w:right="-4"/>
      </w:pPr>
    </w:p>
    <w:p w:rsidR="005C2B5F" w:rsidRPr="005C2B5F" w:rsidRDefault="005C2B5F" w:rsidP="005C2B5F">
      <w:pPr>
        <w:pStyle w:val="Corpodetexto"/>
        <w:spacing w:line="480" w:lineRule="auto"/>
        <w:ind w:right="-4"/>
      </w:pPr>
      <w:r w:rsidRPr="005C2B5F">
        <w:t>Ressalva: emprega menor, a partir de 14 (quatorze) anos, na condição de aprendiz (---). (Observação: em caso afirmativo, assinalar a ressalva acima</w:t>
      </w:r>
      <w:proofErr w:type="gramStart"/>
      <w:r w:rsidRPr="005C2B5F">
        <w:t>)</w:t>
      </w:r>
      <w:proofErr w:type="gramEnd"/>
    </w:p>
    <w:p w:rsidR="005C2B5F" w:rsidRPr="005C2B5F" w:rsidRDefault="005C2B5F" w:rsidP="005C2B5F">
      <w:pPr>
        <w:pStyle w:val="Corpodetexto"/>
        <w:spacing w:before="2"/>
        <w:ind w:right="-4"/>
        <w:jc w:val="both"/>
      </w:pPr>
      <w:r w:rsidRPr="005C2B5F">
        <w:t xml:space="preserve">Por ser verdade assina </w:t>
      </w:r>
      <w:proofErr w:type="gramStart"/>
      <w:r w:rsidRPr="005C2B5F">
        <w:t>a presente</w:t>
      </w:r>
      <w:proofErr w:type="gramEnd"/>
    </w:p>
    <w:p w:rsidR="005C2B5F" w:rsidRPr="005C2B5F" w:rsidRDefault="005C2B5F" w:rsidP="005C2B5F">
      <w:pPr>
        <w:pStyle w:val="Corpodetexto"/>
        <w:ind w:right="-4"/>
      </w:pPr>
    </w:p>
    <w:p w:rsidR="005C2B5F" w:rsidRPr="005C2B5F" w:rsidRDefault="005C2B5F" w:rsidP="005C2B5F">
      <w:pPr>
        <w:pStyle w:val="Corpodetexto"/>
        <w:ind w:right="-4"/>
        <w:jc w:val="both"/>
      </w:pPr>
      <w:proofErr w:type="gramStart"/>
      <w:r w:rsidRPr="005C2B5F">
        <w:t>...................</w:t>
      </w:r>
      <w:proofErr w:type="gramEnd"/>
      <w:r w:rsidRPr="005C2B5F">
        <w:t xml:space="preserve">, ............... </w:t>
      </w:r>
      <w:proofErr w:type="gramStart"/>
      <w:r w:rsidRPr="005C2B5F">
        <w:t>de</w:t>
      </w:r>
      <w:proofErr w:type="gramEnd"/>
      <w:r w:rsidRPr="005C2B5F">
        <w:t xml:space="preserve"> ........</w:t>
      </w:r>
      <w:r w:rsidR="009674B5">
        <w:t xml:space="preserve">........................ </w:t>
      </w:r>
      <w:proofErr w:type="gramStart"/>
      <w:r w:rsidR="009674B5">
        <w:t>de</w:t>
      </w:r>
      <w:proofErr w:type="gramEnd"/>
      <w:r w:rsidR="009674B5">
        <w:t xml:space="preserve"> 2019.</w:t>
      </w:r>
    </w:p>
    <w:p w:rsidR="005C2B5F" w:rsidRPr="005C2B5F" w:rsidRDefault="005C2B5F" w:rsidP="005C2B5F">
      <w:pPr>
        <w:pStyle w:val="Corpodetexto"/>
        <w:ind w:right="-4"/>
        <w:rPr>
          <w:sz w:val="20"/>
        </w:rPr>
      </w:pPr>
    </w:p>
    <w:p w:rsidR="005C2B5F" w:rsidRPr="005C2B5F" w:rsidRDefault="005C2B5F" w:rsidP="005C2B5F">
      <w:pPr>
        <w:pStyle w:val="Corpodetexto"/>
        <w:ind w:right="-4"/>
        <w:rPr>
          <w:sz w:val="20"/>
        </w:rPr>
      </w:pPr>
    </w:p>
    <w:p w:rsidR="005C2B5F" w:rsidRPr="005C2B5F" w:rsidRDefault="005C2B5F" w:rsidP="005C2B5F">
      <w:pPr>
        <w:pStyle w:val="Corpodetexto"/>
        <w:spacing w:before="9"/>
        <w:ind w:right="-4"/>
        <w:rPr>
          <w:sz w:val="21"/>
        </w:rPr>
      </w:pPr>
      <w:r w:rsidRPr="005C2B5F">
        <w:rPr>
          <w:noProof/>
        </w:rPr>
        <mc:AlternateContent>
          <mc:Choice Requires="wps">
            <w:drawing>
              <wp:anchor distT="0" distB="0" distL="0" distR="0" simplePos="0" relativeHeight="251662336" behindDoc="1" locked="0" layoutInCell="1" allowOverlap="1" wp14:anchorId="4605E2A2" wp14:editId="6AD44242">
                <wp:simplePos x="0" y="0"/>
                <wp:positionH relativeFrom="page">
                  <wp:posOffset>2628265</wp:posOffset>
                </wp:positionH>
                <wp:positionV relativeFrom="paragraph">
                  <wp:posOffset>187325</wp:posOffset>
                </wp:positionV>
                <wp:extent cx="2305685" cy="0"/>
                <wp:effectExtent l="8890" t="13335" r="9525" b="5715"/>
                <wp:wrapTopAndBottom/>
                <wp:docPr id="61" name="Conector reto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6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6.95pt,14.75pt" to="38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" strokeweight=".15578mm">
                <w10:wrap type="topAndBottom" anchorx="page"/>
              </v:line>
            </w:pict>
          </mc:Fallback>
        </mc:AlternateContent>
      </w:r>
    </w:p>
    <w:p w:rsidR="005C2B5F" w:rsidRPr="005C2B5F" w:rsidRDefault="005C2B5F" w:rsidP="005C2B5F">
      <w:pPr>
        <w:pStyle w:val="Corpodetexto"/>
        <w:spacing w:line="222" w:lineRule="exact"/>
        <w:ind w:right="-4"/>
        <w:jc w:val="center"/>
      </w:pPr>
      <w:r w:rsidRPr="005C2B5F">
        <w:t>Responsável Legal da Empresa</w:t>
      </w:r>
    </w:p>
    <w:p w:rsidR="005C2B5F" w:rsidRPr="005C2B5F" w:rsidRDefault="005C2B5F" w:rsidP="005C2B5F">
      <w:pPr>
        <w:pStyle w:val="Corpodetexto"/>
        <w:ind w:right="-4"/>
      </w:pPr>
    </w:p>
    <w:p w:rsidR="005C2B5F" w:rsidRPr="005C2B5F" w:rsidRDefault="005C2B5F" w:rsidP="005C2B5F">
      <w:pPr>
        <w:pStyle w:val="Corpodetexto"/>
        <w:spacing w:before="10"/>
        <w:ind w:right="-4"/>
        <w:rPr>
          <w:sz w:val="19"/>
        </w:rPr>
      </w:pPr>
    </w:p>
    <w:p w:rsidR="005C2B5F" w:rsidRDefault="005C2B5F" w:rsidP="005C2B5F">
      <w:pPr>
        <w:pStyle w:val="Corpodetexto"/>
        <w:spacing w:before="1"/>
        <w:ind w:right="-4"/>
      </w:pPr>
      <w:r w:rsidRPr="005C2B5F">
        <w:rPr>
          <w:b/>
        </w:rPr>
        <w:t xml:space="preserve">Obs.: </w:t>
      </w:r>
      <w:r w:rsidRPr="005C2B5F">
        <w:t>Emitir em papel timbrado que identifique o licitante.</w:t>
      </w:r>
    </w:p>
    <w:p w:rsidR="005C2B5F" w:rsidRDefault="005C2B5F">
      <w:pPr>
        <w:spacing w:after="200" w:line="276" w:lineRule="auto"/>
      </w:pPr>
      <w:r>
        <w:br w:type="page"/>
      </w:r>
    </w:p>
    <w:p w:rsidR="005C2B5F" w:rsidRDefault="005C2B5F" w:rsidP="005C2B5F">
      <w:pPr>
        <w:pStyle w:val="Corpodetexto"/>
        <w:spacing w:before="1"/>
        <w:ind w:right="-4"/>
        <w:jc w:val="center"/>
        <w:rPr>
          <w:rFonts w:ascii="Georgia"/>
          <w:b/>
        </w:rPr>
      </w:pPr>
      <w:r>
        <w:rPr>
          <w:rFonts w:ascii="Georgia"/>
          <w:b/>
        </w:rPr>
        <w:lastRenderedPageBreak/>
        <w:t xml:space="preserve">ANEXO </w:t>
      </w:r>
      <w:proofErr w:type="spellStart"/>
      <w:r>
        <w:rPr>
          <w:rFonts w:ascii="Georgia"/>
          <w:b/>
        </w:rPr>
        <w:t>XIV</w:t>
      </w:r>
      <w:proofErr w:type="spellEnd"/>
    </w:p>
    <w:p w:rsidR="005C2B5F" w:rsidRDefault="005C2B5F" w:rsidP="005C2B5F">
      <w:pPr>
        <w:pStyle w:val="Corpodetexto"/>
        <w:spacing w:before="1"/>
        <w:ind w:right="-4"/>
        <w:jc w:val="center"/>
        <w:rPr>
          <w:rFonts w:ascii="Georgia"/>
          <w:b/>
        </w:rPr>
      </w:pPr>
    </w:p>
    <w:p w:rsidR="005C2B5F" w:rsidRPr="005C2B5F" w:rsidRDefault="005C2B5F" w:rsidP="005C2B5F">
      <w:pPr>
        <w:pStyle w:val="Corpodetexto"/>
        <w:spacing w:before="1"/>
        <w:ind w:right="-4"/>
        <w:jc w:val="center"/>
        <w:rPr>
          <w:b/>
          <w:bCs/>
          <w:lang w:bidi="pt-BR"/>
        </w:rPr>
      </w:pPr>
      <w:r w:rsidRPr="005C2B5F">
        <w:rPr>
          <w:b/>
          <w:bCs/>
          <w:lang w:bidi="pt-BR"/>
        </w:rPr>
        <w:t>(DECLARAÇÃO DE SUJEIÇÃO AO EDITAL E INEXISTÊNCIA DE FATOS SUPERVENIENTES IMPEDITIVOS DA HABILITAÇÃO)</w:t>
      </w:r>
    </w:p>
    <w:p w:rsidR="005C2B5F" w:rsidRDefault="005C2B5F" w:rsidP="005C2B5F">
      <w:pPr>
        <w:pStyle w:val="Corpodetexto"/>
        <w:spacing w:before="1"/>
        <w:ind w:right="-4"/>
        <w:rPr>
          <w:lang w:bidi="pt-BR"/>
        </w:rPr>
      </w:pPr>
    </w:p>
    <w:p w:rsidR="005C2B5F" w:rsidRPr="005C2B5F" w:rsidRDefault="005C2B5F" w:rsidP="005C2B5F">
      <w:pPr>
        <w:pStyle w:val="Corpodetexto"/>
        <w:spacing w:before="1"/>
        <w:ind w:right="-4"/>
        <w:rPr>
          <w:lang w:bidi="pt-BR"/>
        </w:rPr>
      </w:pPr>
      <w:r w:rsidRPr="005C2B5F">
        <w:rPr>
          <w:lang w:bidi="pt-BR"/>
        </w:rPr>
        <w:t>À</w:t>
      </w:r>
    </w:p>
    <w:p w:rsidR="005C2B5F" w:rsidRPr="005C2B5F" w:rsidRDefault="005C2B5F" w:rsidP="005C2B5F">
      <w:pPr>
        <w:pStyle w:val="Corpodetexto"/>
        <w:spacing w:before="1"/>
        <w:ind w:right="-4"/>
        <w:rPr>
          <w:lang w:bidi="pt-BR"/>
        </w:rPr>
      </w:pPr>
      <w:r w:rsidRPr="005C2B5F">
        <w:rPr>
          <w:lang w:bidi="pt-BR"/>
        </w:rPr>
        <w:t>Comissão de Licitações</w:t>
      </w:r>
    </w:p>
    <w:p w:rsidR="005C2B5F" w:rsidRPr="005C2B5F" w:rsidRDefault="005C2B5F" w:rsidP="005C2B5F">
      <w:pPr>
        <w:pStyle w:val="Corpodetexto"/>
        <w:spacing w:before="1"/>
        <w:ind w:right="-4"/>
        <w:jc w:val="center"/>
        <w:rPr>
          <w:lang w:bidi="pt-BR"/>
        </w:rPr>
      </w:pPr>
    </w:p>
    <w:p w:rsidR="005C2B5F" w:rsidRPr="005C2B5F" w:rsidRDefault="005C2B5F" w:rsidP="005C2B5F">
      <w:pPr>
        <w:pStyle w:val="Corpodetexto"/>
        <w:spacing w:before="1"/>
        <w:ind w:right="-4"/>
        <w:rPr>
          <w:b/>
          <w:lang w:bidi="pt-BR"/>
        </w:rPr>
      </w:pPr>
      <w:r w:rsidRPr="005C2B5F">
        <w:rPr>
          <w:lang w:bidi="pt-BR"/>
        </w:rPr>
        <w:t xml:space="preserve">Ref.: Edital de </w:t>
      </w:r>
      <w:r>
        <w:rPr>
          <w:b/>
          <w:lang w:bidi="pt-BR"/>
        </w:rPr>
        <w:t>T</w:t>
      </w:r>
      <w:r w:rsidR="00DA5326">
        <w:rPr>
          <w:b/>
          <w:lang w:bidi="pt-BR"/>
        </w:rPr>
        <w:t xml:space="preserve">omada de Preço Nº. </w:t>
      </w:r>
      <w:r w:rsidR="00D27E05">
        <w:rPr>
          <w:b/>
          <w:lang w:bidi="pt-BR"/>
        </w:rPr>
        <w:t>013/2019</w:t>
      </w:r>
      <w:r w:rsidRPr="005C2B5F">
        <w:rPr>
          <w:b/>
          <w:lang w:bidi="pt-BR"/>
        </w:rPr>
        <w:t>.</w:t>
      </w:r>
    </w:p>
    <w:p w:rsidR="005C2B5F" w:rsidRPr="005C2B5F" w:rsidRDefault="005C2B5F" w:rsidP="005C2B5F">
      <w:pPr>
        <w:pStyle w:val="Corpodetexto"/>
        <w:spacing w:before="1"/>
        <w:ind w:right="-4"/>
        <w:jc w:val="center"/>
        <w:rPr>
          <w:b/>
          <w:lang w:bidi="pt-BR"/>
        </w:rPr>
      </w:pPr>
    </w:p>
    <w:p w:rsidR="005C2B5F" w:rsidRPr="005C2B5F" w:rsidRDefault="005C2B5F" w:rsidP="005C2B5F">
      <w:pPr>
        <w:pStyle w:val="Corpodetexto"/>
        <w:ind w:right="-4" w:firstLine="851"/>
        <w:jc w:val="both"/>
        <w:rPr>
          <w:lang w:bidi="pt-BR"/>
        </w:rPr>
      </w:pPr>
      <w:r>
        <w:rPr>
          <w:lang w:bidi="pt-BR"/>
        </w:rPr>
        <w:t xml:space="preserve">O signatário da presente, </w:t>
      </w:r>
      <w:r w:rsidR="00DA5326">
        <w:rPr>
          <w:lang w:bidi="pt-BR"/>
        </w:rPr>
        <w:t>em</w:t>
      </w:r>
      <w:r w:rsidRPr="005C2B5F">
        <w:rPr>
          <w:lang w:bidi="pt-BR"/>
        </w:rPr>
        <w:t xml:space="preserve"> nome da proponente,</w:t>
      </w:r>
      <w:proofErr w:type="gramStart"/>
      <w:r>
        <w:rPr>
          <w:u w:val="single"/>
          <w:lang w:bidi="pt-BR"/>
        </w:rPr>
        <w:t xml:space="preserve">  </w:t>
      </w:r>
      <w:proofErr w:type="gramEnd"/>
      <w:r>
        <w:rPr>
          <w:u w:val="single"/>
          <w:lang w:bidi="pt-BR"/>
        </w:rPr>
        <w:t>_____________</w:t>
      </w:r>
      <w:r w:rsidRPr="005C2B5F">
        <w:rPr>
          <w:lang w:bidi="pt-BR"/>
        </w:rPr>
        <w:t>, declara, expressamente, que se sujeita às condições estabelecidas no Edital de Tomada de Preços em pauta e nos respectivos anexos e documentos, que acatará integralmente qualquer decisão que venha a ser tomada pelo Órgão licitador quanto à qualificação, apenas, das proponentes que hajam atendido às condições estabelecidas e demonstrem integral possibilidade de executar as obras e/ou serviços.</w:t>
      </w:r>
    </w:p>
    <w:p w:rsidR="005C2B5F" w:rsidRPr="005C2B5F" w:rsidRDefault="005C2B5F" w:rsidP="005C2B5F">
      <w:pPr>
        <w:pStyle w:val="Corpodetexto"/>
        <w:spacing w:before="1"/>
        <w:ind w:right="-4" w:firstLine="851"/>
        <w:jc w:val="both"/>
        <w:rPr>
          <w:lang w:bidi="pt-BR"/>
        </w:rPr>
      </w:pPr>
      <w:r w:rsidRPr="005C2B5F">
        <w:rPr>
          <w:lang w:bidi="pt-BR"/>
        </w:rPr>
        <w:t xml:space="preserve">O signatário da presente declara, também, em nome da referida proponente, total concordância com a decisão que venha a ser </w:t>
      </w:r>
      <w:proofErr w:type="gramStart"/>
      <w:r w:rsidRPr="005C2B5F">
        <w:rPr>
          <w:lang w:bidi="pt-BR"/>
        </w:rPr>
        <w:t>tomada quanto à adjudicação, objeto do presente Edital</w:t>
      </w:r>
      <w:proofErr w:type="gramEnd"/>
      <w:r w:rsidRPr="005C2B5F">
        <w:rPr>
          <w:lang w:bidi="pt-BR"/>
        </w:rPr>
        <w:t>.</w:t>
      </w:r>
    </w:p>
    <w:p w:rsidR="005C2B5F" w:rsidRPr="005C2B5F" w:rsidRDefault="005C2B5F" w:rsidP="005C2B5F">
      <w:pPr>
        <w:pStyle w:val="Corpodetexto"/>
        <w:spacing w:before="1"/>
        <w:ind w:right="-4" w:firstLine="851"/>
        <w:jc w:val="both"/>
        <w:rPr>
          <w:lang w:bidi="pt-BR"/>
        </w:rPr>
      </w:pPr>
      <w:r w:rsidRPr="005C2B5F">
        <w:rPr>
          <w:lang w:bidi="pt-BR"/>
        </w:rPr>
        <w:t xml:space="preserve">Declara, ainda, para todos os fins de direito, a inexistência de fatos supervenientes impeditivos da habilitação ou que comprometam a idoneidade da proponente nos termos do Artigo </w:t>
      </w:r>
      <w:proofErr w:type="gramStart"/>
      <w:r w:rsidRPr="005C2B5F">
        <w:rPr>
          <w:lang w:bidi="pt-BR"/>
        </w:rPr>
        <w:t>2</w:t>
      </w:r>
      <w:proofErr w:type="gramEnd"/>
      <w:r w:rsidRPr="005C2B5F">
        <w:rPr>
          <w:lang w:bidi="pt-BR"/>
        </w:rPr>
        <w:t>, parágrafo 2º, e Artigo 97 da Lei 8.666, de 21 de junho de 1993 e suas alterações subsequentes.</w:t>
      </w:r>
    </w:p>
    <w:p w:rsidR="005C2B5F" w:rsidRPr="005C2B5F" w:rsidRDefault="005C2B5F" w:rsidP="005C2B5F">
      <w:pPr>
        <w:pStyle w:val="Corpodetexto"/>
        <w:spacing w:before="1"/>
        <w:ind w:right="-4"/>
        <w:jc w:val="center"/>
        <w:rPr>
          <w:lang w:bidi="pt-BR"/>
        </w:rPr>
      </w:pPr>
    </w:p>
    <w:p w:rsidR="005C2B5F" w:rsidRPr="005C2B5F" w:rsidRDefault="005C2B5F" w:rsidP="005C2B5F">
      <w:pPr>
        <w:pStyle w:val="Corpodetexto"/>
        <w:spacing w:before="1"/>
        <w:ind w:right="-4"/>
        <w:jc w:val="center"/>
        <w:rPr>
          <w:lang w:bidi="pt-BR"/>
        </w:rPr>
      </w:pPr>
      <w:r w:rsidRPr="005C2B5F">
        <w:rPr>
          <w:lang w:bidi="pt-BR"/>
        </w:rPr>
        <w:t>Local,</w:t>
      </w:r>
      <w:r>
        <w:rPr>
          <w:lang w:bidi="pt-BR"/>
        </w:rPr>
        <w:t xml:space="preserve"> ____</w:t>
      </w:r>
      <w:r w:rsidRPr="005C2B5F">
        <w:rPr>
          <w:lang w:bidi="pt-BR"/>
        </w:rPr>
        <w:t>de</w:t>
      </w:r>
      <w:r>
        <w:rPr>
          <w:lang w:bidi="pt-BR"/>
        </w:rPr>
        <w:t xml:space="preserve"> ______________</w:t>
      </w:r>
      <w:r w:rsidRPr="005C2B5F">
        <w:rPr>
          <w:lang w:bidi="pt-BR"/>
        </w:rPr>
        <w:t>de 201</w:t>
      </w:r>
      <w:r w:rsidR="009674B5">
        <w:rPr>
          <w:lang w:bidi="pt-BR"/>
        </w:rPr>
        <w:t>9</w:t>
      </w:r>
      <w:r w:rsidRPr="005C2B5F">
        <w:rPr>
          <w:lang w:bidi="pt-BR"/>
        </w:rPr>
        <w:t>.</w:t>
      </w:r>
    </w:p>
    <w:p w:rsidR="005C2B5F" w:rsidRPr="005C2B5F" w:rsidRDefault="005C2B5F" w:rsidP="005C2B5F">
      <w:pPr>
        <w:pStyle w:val="Corpodetexto"/>
        <w:spacing w:before="1"/>
        <w:ind w:right="-4"/>
        <w:jc w:val="center"/>
        <w:rPr>
          <w:lang w:bidi="pt-BR"/>
        </w:rPr>
      </w:pPr>
    </w:p>
    <w:p w:rsidR="005C2B5F" w:rsidRDefault="005C2B5F" w:rsidP="005C2B5F">
      <w:pPr>
        <w:pStyle w:val="Corpodetexto"/>
        <w:spacing w:before="1"/>
        <w:ind w:right="-4"/>
        <w:jc w:val="center"/>
        <w:rPr>
          <w:lang w:bidi="pt-BR"/>
        </w:rPr>
      </w:pPr>
      <w:r w:rsidRPr="005C2B5F">
        <w:rPr>
          <w:lang w:bidi="pt-BR"/>
        </w:rPr>
        <w:t xml:space="preserve">(carimbo, nome e assinatura do responsável </w:t>
      </w:r>
      <w:r>
        <w:rPr>
          <w:lang w:bidi="pt-BR"/>
        </w:rPr>
        <w:t>legal</w:t>
      </w:r>
      <w:proofErr w:type="gramStart"/>
      <w:r>
        <w:rPr>
          <w:lang w:bidi="pt-BR"/>
        </w:rPr>
        <w:t>)</w:t>
      </w:r>
      <w:proofErr w:type="gramEnd"/>
    </w:p>
    <w:p w:rsidR="005C2B5F" w:rsidRDefault="005C2B5F" w:rsidP="005C2B5F">
      <w:pPr>
        <w:pStyle w:val="Corpodetexto"/>
        <w:spacing w:before="1"/>
        <w:ind w:right="-4"/>
        <w:jc w:val="center"/>
      </w:pPr>
      <w:r w:rsidRPr="005C2B5F">
        <w:rPr>
          <w:lang w:bidi="pt-BR"/>
        </w:rPr>
        <w:t>(carteira de identidade, número e órgão emissor</w:t>
      </w:r>
      <w:proofErr w:type="gramStart"/>
      <w:r w:rsidRPr="005C2B5F">
        <w:rPr>
          <w:lang w:bidi="pt-BR"/>
        </w:rPr>
        <w:t>)</w:t>
      </w:r>
      <w:proofErr w:type="gramEnd"/>
    </w:p>
    <w:p w:rsidR="00EC5959" w:rsidRPr="00EC5959" w:rsidRDefault="00EC5959" w:rsidP="00E8092F">
      <w:pPr>
        <w:tabs>
          <w:tab w:val="left" w:pos="8080"/>
          <w:tab w:val="left" w:pos="9071"/>
        </w:tabs>
        <w:ind w:right="-1"/>
        <w:jc w:val="center"/>
      </w:pPr>
    </w:p>
    <w:sectPr w:rsidR="00EC5959" w:rsidRPr="00EC5959" w:rsidSect="0024669E">
      <w:headerReference w:type="default" r:id="rId9"/>
      <w:pgSz w:w="11906" w:h="16838" w:code="9"/>
      <w:pgMar w:top="1701" w:right="127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8DF" w:rsidRDefault="000F48DF" w:rsidP="00992D7E">
      <w:r>
        <w:separator/>
      </w:r>
    </w:p>
  </w:endnote>
  <w:endnote w:type="continuationSeparator" w:id="0">
    <w:p w:rsidR="000F48DF" w:rsidRDefault="000F48DF" w:rsidP="0099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lbertu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8DF" w:rsidRDefault="000F48DF" w:rsidP="00992D7E">
      <w:r>
        <w:separator/>
      </w:r>
    </w:p>
  </w:footnote>
  <w:footnote w:type="continuationSeparator" w:id="0">
    <w:p w:rsidR="000F48DF" w:rsidRDefault="000F48DF" w:rsidP="0099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E05" w:rsidRPr="00D63FA7" w:rsidRDefault="00D27E05" w:rsidP="00240CB0">
    <w:pPr>
      <w:pStyle w:val="Cabealho"/>
      <w:tabs>
        <w:tab w:val="clear" w:pos="8504"/>
      </w:tabs>
      <w:ind w:left="1276" w:right="-1135"/>
      <w:rPr>
        <w:rFonts w:ascii="Albertus" w:hAnsi="Albertus"/>
      </w:rPr>
    </w:pPr>
    <w:r>
      <w:rPr>
        <w:rFonts w:ascii="Albertus" w:hAnsi="Albertus"/>
        <w:noProof/>
        <w:lang w:eastAsia="pt-BR"/>
      </w:rPr>
      <w:drawing>
        <wp:anchor distT="0" distB="0" distL="114300" distR="114300" simplePos="0" relativeHeight="251659264" behindDoc="0" locked="0" layoutInCell="1" allowOverlap="1" wp14:anchorId="57D6F9CE" wp14:editId="6D3A499F">
          <wp:simplePos x="0" y="0"/>
          <wp:positionH relativeFrom="column">
            <wp:posOffset>-565785</wp:posOffset>
          </wp:positionH>
          <wp:positionV relativeFrom="paragraph">
            <wp:posOffset>-88265</wp:posOffset>
          </wp:positionV>
          <wp:extent cx="1314450" cy="895350"/>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4450" cy="895350"/>
                  </a:xfrm>
                  <a:prstGeom prst="rect">
                    <a:avLst/>
                  </a:prstGeom>
                  <a:noFill/>
                </pic:spPr>
              </pic:pic>
            </a:graphicData>
          </a:graphic>
        </wp:anchor>
      </w:drawing>
    </w:r>
    <w:r w:rsidRPr="00D63FA7">
      <w:rPr>
        <w:rFonts w:ascii="Albertus" w:hAnsi="Albertus"/>
      </w:rPr>
      <w:t>Estado do Piauí</w:t>
    </w:r>
  </w:p>
  <w:p w:rsidR="00D27E05" w:rsidRPr="00D63FA7" w:rsidRDefault="00D27E05" w:rsidP="00240CB0">
    <w:pPr>
      <w:pStyle w:val="Cabealho"/>
      <w:tabs>
        <w:tab w:val="clear" w:pos="8504"/>
      </w:tabs>
      <w:ind w:left="1276" w:right="-1135"/>
      <w:rPr>
        <w:rFonts w:ascii="Albertus" w:hAnsi="Albertus"/>
      </w:rPr>
    </w:pPr>
    <w:r w:rsidRPr="00D63FA7">
      <w:rPr>
        <w:rFonts w:ascii="Albertus" w:hAnsi="Albertus"/>
      </w:rPr>
      <w:t xml:space="preserve">PREFEITURA MUNICIPAL DE </w:t>
    </w:r>
    <w:r>
      <w:rPr>
        <w:rFonts w:ascii="Albertus" w:hAnsi="Albertus"/>
      </w:rPr>
      <w:t>SÃO MIGUEL DA BAIXA GRANDE</w:t>
    </w:r>
  </w:p>
  <w:p w:rsidR="00D27E05" w:rsidRPr="00D63FA7" w:rsidRDefault="00D27E05" w:rsidP="00240CB0">
    <w:pPr>
      <w:pStyle w:val="Cabealho"/>
      <w:tabs>
        <w:tab w:val="clear" w:pos="8504"/>
      </w:tabs>
      <w:ind w:left="1276" w:right="-1135"/>
      <w:rPr>
        <w:rFonts w:ascii="Albertus" w:hAnsi="Albertus"/>
      </w:rPr>
    </w:pPr>
    <w:r w:rsidRPr="00D63FA7">
      <w:rPr>
        <w:rFonts w:ascii="Albertus" w:hAnsi="Albertus"/>
      </w:rPr>
      <w:t xml:space="preserve">CNPJ (MF) Nº </w:t>
    </w:r>
    <w:r>
      <w:rPr>
        <w:rFonts w:ascii="Albertus" w:hAnsi="Albertus"/>
      </w:rPr>
      <w:t>01.612.623/0001-88</w:t>
    </w:r>
  </w:p>
  <w:p w:rsidR="00D27E05" w:rsidRDefault="00D27E05" w:rsidP="00240CB0">
    <w:pPr>
      <w:pStyle w:val="Cabealho"/>
      <w:tabs>
        <w:tab w:val="clear" w:pos="8504"/>
      </w:tabs>
      <w:ind w:left="1276" w:right="-1135"/>
      <w:rPr>
        <w:rFonts w:ascii="Albertus" w:hAnsi="Albertus"/>
      </w:rPr>
    </w:pPr>
    <w:r>
      <w:rPr>
        <w:rFonts w:ascii="Albertus" w:hAnsi="Albertus"/>
      </w:rPr>
      <w:t>Praça da matriz, nº 18</w:t>
    </w:r>
    <w:r w:rsidRPr="00D63FA7">
      <w:rPr>
        <w:rFonts w:ascii="Albertus" w:hAnsi="Albertus"/>
      </w:rPr>
      <w:t xml:space="preserve"> – Centro.</w:t>
    </w:r>
    <w:r>
      <w:rPr>
        <w:rFonts w:ascii="Albertus" w:hAnsi="Albertus"/>
      </w:rPr>
      <w:t xml:space="preserve"> </w:t>
    </w:r>
    <w:r w:rsidRPr="00D63FA7">
      <w:rPr>
        <w:rFonts w:ascii="Albertus" w:hAnsi="Albertus"/>
      </w:rPr>
      <w:t>CEP 64.</w:t>
    </w:r>
    <w:r>
      <w:rPr>
        <w:rFonts w:ascii="Albertus" w:hAnsi="Albertus"/>
      </w:rPr>
      <w:t>378-000 – S</w:t>
    </w:r>
    <w:r>
      <w:rPr>
        <w:rFonts w:ascii="Albertus" w:hAnsi="Albertus" w:hint="eastAsia"/>
      </w:rPr>
      <w:t>ã</w:t>
    </w:r>
    <w:r>
      <w:rPr>
        <w:rFonts w:ascii="Albertus" w:hAnsi="Albertus"/>
      </w:rPr>
      <w:t>o Miguel da Baixa Grande/</w:t>
    </w:r>
    <w:r w:rsidRPr="00D63FA7">
      <w:rPr>
        <w:rFonts w:ascii="Albertus" w:hAnsi="Albertus"/>
      </w:rPr>
      <w:t>PI</w:t>
    </w:r>
    <w:r>
      <w:rPr>
        <w:rFonts w:ascii="Albertus" w:hAnsi="Albertus"/>
      </w:rPr>
      <w:t>.</w:t>
    </w:r>
  </w:p>
  <w:p w:rsidR="00D27E05" w:rsidRPr="00D63FA7" w:rsidRDefault="00D27E05" w:rsidP="00240CB0">
    <w:pPr>
      <w:pStyle w:val="Cabealho"/>
      <w:tabs>
        <w:tab w:val="clear" w:pos="8504"/>
      </w:tabs>
      <w:ind w:left="1276" w:right="-1135"/>
      <w:rPr>
        <w:rFonts w:ascii="Albertus" w:hAnsi="Albertus"/>
      </w:rPr>
    </w:pPr>
    <w:r>
      <w:rPr>
        <w:rFonts w:ascii="Albertus" w:hAnsi="Albertus"/>
      </w:rPr>
      <w:t>Fone (86) 3296-0120</w:t>
    </w:r>
  </w:p>
  <w:p w:rsidR="00D27E05" w:rsidRDefault="00D27E05" w:rsidP="00240CB0">
    <w:pPr>
      <w:pStyle w:val="Cabealho"/>
    </w:pPr>
  </w:p>
  <w:tbl>
    <w:tblPr>
      <w:tblW w:w="0" w:type="auto"/>
      <w:tblInd w:w="109" w:type="dxa"/>
      <w:tblBorders>
        <w:top w:val="double" w:sz="4" w:space="0" w:color="auto"/>
      </w:tblBorders>
      <w:tblCellMar>
        <w:left w:w="70" w:type="dxa"/>
        <w:right w:w="70" w:type="dxa"/>
      </w:tblCellMar>
      <w:tblLook w:val="0000" w:firstRow="0" w:lastRow="0" w:firstColumn="0" w:lastColumn="0" w:noHBand="0" w:noVBand="0"/>
    </w:tblPr>
    <w:tblGrid>
      <w:gridCol w:w="8475"/>
    </w:tblGrid>
    <w:tr w:rsidR="00D27E05" w:rsidTr="007A3E9C">
      <w:trPr>
        <w:trHeight w:val="100"/>
      </w:trPr>
      <w:tc>
        <w:tcPr>
          <w:tcW w:w="8475" w:type="dxa"/>
        </w:tcPr>
        <w:p w:rsidR="00D27E05" w:rsidRDefault="00D27E05" w:rsidP="007A3E9C">
          <w:pPr>
            <w:pStyle w:val="Cabealho"/>
          </w:pPr>
        </w:p>
      </w:tc>
    </w:tr>
  </w:tbl>
  <w:p w:rsidR="00D27E05" w:rsidRPr="00240CB0" w:rsidRDefault="00D27E05" w:rsidP="00240CB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60C"/>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C73271"/>
    <w:multiLevelType w:val="hybridMultilevel"/>
    <w:tmpl w:val="B6C650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E35CDA"/>
    <w:multiLevelType w:val="hybridMultilevel"/>
    <w:tmpl w:val="90BAD2B2"/>
    <w:lvl w:ilvl="0" w:tplc="29A2AB20">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A504BF"/>
    <w:multiLevelType w:val="hybridMultilevel"/>
    <w:tmpl w:val="3C96BF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94E74DD"/>
    <w:multiLevelType w:val="multilevel"/>
    <w:tmpl w:val="E88264F2"/>
    <w:lvl w:ilvl="0">
      <w:start w:val="7"/>
      <w:numFmt w:val="lowerLetter"/>
      <w:lvlText w:val="%1"/>
      <w:lvlJc w:val="left"/>
      <w:pPr>
        <w:ind w:left="4502" w:hanging="660"/>
      </w:pPr>
      <w:rPr>
        <w:rFonts w:hint="default"/>
        <w:lang w:val="pt-BR" w:eastAsia="pt-BR" w:bidi="pt-BR"/>
      </w:rPr>
    </w:lvl>
    <w:lvl w:ilvl="1">
      <w:start w:val="1"/>
      <w:numFmt w:val="decimal"/>
      <w:lvlText w:val="%1.%2)"/>
      <w:lvlJc w:val="left"/>
      <w:pPr>
        <w:ind w:left="4502" w:hanging="660"/>
      </w:pPr>
      <w:rPr>
        <w:rFonts w:ascii="Times New Roman" w:eastAsia="Times New Roman" w:hAnsi="Times New Roman" w:cs="Times New Roman" w:hint="default"/>
        <w:spacing w:val="-3"/>
        <w:w w:val="99"/>
        <w:sz w:val="24"/>
        <w:szCs w:val="24"/>
        <w:lang w:val="pt-BR" w:eastAsia="pt-BR" w:bidi="pt-BR"/>
      </w:rPr>
    </w:lvl>
    <w:lvl w:ilvl="2">
      <w:numFmt w:val="bullet"/>
      <w:lvlText w:val="•"/>
      <w:lvlJc w:val="left"/>
      <w:pPr>
        <w:ind w:left="5825" w:hanging="660"/>
      </w:pPr>
      <w:rPr>
        <w:rFonts w:hint="default"/>
        <w:lang w:val="pt-BR" w:eastAsia="pt-BR" w:bidi="pt-BR"/>
      </w:rPr>
    </w:lvl>
    <w:lvl w:ilvl="3">
      <w:numFmt w:val="bullet"/>
      <w:lvlText w:val="•"/>
      <w:lvlJc w:val="left"/>
      <w:pPr>
        <w:ind w:left="6487" w:hanging="660"/>
      </w:pPr>
      <w:rPr>
        <w:rFonts w:hint="default"/>
        <w:lang w:val="pt-BR" w:eastAsia="pt-BR" w:bidi="pt-BR"/>
      </w:rPr>
    </w:lvl>
    <w:lvl w:ilvl="4">
      <w:numFmt w:val="bullet"/>
      <w:lvlText w:val="•"/>
      <w:lvlJc w:val="left"/>
      <w:pPr>
        <w:ind w:left="7150" w:hanging="660"/>
      </w:pPr>
      <w:rPr>
        <w:rFonts w:hint="default"/>
        <w:lang w:val="pt-BR" w:eastAsia="pt-BR" w:bidi="pt-BR"/>
      </w:rPr>
    </w:lvl>
    <w:lvl w:ilvl="5">
      <w:numFmt w:val="bullet"/>
      <w:lvlText w:val="•"/>
      <w:lvlJc w:val="left"/>
      <w:pPr>
        <w:ind w:left="7813" w:hanging="660"/>
      </w:pPr>
      <w:rPr>
        <w:rFonts w:hint="default"/>
        <w:lang w:val="pt-BR" w:eastAsia="pt-BR" w:bidi="pt-BR"/>
      </w:rPr>
    </w:lvl>
    <w:lvl w:ilvl="6">
      <w:numFmt w:val="bullet"/>
      <w:lvlText w:val="•"/>
      <w:lvlJc w:val="left"/>
      <w:pPr>
        <w:ind w:left="8475" w:hanging="660"/>
      </w:pPr>
      <w:rPr>
        <w:rFonts w:hint="default"/>
        <w:lang w:val="pt-BR" w:eastAsia="pt-BR" w:bidi="pt-BR"/>
      </w:rPr>
    </w:lvl>
    <w:lvl w:ilvl="7">
      <w:numFmt w:val="bullet"/>
      <w:lvlText w:val="•"/>
      <w:lvlJc w:val="left"/>
      <w:pPr>
        <w:ind w:left="9138" w:hanging="660"/>
      </w:pPr>
      <w:rPr>
        <w:rFonts w:hint="default"/>
        <w:lang w:val="pt-BR" w:eastAsia="pt-BR" w:bidi="pt-BR"/>
      </w:rPr>
    </w:lvl>
    <w:lvl w:ilvl="8">
      <w:numFmt w:val="bullet"/>
      <w:lvlText w:val="•"/>
      <w:lvlJc w:val="left"/>
      <w:pPr>
        <w:ind w:left="9801" w:hanging="660"/>
      </w:pPr>
      <w:rPr>
        <w:rFonts w:hint="default"/>
        <w:lang w:val="pt-BR" w:eastAsia="pt-BR" w:bidi="pt-BR"/>
      </w:rPr>
    </w:lvl>
  </w:abstractNum>
  <w:abstractNum w:abstractNumId="5">
    <w:nsid w:val="1F0835B1"/>
    <w:multiLevelType w:val="hybridMultilevel"/>
    <w:tmpl w:val="0C487D42"/>
    <w:lvl w:ilvl="0" w:tplc="C55CD4FE">
      <w:start w:val="1"/>
      <w:numFmt w:val="decimal"/>
      <w:lvlText w:val="%1)"/>
      <w:lvlJc w:val="left"/>
      <w:pPr>
        <w:ind w:left="1670" w:hanging="708"/>
      </w:pPr>
      <w:rPr>
        <w:rFonts w:ascii="Times New Roman" w:eastAsia="Times New Roman" w:hAnsi="Times New Roman" w:cs="Times New Roman" w:hint="default"/>
        <w:w w:val="100"/>
        <w:sz w:val="22"/>
        <w:szCs w:val="22"/>
        <w:lang w:val="pt-BR" w:eastAsia="pt-BR" w:bidi="pt-BR"/>
      </w:rPr>
    </w:lvl>
    <w:lvl w:ilvl="1" w:tplc="A89A9E64">
      <w:numFmt w:val="bullet"/>
      <w:lvlText w:val="•"/>
      <w:lvlJc w:val="left"/>
      <w:pPr>
        <w:ind w:left="2624" w:hanging="708"/>
      </w:pPr>
      <w:rPr>
        <w:rFonts w:hint="default"/>
        <w:lang w:val="pt-BR" w:eastAsia="pt-BR" w:bidi="pt-BR"/>
      </w:rPr>
    </w:lvl>
    <w:lvl w:ilvl="2" w:tplc="DEB0ADA8">
      <w:numFmt w:val="bullet"/>
      <w:lvlText w:val="•"/>
      <w:lvlJc w:val="left"/>
      <w:pPr>
        <w:ind w:left="3569" w:hanging="708"/>
      </w:pPr>
      <w:rPr>
        <w:rFonts w:hint="default"/>
        <w:lang w:val="pt-BR" w:eastAsia="pt-BR" w:bidi="pt-BR"/>
      </w:rPr>
    </w:lvl>
    <w:lvl w:ilvl="3" w:tplc="96BC30FA">
      <w:numFmt w:val="bullet"/>
      <w:lvlText w:val="•"/>
      <w:lvlJc w:val="left"/>
      <w:pPr>
        <w:ind w:left="4513" w:hanging="708"/>
      </w:pPr>
      <w:rPr>
        <w:rFonts w:hint="default"/>
        <w:lang w:val="pt-BR" w:eastAsia="pt-BR" w:bidi="pt-BR"/>
      </w:rPr>
    </w:lvl>
    <w:lvl w:ilvl="4" w:tplc="6474494C">
      <w:numFmt w:val="bullet"/>
      <w:lvlText w:val="•"/>
      <w:lvlJc w:val="left"/>
      <w:pPr>
        <w:ind w:left="5458" w:hanging="708"/>
      </w:pPr>
      <w:rPr>
        <w:rFonts w:hint="default"/>
        <w:lang w:val="pt-BR" w:eastAsia="pt-BR" w:bidi="pt-BR"/>
      </w:rPr>
    </w:lvl>
    <w:lvl w:ilvl="5" w:tplc="4964134C">
      <w:numFmt w:val="bullet"/>
      <w:lvlText w:val="•"/>
      <w:lvlJc w:val="left"/>
      <w:pPr>
        <w:ind w:left="6403" w:hanging="708"/>
      </w:pPr>
      <w:rPr>
        <w:rFonts w:hint="default"/>
        <w:lang w:val="pt-BR" w:eastAsia="pt-BR" w:bidi="pt-BR"/>
      </w:rPr>
    </w:lvl>
    <w:lvl w:ilvl="6" w:tplc="A1FCEA82">
      <w:numFmt w:val="bullet"/>
      <w:lvlText w:val="•"/>
      <w:lvlJc w:val="left"/>
      <w:pPr>
        <w:ind w:left="7347" w:hanging="708"/>
      </w:pPr>
      <w:rPr>
        <w:rFonts w:hint="default"/>
        <w:lang w:val="pt-BR" w:eastAsia="pt-BR" w:bidi="pt-BR"/>
      </w:rPr>
    </w:lvl>
    <w:lvl w:ilvl="7" w:tplc="39000F2E">
      <w:numFmt w:val="bullet"/>
      <w:lvlText w:val="•"/>
      <w:lvlJc w:val="left"/>
      <w:pPr>
        <w:ind w:left="8292" w:hanging="708"/>
      </w:pPr>
      <w:rPr>
        <w:rFonts w:hint="default"/>
        <w:lang w:val="pt-BR" w:eastAsia="pt-BR" w:bidi="pt-BR"/>
      </w:rPr>
    </w:lvl>
    <w:lvl w:ilvl="8" w:tplc="B5D40DEA">
      <w:numFmt w:val="bullet"/>
      <w:lvlText w:val="•"/>
      <w:lvlJc w:val="left"/>
      <w:pPr>
        <w:ind w:left="9237" w:hanging="708"/>
      </w:pPr>
      <w:rPr>
        <w:rFonts w:hint="default"/>
        <w:lang w:val="pt-BR" w:eastAsia="pt-BR" w:bidi="pt-BR"/>
      </w:rPr>
    </w:lvl>
  </w:abstractNum>
  <w:abstractNum w:abstractNumId="6">
    <w:nsid w:val="2A873BFD"/>
    <w:multiLevelType w:val="hybridMultilevel"/>
    <w:tmpl w:val="C08EBC4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C8C3FF9"/>
    <w:multiLevelType w:val="multilevel"/>
    <w:tmpl w:val="9FE6B9FE"/>
    <w:lvl w:ilvl="0">
      <w:start w:val="6"/>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8">
    <w:nsid w:val="33103A3B"/>
    <w:multiLevelType w:val="multilevel"/>
    <w:tmpl w:val="0416001F"/>
    <w:styleLink w:val="Estilo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D077466"/>
    <w:multiLevelType w:val="multilevel"/>
    <w:tmpl w:val="4D2C0C26"/>
    <w:styleLink w:val="Estilo2"/>
    <w:lvl w:ilvl="0">
      <w:start w:val="6"/>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0">
    <w:nsid w:val="3FE153AA"/>
    <w:multiLevelType w:val="hybridMultilevel"/>
    <w:tmpl w:val="F1C6DFA8"/>
    <w:lvl w:ilvl="0" w:tplc="D2CC5312">
      <w:start w:val="3"/>
      <w:numFmt w:val="lowerLetter"/>
      <w:lvlText w:val="(%1)"/>
      <w:lvlJc w:val="left"/>
      <w:pPr>
        <w:ind w:left="962" w:hanging="320"/>
      </w:pPr>
      <w:rPr>
        <w:rFonts w:ascii="Times New Roman" w:eastAsia="Times New Roman" w:hAnsi="Times New Roman" w:cs="Times New Roman" w:hint="default"/>
        <w:b/>
        <w:bCs/>
        <w:spacing w:val="-2"/>
        <w:w w:val="99"/>
        <w:sz w:val="24"/>
        <w:szCs w:val="24"/>
        <w:lang w:val="pt-BR" w:eastAsia="pt-BR" w:bidi="pt-BR"/>
      </w:rPr>
    </w:lvl>
    <w:lvl w:ilvl="1" w:tplc="4BE0569E">
      <w:start w:val="1"/>
      <w:numFmt w:val="lowerLetter"/>
      <w:lvlText w:val="%2)"/>
      <w:lvlJc w:val="left"/>
      <w:pPr>
        <w:ind w:left="3842" w:hanging="720"/>
      </w:pPr>
      <w:rPr>
        <w:rFonts w:ascii="Times New Roman" w:eastAsia="Times New Roman" w:hAnsi="Times New Roman" w:cs="Times New Roman" w:hint="default"/>
        <w:spacing w:val="-30"/>
        <w:w w:val="99"/>
        <w:sz w:val="24"/>
        <w:szCs w:val="24"/>
        <w:lang w:val="pt-BR" w:eastAsia="pt-BR" w:bidi="pt-BR"/>
      </w:rPr>
    </w:lvl>
    <w:lvl w:ilvl="2" w:tplc="6F105718">
      <w:numFmt w:val="bullet"/>
      <w:lvlText w:val="•"/>
      <w:lvlJc w:val="left"/>
      <w:pPr>
        <w:ind w:left="4649" w:hanging="720"/>
      </w:pPr>
      <w:rPr>
        <w:rFonts w:hint="default"/>
        <w:lang w:val="pt-BR" w:eastAsia="pt-BR" w:bidi="pt-BR"/>
      </w:rPr>
    </w:lvl>
    <w:lvl w:ilvl="3" w:tplc="B3AC679E">
      <w:numFmt w:val="bullet"/>
      <w:lvlText w:val="•"/>
      <w:lvlJc w:val="left"/>
      <w:pPr>
        <w:ind w:left="5459" w:hanging="720"/>
      </w:pPr>
      <w:rPr>
        <w:rFonts w:hint="default"/>
        <w:lang w:val="pt-BR" w:eastAsia="pt-BR" w:bidi="pt-BR"/>
      </w:rPr>
    </w:lvl>
    <w:lvl w:ilvl="4" w:tplc="80A836CA">
      <w:numFmt w:val="bullet"/>
      <w:lvlText w:val="•"/>
      <w:lvlJc w:val="left"/>
      <w:pPr>
        <w:ind w:left="6268" w:hanging="720"/>
      </w:pPr>
      <w:rPr>
        <w:rFonts w:hint="default"/>
        <w:lang w:val="pt-BR" w:eastAsia="pt-BR" w:bidi="pt-BR"/>
      </w:rPr>
    </w:lvl>
    <w:lvl w:ilvl="5" w:tplc="506A48C6">
      <w:numFmt w:val="bullet"/>
      <w:lvlText w:val="•"/>
      <w:lvlJc w:val="left"/>
      <w:pPr>
        <w:ind w:left="7078" w:hanging="720"/>
      </w:pPr>
      <w:rPr>
        <w:rFonts w:hint="default"/>
        <w:lang w:val="pt-BR" w:eastAsia="pt-BR" w:bidi="pt-BR"/>
      </w:rPr>
    </w:lvl>
    <w:lvl w:ilvl="6" w:tplc="59E880BA">
      <w:numFmt w:val="bullet"/>
      <w:lvlText w:val="•"/>
      <w:lvlJc w:val="left"/>
      <w:pPr>
        <w:ind w:left="7888" w:hanging="720"/>
      </w:pPr>
      <w:rPr>
        <w:rFonts w:hint="default"/>
        <w:lang w:val="pt-BR" w:eastAsia="pt-BR" w:bidi="pt-BR"/>
      </w:rPr>
    </w:lvl>
    <w:lvl w:ilvl="7" w:tplc="F9863156">
      <w:numFmt w:val="bullet"/>
      <w:lvlText w:val="•"/>
      <w:lvlJc w:val="left"/>
      <w:pPr>
        <w:ind w:left="8697" w:hanging="720"/>
      </w:pPr>
      <w:rPr>
        <w:rFonts w:hint="default"/>
        <w:lang w:val="pt-BR" w:eastAsia="pt-BR" w:bidi="pt-BR"/>
      </w:rPr>
    </w:lvl>
    <w:lvl w:ilvl="8" w:tplc="F88A5188">
      <w:numFmt w:val="bullet"/>
      <w:lvlText w:val="•"/>
      <w:lvlJc w:val="left"/>
      <w:pPr>
        <w:ind w:left="9507" w:hanging="720"/>
      </w:pPr>
      <w:rPr>
        <w:rFonts w:hint="default"/>
        <w:lang w:val="pt-BR" w:eastAsia="pt-BR" w:bidi="pt-BR"/>
      </w:rPr>
    </w:lvl>
  </w:abstractNum>
  <w:abstractNum w:abstractNumId="11">
    <w:nsid w:val="40FA74C5"/>
    <w:multiLevelType w:val="hybridMultilevel"/>
    <w:tmpl w:val="D334F7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529020D"/>
    <w:multiLevelType w:val="hybridMultilevel"/>
    <w:tmpl w:val="946EB0D0"/>
    <w:lvl w:ilvl="0" w:tplc="04160017">
      <w:start w:val="1"/>
      <w:numFmt w:val="lowerLetter"/>
      <w:lvlText w:val="%1)"/>
      <w:lvlJc w:val="left"/>
      <w:pPr>
        <w:ind w:left="2280" w:hanging="360"/>
      </w:pPr>
    </w:lvl>
    <w:lvl w:ilvl="1" w:tplc="04160019" w:tentative="1">
      <w:start w:val="1"/>
      <w:numFmt w:val="lowerLetter"/>
      <w:lvlText w:val="%2."/>
      <w:lvlJc w:val="left"/>
      <w:pPr>
        <w:ind w:left="3000" w:hanging="360"/>
      </w:pPr>
    </w:lvl>
    <w:lvl w:ilvl="2" w:tplc="0416001B" w:tentative="1">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abstractNum w:abstractNumId="13">
    <w:nsid w:val="48702217"/>
    <w:multiLevelType w:val="multilevel"/>
    <w:tmpl w:val="710EAEDA"/>
    <w:lvl w:ilvl="0">
      <w:start w:val="9"/>
      <w:numFmt w:val="decimal"/>
      <w:lvlText w:val="%1."/>
      <w:lvlJc w:val="left"/>
      <w:pPr>
        <w:ind w:left="360" w:hanging="360"/>
      </w:pPr>
      <w:rPr>
        <w:rFonts w:hint="default"/>
        <w:b/>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4">
    <w:nsid w:val="49877E6A"/>
    <w:multiLevelType w:val="hybridMultilevel"/>
    <w:tmpl w:val="FF367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DB55672"/>
    <w:multiLevelType w:val="hybridMultilevel"/>
    <w:tmpl w:val="5D0899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F94165B"/>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5C52A79"/>
    <w:multiLevelType w:val="hybridMultilevel"/>
    <w:tmpl w:val="A738B070"/>
    <w:lvl w:ilvl="0" w:tplc="EA7C4E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B2E3A32"/>
    <w:multiLevelType w:val="multilevel"/>
    <w:tmpl w:val="FBD81984"/>
    <w:lvl w:ilvl="0">
      <w:start w:val="10"/>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C5B4C02"/>
    <w:multiLevelType w:val="multilevel"/>
    <w:tmpl w:val="442A929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2E52947"/>
    <w:multiLevelType w:val="hybridMultilevel"/>
    <w:tmpl w:val="56880292"/>
    <w:lvl w:ilvl="0" w:tplc="03983F6C">
      <w:start w:val="1"/>
      <w:numFmt w:val="decimal"/>
      <w:lvlText w:val="%1."/>
      <w:lvlJc w:val="left"/>
      <w:pPr>
        <w:ind w:left="720"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76E4244"/>
    <w:multiLevelType w:val="hybridMultilevel"/>
    <w:tmpl w:val="CF72C67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2">
    <w:nsid w:val="69261A82"/>
    <w:multiLevelType w:val="hybridMultilevel"/>
    <w:tmpl w:val="3B768A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D4E2482"/>
    <w:multiLevelType w:val="multilevel"/>
    <w:tmpl w:val="1604102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DF40A9B"/>
    <w:multiLevelType w:val="multilevel"/>
    <w:tmpl w:val="7E24B27A"/>
    <w:lvl w:ilvl="0">
      <w:start w:val="2"/>
      <w:numFmt w:val="lowerLetter"/>
      <w:lvlText w:val="%1)"/>
      <w:lvlJc w:val="left"/>
      <w:pPr>
        <w:ind w:left="962" w:hanging="279"/>
      </w:pPr>
      <w:rPr>
        <w:rFonts w:hint="default"/>
        <w:w w:val="100"/>
        <w:lang w:val="pt-BR" w:eastAsia="pt-BR" w:bidi="pt-BR"/>
      </w:rPr>
    </w:lvl>
    <w:lvl w:ilvl="1">
      <w:start w:val="1"/>
      <w:numFmt w:val="decimal"/>
      <w:lvlText w:val="%1.%2."/>
      <w:lvlJc w:val="left"/>
      <w:pPr>
        <w:ind w:left="962" w:hanging="509"/>
      </w:pPr>
      <w:rPr>
        <w:rFonts w:ascii="Times New Roman" w:eastAsia="Times New Roman" w:hAnsi="Times New Roman" w:cs="Times New Roman" w:hint="default"/>
        <w:spacing w:val="-30"/>
        <w:w w:val="99"/>
        <w:sz w:val="24"/>
        <w:szCs w:val="24"/>
        <w:lang w:val="pt-BR" w:eastAsia="pt-BR" w:bidi="pt-BR"/>
      </w:rPr>
    </w:lvl>
    <w:lvl w:ilvl="2">
      <w:start w:val="1"/>
      <w:numFmt w:val="lowerLetter"/>
      <w:lvlText w:val="%1.%2.%3."/>
      <w:lvlJc w:val="left"/>
      <w:pPr>
        <w:ind w:left="1547" w:hanging="586"/>
      </w:pPr>
      <w:rPr>
        <w:rFonts w:ascii="Times New Roman" w:eastAsia="Times New Roman" w:hAnsi="Times New Roman" w:cs="Times New Roman" w:hint="default"/>
        <w:spacing w:val="-1"/>
        <w:w w:val="100"/>
        <w:sz w:val="24"/>
        <w:szCs w:val="24"/>
        <w:lang w:val="pt-BR" w:eastAsia="pt-BR" w:bidi="pt-BR"/>
      </w:rPr>
    </w:lvl>
    <w:lvl w:ilvl="3">
      <w:numFmt w:val="bullet"/>
      <w:lvlText w:val="•"/>
      <w:lvlJc w:val="left"/>
      <w:pPr>
        <w:ind w:left="3670" w:hanging="586"/>
      </w:pPr>
      <w:rPr>
        <w:rFonts w:hint="default"/>
        <w:lang w:val="pt-BR" w:eastAsia="pt-BR" w:bidi="pt-BR"/>
      </w:rPr>
    </w:lvl>
    <w:lvl w:ilvl="4">
      <w:numFmt w:val="bullet"/>
      <w:lvlText w:val="•"/>
      <w:lvlJc w:val="left"/>
      <w:pPr>
        <w:ind w:left="4735" w:hanging="586"/>
      </w:pPr>
      <w:rPr>
        <w:rFonts w:hint="default"/>
        <w:lang w:val="pt-BR" w:eastAsia="pt-BR" w:bidi="pt-BR"/>
      </w:rPr>
    </w:lvl>
    <w:lvl w:ilvl="5">
      <w:numFmt w:val="bullet"/>
      <w:lvlText w:val="•"/>
      <w:lvlJc w:val="left"/>
      <w:pPr>
        <w:ind w:left="5800" w:hanging="586"/>
      </w:pPr>
      <w:rPr>
        <w:rFonts w:hint="default"/>
        <w:lang w:val="pt-BR" w:eastAsia="pt-BR" w:bidi="pt-BR"/>
      </w:rPr>
    </w:lvl>
    <w:lvl w:ilvl="6">
      <w:numFmt w:val="bullet"/>
      <w:lvlText w:val="•"/>
      <w:lvlJc w:val="left"/>
      <w:pPr>
        <w:ind w:left="6865" w:hanging="586"/>
      </w:pPr>
      <w:rPr>
        <w:rFonts w:hint="default"/>
        <w:lang w:val="pt-BR" w:eastAsia="pt-BR" w:bidi="pt-BR"/>
      </w:rPr>
    </w:lvl>
    <w:lvl w:ilvl="7">
      <w:numFmt w:val="bullet"/>
      <w:lvlText w:val="•"/>
      <w:lvlJc w:val="left"/>
      <w:pPr>
        <w:ind w:left="7930" w:hanging="586"/>
      </w:pPr>
      <w:rPr>
        <w:rFonts w:hint="default"/>
        <w:lang w:val="pt-BR" w:eastAsia="pt-BR" w:bidi="pt-BR"/>
      </w:rPr>
    </w:lvl>
    <w:lvl w:ilvl="8">
      <w:numFmt w:val="bullet"/>
      <w:lvlText w:val="•"/>
      <w:lvlJc w:val="left"/>
      <w:pPr>
        <w:ind w:left="8996" w:hanging="586"/>
      </w:pPr>
      <w:rPr>
        <w:rFonts w:hint="default"/>
        <w:lang w:val="pt-BR" w:eastAsia="pt-BR" w:bidi="pt-BR"/>
      </w:rPr>
    </w:lvl>
  </w:abstractNum>
  <w:abstractNum w:abstractNumId="25">
    <w:nsid w:val="70611200"/>
    <w:multiLevelType w:val="multilevel"/>
    <w:tmpl w:val="4C9676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4647D1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6B25989"/>
    <w:multiLevelType w:val="multilevel"/>
    <w:tmpl w:val="09324736"/>
    <w:lvl w:ilvl="0">
      <w:start w:val="1"/>
      <w:numFmt w:val="lowerLetter"/>
      <w:lvlText w:val="%1)"/>
      <w:lvlJc w:val="left"/>
      <w:pPr>
        <w:ind w:left="3842" w:hanging="720"/>
        <w:jc w:val="right"/>
      </w:pPr>
      <w:rPr>
        <w:rFonts w:ascii="Times New Roman" w:eastAsia="Times New Roman" w:hAnsi="Times New Roman" w:cs="Times New Roman" w:hint="default"/>
        <w:spacing w:val="-6"/>
        <w:w w:val="99"/>
        <w:sz w:val="24"/>
        <w:szCs w:val="24"/>
        <w:lang w:val="pt-BR" w:eastAsia="pt-BR" w:bidi="pt-BR"/>
      </w:rPr>
    </w:lvl>
    <w:lvl w:ilvl="1">
      <w:start w:val="1"/>
      <w:numFmt w:val="decimal"/>
      <w:lvlText w:val="%1.%2)"/>
      <w:lvlJc w:val="left"/>
      <w:pPr>
        <w:ind w:left="4562" w:hanging="720"/>
      </w:pPr>
      <w:rPr>
        <w:rFonts w:ascii="Times New Roman" w:eastAsia="Times New Roman" w:hAnsi="Times New Roman" w:cs="Times New Roman" w:hint="default"/>
        <w:spacing w:val="-2"/>
        <w:w w:val="99"/>
        <w:sz w:val="24"/>
        <w:szCs w:val="24"/>
        <w:lang w:val="pt-BR" w:eastAsia="pt-BR" w:bidi="pt-BR"/>
      </w:rPr>
    </w:lvl>
    <w:lvl w:ilvl="2">
      <w:numFmt w:val="bullet"/>
      <w:lvlText w:val="•"/>
      <w:lvlJc w:val="left"/>
      <w:pPr>
        <w:ind w:left="5289" w:hanging="720"/>
      </w:pPr>
      <w:rPr>
        <w:rFonts w:hint="default"/>
        <w:lang w:val="pt-BR" w:eastAsia="pt-BR" w:bidi="pt-BR"/>
      </w:rPr>
    </w:lvl>
    <w:lvl w:ilvl="3">
      <w:numFmt w:val="bullet"/>
      <w:lvlText w:val="•"/>
      <w:lvlJc w:val="left"/>
      <w:pPr>
        <w:ind w:left="6019" w:hanging="720"/>
      </w:pPr>
      <w:rPr>
        <w:rFonts w:hint="default"/>
        <w:lang w:val="pt-BR" w:eastAsia="pt-BR" w:bidi="pt-BR"/>
      </w:rPr>
    </w:lvl>
    <w:lvl w:ilvl="4">
      <w:numFmt w:val="bullet"/>
      <w:lvlText w:val="•"/>
      <w:lvlJc w:val="left"/>
      <w:pPr>
        <w:ind w:left="6748" w:hanging="720"/>
      </w:pPr>
      <w:rPr>
        <w:rFonts w:hint="default"/>
        <w:lang w:val="pt-BR" w:eastAsia="pt-BR" w:bidi="pt-BR"/>
      </w:rPr>
    </w:lvl>
    <w:lvl w:ilvl="5">
      <w:numFmt w:val="bullet"/>
      <w:lvlText w:val="•"/>
      <w:lvlJc w:val="left"/>
      <w:pPr>
        <w:ind w:left="7478" w:hanging="720"/>
      </w:pPr>
      <w:rPr>
        <w:rFonts w:hint="default"/>
        <w:lang w:val="pt-BR" w:eastAsia="pt-BR" w:bidi="pt-BR"/>
      </w:rPr>
    </w:lvl>
    <w:lvl w:ilvl="6">
      <w:numFmt w:val="bullet"/>
      <w:lvlText w:val="•"/>
      <w:lvlJc w:val="left"/>
      <w:pPr>
        <w:ind w:left="8208" w:hanging="720"/>
      </w:pPr>
      <w:rPr>
        <w:rFonts w:hint="default"/>
        <w:lang w:val="pt-BR" w:eastAsia="pt-BR" w:bidi="pt-BR"/>
      </w:rPr>
    </w:lvl>
    <w:lvl w:ilvl="7">
      <w:numFmt w:val="bullet"/>
      <w:lvlText w:val="•"/>
      <w:lvlJc w:val="left"/>
      <w:pPr>
        <w:ind w:left="8937" w:hanging="720"/>
      </w:pPr>
      <w:rPr>
        <w:rFonts w:hint="default"/>
        <w:lang w:val="pt-BR" w:eastAsia="pt-BR" w:bidi="pt-BR"/>
      </w:rPr>
    </w:lvl>
    <w:lvl w:ilvl="8">
      <w:numFmt w:val="bullet"/>
      <w:lvlText w:val="•"/>
      <w:lvlJc w:val="left"/>
      <w:pPr>
        <w:ind w:left="9667" w:hanging="720"/>
      </w:pPr>
      <w:rPr>
        <w:rFonts w:hint="default"/>
        <w:lang w:val="pt-BR" w:eastAsia="pt-BR" w:bidi="pt-BR"/>
      </w:rPr>
    </w:lvl>
  </w:abstractNum>
  <w:abstractNum w:abstractNumId="28">
    <w:nsid w:val="775848EC"/>
    <w:multiLevelType w:val="multilevel"/>
    <w:tmpl w:val="B3F2E6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num w:numId="1">
    <w:abstractNumId w:val="19"/>
  </w:num>
  <w:num w:numId="2">
    <w:abstractNumId w:val="0"/>
  </w:num>
  <w:num w:numId="3">
    <w:abstractNumId w:val="15"/>
  </w:num>
  <w:num w:numId="4">
    <w:abstractNumId w:val="6"/>
  </w:num>
  <w:num w:numId="5">
    <w:abstractNumId w:val="22"/>
  </w:num>
  <w:num w:numId="6">
    <w:abstractNumId w:val="14"/>
  </w:num>
  <w:num w:numId="7">
    <w:abstractNumId w:val="13"/>
  </w:num>
  <w:num w:numId="8">
    <w:abstractNumId w:val="28"/>
  </w:num>
  <w:num w:numId="9">
    <w:abstractNumId w:val="8"/>
  </w:num>
  <w:num w:numId="10">
    <w:abstractNumId w:val="9"/>
  </w:num>
  <w:num w:numId="11">
    <w:abstractNumId w:val="7"/>
  </w:num>
  <w:num w:numId="12">
    <w:abstractNumId w:val="1"/>
  </w:num>
  <w:num w:numId="13">
    <w:abstractNumId w:val="3"/>
  </w:num>
  <w:num w:numId="14">
    <w:abstractNumId w:val="21"/>
  </w:num>
  <w:num w:numId="15">
    <w:abstractNumId w:val="18"/>
  </w:num>
  <w:num w:numId="16">
    <w:abstractNumId w:val="11"/>
  </w:num>
  <w:num w:numId="17">
    <w:abstractNumId w:val="20"/>
  </w:num>
  <w:num w:numId="18">
    <w:abstractNumId w:val="25"/>
  </w:num>
  <w:num w:numId="19">
    <w:abstractNumId w:val="23"/>
  </w:num>
  <w:num w:numId="20">
    <w:abstractNumId w:val="16"/>
  </w:num>
  <w:num w:numId="21">
    <w:abstractNumId w:val="24"/>
  </w:num>
  <w:num w:numId="22">
    <w:abstractNumId w:val="2"/>
  </w:num>
  <w:num w:numId="23">
    <w:abstractNumId w:val="26"/>
  </w:num>
  <w:num w:numId="24">
    <w:abstractNumId w:val="12"/>
  </w:num>
  <w:num w:numId="25">
    <w:abstractNumId w:val="17"/>
  </w:num>
  <w:num w:numId="26">
    <w:abstractNumId w:val="5"/>
  </w:num>
  <w:num w:numId="27">
    <w:abstractNumId w:val="27"/>
  </w:num>
  <w:num w:numId="28">
    <w:abstractNumId w:val="10"/>
  </w:num>
  <w:num w:numId="2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7E"/>
    <w:rsid w:val="00003DDF"/>
    <w:rsid w:val="00012957"/>
    <w:rsid w:val="00030DBE"/>
    <w:rsid w:val="00032FA9"/>
    <w:rsid w:val="000346E2"/>
    <w:rsid w:val="00044D30"/>
    <w:rsid w:val="00045528"/>
    <w:rsid w:val="00060367"/>
    <w:rsid w:val="000667A0"/>
    <w:rsid w:val="00067132"/>
    <w:rsid w:val="00072386"/>
    <w:rsid w:val="00082D86"/>
    <w:rsid w:val="0008534B"/>
    <w:rsid w:val="00087A44"/>
    <w:rsid w:val="00087AAF"/>
    <w:rsid w:val="000B2BD7"/>
    <w:rsid w:val="000C1228"/>
    <w:rsid w:val="000C51AD"/>
    <w:rsid w:val="000D2411"/>
    <w:rsid w:val="000E6B32"/>
    <w:rsid w:val="000F0BCE"/>
    <w:rsid w:val="000F1E71"/>
    <w:rsid w:val="000F48DF"/>
    <w:rsid w:val="00111300"/>
    <w:rsid w:val="00117527"/>
    <w:rsid w:val="00145723"/>
    <w:rsid w:val="00162C15"/>
    <w:rsid w:val="00163C8D"/>
    <w:rsid w:val="00175F8C"/>
    <w:rsid w:val="00182D72"/>
    <w:rsid w:val="00196B9E"/>
    <w:rsid w:val="001A09E2"/>
    <w:rsid w:val="001A5931"/>
    <w:rsid w:val="001B434C"/>
    <w:rsid w:val="001C0C2C"/>
    <w:rsid w:val="001D269E"/>
    <w:rsid w:val="001E1343"/>
    <w:rsid w:val="001E7A46"/>
    <w:rsid w:val="001F332C"/>
    <w:rsid w:val="001F5A9B"/>
    <w:rsid w:val="00215A19"/>
    <w:rsid w:val="00220DE4"/>
    <w:rsid w:val="002267B4"/>
    <w:rsid w:val="0022692A"/>
    <w:rsid w:val="00240CB0"/>
    <w:rsid w:val="0024669E"/>
    <w:rsid w:val="002571AE"/>
    <w:rsid w:val="00285033"/>
    <w:rsid w:val="002A64A3"/>
    <w:rsid w:val="002C70FF"/>
    <w:rsid w:val="002E117A"/>
    <w:rsid w:val="002F5115"/>
    <w:rsid w:val="00321F59"/>
    <w:rsid w:val="00322672"/>
    <w:rsid w:val="00325331"/>
    <w:rsid w:val="00325699"/>
    <w:rsid w:val="00326A46"/>
    <w:rsid w:val="00335EF6"/>
    <w:rsid w:val="003405FC"/>
    <w:rsid w:val="00347407"/>
    <w:rsid w:val="00351CF7"/>
    <w:rsid w:val="00367953"/>
    <w:rsid w:val="00373137"/>
    <w:rsid w:val="0037467C"/>
    <w:rsid w:val="00387760"/>
    <w:rsid w:val="003944EB"/>
    <w:rsid w:val="00395FF5"/>
    <w:rsid w:val="003A2458"/>
    <w:rsid w:val="003B13FD"/>
    <w:rsid w:val="003B4F1B"/>
    <w:rsid w:val="003C5AC6"/>
    <w:rsid w:val="003C604F"/>
    <w:rsid w:val="003F2441"/>
    <w:rsid w:val="003F7B42"/>
    <w:rsid w:val="00403DDF"/>
    <w:rsid w:val="00407C15"/>
    <w:rsid w:val="0041630F"/>
    <w:rsid w:val="00430334"/>
    <w:rsid w:val="00445CF1"/>
    <w:rsid w:val="00446977"/>
    <w:rsid w:val="004576D3"/>
    <w:rsid w:val="004D3CBD"/>
    <w:rsid w:val="004D6B3E"/>
    <w:rsid w:val="004E1474"/>
    <w:rsid w:val="004E2EDC"/>
    <w:rsid w:val="00512707"/>
    <w:rsid w:val="00514B2F"/>
    <w:rsid w:val="00514C29"/>
    <w:rsid w:val="00540A99"/>
    <w:rsid w:val="00543EF5"/>
    <w:rsid w:val="00547362"/>
    <w:rsid w:val="00560910"/>
    <w:rsid w:val="0057516E"/>
    <w:rsid w:val="005817E3"/>
    <w:rsid w:val="00584032"/>
    <w:rsid w:val="00596901"/>
    <w:rsid w:val="005B08CB"/>
    <w:rsid w:val="005B0BD4"/>
    <w:rsid w:val="005B2805"/>
    <w:rsid w:val="005C25C8"/>
    <w:rsid w:val="005C2B5F"/>
    <w:rsid w:val="005C4B0B"/>
    <w:rsid w:val="005E6268"/>
    <w:rsid w:val="006012B5"/>
    <w:rsid w:val="00601601"/>
    <w:rsid w:val="00612D10"/>
    <w:rsid w:val="006400EE"/>
    <w:rsid w:val="00641C52"/>
    <w:rsid w:val="00654527"/>
    <w:rsid w:val="0065740A"/>
    <w:rsid w:val="0066103F"/>
    <w:rsid w:val="006652C3"/>
    <w:rsid w:val="00666303"/>
    <w:rsid w:val="006724CB"/>
    <w:rsid w:val="0067583E"/>
    <w:rsid w:val="006812E3"/>
    <w:rsid w:val="006C753E"/>
    <w:rsid w:val="006E3B1E"/>
    <w:rsid w:val="006F169B"/>
    <w:rsid w:val="007119E0"/>
    <w:rsid w:val="00725F12"/>
    <w:rsid w:val="007328DE"/>
    <w:rsid w:val="00734ABF"/>
    <w:rsid w:val="00734E32"/>
    <w:rsid w:val="0073500F"/>
    <w:rsid w:val="00764340"/>
    <w:rsid w:val="00775F5F"/>
    <w:rsid w:val="00780440"/>
    <w:rsid w:val="00781488"/>
    <w:rsid w:val="00782FE8"/>
    <w:rsid w:val="007A3E9C"/>
    <w:rsid w:val="007A4A37"/>
    <w:rsid w:val="007B7B4B"/>
    <w:rsid w:val="007C20C3"/>
    <w:rsid w:val="007D436B"/>
    <w:rsid w:val="007E1645"/>
    <w:rsid w:val="007F67E2"/>
    <w:rsid w:val="0080485F"/>
    <w:rsid w:val="0080626A"/>
    <w:rsid w:val="00810AD2"/>
    <w:rsid w:val="008243DA"/>
    <w:rsid w:val="008317F9"/>
    <w:rsid w:val="00832C07"/>
    <w:rsid w:val="00841D02"/>
    <w:rsid w:val="00842923"/>
    <w:rsid w:val="00857008"/>
    <w:rsid w:val="00872C48"/>
    <w:rsid w:val="0088270E"/>
    <w:rsid w:val="008B5CB7"/>
    <w:rsid w:val="008C0569"/>
    <w:rsid w:val="008C0944"/>
    <w:rsid w:val="008C2BD4"/>
    <w:rsid w:val="008C6D4A"/>
    <w:rsid w:val="008F6D51"/>
    <w:rsid w:val="00931519"/>
    <w:rsid w:val="00932FFD"/>
    <w:rsid w:val="009350C2"/>
    <w:rsid w:val="009370A9"/>
    <w:rsid w:val="00954F1E"/>
    <w:rsid w:val="00957A6D"/>
    <w:rsid w:val="00961AA2"/>
    <w:rsid w:val="009674B5"/>
    <w:rsid w:val="00973763"/>
    <w:rsid w:val="00992D7E"/>
    <w:rsid w:val="0099445B"/>
    <w:rsid w:val="00997091"/>
    <w:rsid w:val="009A2B73"/>
    <w:rsid w:val="009B3000"/>
    <w:rsid w:val="009C2736"/>
    <w:rsid w:val="009C6059"/>
    <w:rsid w:val="009D17FE"/>
    <w:rsid w:val="009E0609"/>
    <w:rsid w:val="009F6D41"/>
    <w:rsid w:val="009F7EBE"/>
    <w:rsid w:val="00A14719"/>
    <w:rsid w:val="00A14C33"/>
    <w:rsid w:val="00A24653"/>
    <w:rsid w:val="00A3397B"/>
    <w:rsid w:val="00A35A50"/>
    <w:rsid w:val="00A41441"/>
    <w:rsid w:val="00A57203"/>
    <w:rsid w:val="00A71614"/>
    <w:rsid w:val="00A7397C"/>
    <w:rsid w:val="00A828EE"/>
    <w:rsid w:val="00A830D5"/>
    <w:rsid w:val="00A935D4"/>
    <w:rsid w:val="00A94E2A"/>
    <w:rsid w:val="00AA0232"/>
    <w:rsid w:val="00AA28A3"/>
    <w:rsid w:val="00AB6219"/>
    <w:rsid w:val="00AC1313"/>
    <w:rsid w:val="00AC1A2E"/>
    <w:rsid w:val="00AC3A61"/>
    <w:rsid w:val="00AE2171"/>
    <w:rsid w:val="00AE2530"/>
    <w:rsid w:val="00AE7C0E"/>
    <w:rsid w:val="00B44574"/>
    <w:rsid w:val="00B46A7F"/>
    <w:rsid w:val="00B53C73"/>
    <w:rsid w:val="00B8071A"/>
    <w:rsid w:val="00B83442"/>
    <w:rsid w:val="00B85301"/>
    <w:rsid w:val="00B914F0"/>
    <w:rsid w:val="00B92A73"/>
    <w:rsid w:val="00BA7004"/>
    <w:rsid w:val="00BB33F4"/>
    <w:rsid w:val="00BC51E8"/>
    <w:rsid w:val="00BE1D84"/>
    <w:rsid w:val="00BF1007"/>
    <w:rsid w:val="00BF415D"/>
    <w:rsid w:val="00BF6A23"/>
    <w:rsid w:val="00BF79A2"/>
    <w:rsid w:val="00C10045"/>
    <w:rsid w:val="00C14438"/>
    <w:rsid w:val="00C32138"/>
    <w:rsid w:val="00C332FF"/>
    <w:rsid w:val="00C427DB"/>
    <w:rsid w:val="00C57DA6"/>
    <w:rsid w:val="00C639D6"/>
    <w:rsid w:val="00C64306"/>
    <w:rsid w:val="00C663AF"/>
    <w:rsid w:val="00C706F8"/>
    <w:rsid w:val="00C741C7"/>
    <w:rsid w:val="00C76CA4"/>
    <w:rsid w:val="00C8134E"/>
    <w:rsid w:val="00C834A2"/>
    <w:rsid w:val="00C86462"/>
    <w:rsid w:val="00CE7851"/>
    <w:rsid w:val="00CF1BB4"/>
    <w:rsid w:val="00D047A5"/>
    <w:rsid w:val="00D07568"/>
    <w:rsid w:val="00D103C6"/>
    <w:rsid w:val="00D1751F"/>
    <w:rsid w:val="00D27E05"/>
    <w:rsid w:val="00D367C6"/>
    <w:rsid w:val="00D3763B"/>
    <w:rsid w:val="00D63FA7"/>
    <w:rsid w:val="00D84376"/>
    <w:rsid w:val="00D87DAA"/>
    <w:rsid w:val="00DA5326"/>
    <w:rsid w:val="00DB0743"/>
    <w:rsid w:val="00DB4931"/>
    <w:rsid w:val="00DC142B"/>
    <w:rsid w:val="00DC1ACF"/>
    <w:rsid w:val="00DC30C6"/>
    <w:rsid w:val="00DD0C0E"/>
    <w:rsid w:val="00DD241C"/>
    <w:rsid w:val="00DE1D6A"/>
    <w:rsid w:val="00DE2D1B"/>
    <w:rsid w:val="00DE4E20"/>
    <w:rsid w:val="00E16E6A"/>
    <w:rsid w:val="00E1784C"/>
    <w:rsid w:val="00E279CD"/>
    <w:rsid w:val="00E34B6F"/>
    <w:rsid w:val="00E37381"/>
    <w:rsid w:val="00E54BC3"/>
    <w:rsid w:val="00E57187"/>
    <w:rsid w:val="00E62083"/>
    <w:rsid w:val="00E8092F"/>
    <w:rsid w:val="00E90C0F"/>
    <w:rsid w:val="00E9600F"/>
    <w:rsid w:val="00EB0450"/>
    <w:rsid w:val="00EB66F9"/>
    <w:rsid w:val="00EC5959"/>
    <w:rsid w:val="00EC64BE"/>
    <w:rsid w:val="00EC6D48"/>
    <w:rsid w:val="00EC7180"/>
    <w:rsid w:val="00ED0F50"/>
    <w:rsid w:val="00F1264C"/>
    <w:rsid w:val="00F42D0E"/>
    <w:rsid w:val="00F552AE"/>
    <w:rsid w:val="00F57AF0"/>
    <w:rsid w:val="00F63B58"/>
    <w:rsid w:val="00F65E24"/>
    <w:rsid w:val="00F736C8"/>
    <w:rsid w:val="00F776B1"/>
    <w:rsid w:val="00F86647"/>
    <w:rsid w:val="00F938A7"/>
    <w:rsid w:val="00F95123"/>
    <w:rsid w:val="00F95495"/>
    <w:rsid w:val="00F9769A"/>
    <w:rsid w:val="00FB1425"/>
    <w:rsid w:val="00FB210D"/>
    <w:rsid w:val="00FB4F89"/>
    <w:rsid w:val="00FD7286"/>
    <w:rsid w:val="00FE7866"/>
    <w:rsid w:val="00FF0562"/>
    <w:rsid w:val="00FF26F9"/>
    <w:rsid w:val="00FF4B6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paragraph" w:styleId="Ttulo2">
    <w:name w:val="heading 2"/>
    <w:basedOn w:val="Normal"/>
    <w:next w:val="Normal"/>
    <w:link w:val="Ttulo2Char"/>
    <w:uiPriority w:val="9"/>
    <w:semiHidden/>
    <w:unhideWhenUsed/>
    <w:qFormat/>
    <w:rsid w:val="007119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1"/>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9"/>
      </w:numPr>
    </w:pPr>
  </w:style>
  <w:style w:type="numbering" w:customStyle="1" w:styleId="Estilo2">
    <w:name w:val="Estilo2"/>
    <w:uiPriority w:val="99"/>
    <w:rsid w:val="006E3B1E"/>
    <w:pPr>
      <w:numPr>
        <w:numId w:val="10"/>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 w:type="paragraph" w:customStyle="1" w:styleId="Recuodecorpodetexto22">
    <w:name w:val="Recuo de corpo de texto 22"/>
    <w:rsid w:val="005E6268"/>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SemEspaamento">
    <w:name w:val="No Spacing"/>
    <w:uiPriority w:val="1"/>
    <w:qFormat/>
    <w:rsid w:val="00954F1E"/>
    <w:pPr>
      <w:spacing w:after="0"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7119E0"/>
    <w:rPr>
      <w:rFonts w:asciiTheme="majorHAnsi" w:eastAsiaTheme="majorEastAsia" w:hAnsiTheme="majorHAnsi" w:cstheme="majorBidi"/>
      <w:b/>
      <w:bCs/>
      <w:color w:val="4F81BD" w:themeColor="accent1"/>
      <w:sz w:val="26"/>
      <w:szCs w:val="26"/>
      <w:lang w:eastAsia="pt-BR"/>
    </w:rPr>
  </w:style>
  <w:style w:type="table" w:customStyle="1" w:styleId="TableNormal">
    <w:name w:val="Table Normal"/>
    <w:uiPriority w:val="2"/>
    <w:semiHidden/>
    <w:unhideWhenUsed/>
    <w:qFormat/>
    <w:rsid w:val="001113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1300"/>
    <w:pPr>
      <w:widowControl w:val="0"/>
      <w:autoSpaceDE w:val="0"/>
      <w:autoSpaceDN w:val="0"/>
    </w:pPr>
    <w:rPr>
      <w:sz w:val="22"/>
      <w:szCs w:val="22"/>
      <w:lang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paragraph" w:styleId="Ttulo2">
    <w:name w:val="heading 2"/>
    <w:basedOn w:val="Normal"/>
    <w:next w:val="Normal"/>
    <w:link w:val="Ttulo2Char"/>
    <w:uiPriority w:val="9"/>
    <w:semiHidden/>
    <w:unhideWhenUsed/>
    <w:qFormat/>
    <w:rsid w:val="007119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1"/>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9"/>
      </w:numPr>
    </w:pPr>
  </w:style>
  <w:style w:type="numbering" w:customStyle="1" w:styleId="Estilo2">
    <w:name w:val="Estilo2"/>
    <w:uiPriority w:val="99"/>
    <w:rsid w:val="006E3B1E"/>
    <w:pPr>
      <w:numPr>
        <w:numId w:val="10"/>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 w:type="paragraph" w:customStyle="1" w:styleId="Recuodecorpodetexto22">
    <w:name w:val="Recuo de corpo de texto 22"/>
    <w:rsid w:val="005E6268"/>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SemEspaamento">
    <w:name w:val="No Spacing"/>
    <w:uiPriority w:val="1"/>
    <w:qFormat/>
    <w:rsid w:val="00954F1E"/>
    <w:pPr>
      <w:spacing w:after="0"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7119E0"/>
    <w:rPr>
      <w:rFonts w:asciiTheme="majorHAnsi" w:eastAsiaTheme="majorEastAsia" w:hAnsiTheme="majorHAnsi" w:cstheme="majorBidi"/>
      <w:b/>
      <w:bCs/>
      <w:color w:val="4F81BD" w:themeColor="accent1"/>
      <w:sz w:val="26"/>
      <w:szCs w:val="26"/>
      <w:lang w:eastAsia="pt-BR"/>
    </w:rPr>
  </w:style>
  <w:style w:type="table" w:customStyle="1" w:styleId="TableNormal">
    <w:name w:val="Table Normal"/>
    <w:uiPriority w:val="2"/>
    <w:semiHidden/>
    <w:unhideWhenUsed/>
    <w:qFormat/>
    <w:rsid w:val="001113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1300"/>
    <w:pPr>
      <w:widowControl w:val="0"/>
      <w:autoSpaceDE w:val="0"/>
      <w:autoSpaceDN w:val="0"/>
    </w:pPr>
    <w:rPr>
      <w:sz w:val="22"/>
      <w:szCs w:val="22"/>
      <w:lang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23412">
      <w:bodyDiv w:val="1"/>
      <w:marLeft w:val="0"/>
      <w:marRight w:val="0"/>
      <w:marTop w:val="0"/>
      <w:marBottom w:val="0"/>
      <w:divBdr>
        <w:top w:val="none" w:sz="0" w:space="0" w:color="auto"/>
        <w:left w:val="none" w:sz="0" w:space="0" w:color="auto"/>
        <w:bottom w:val="none" w:sz="0" w:space="0" w:color="auto"/>
        <w:right w:val="none" w:sz="0" w:space="0" w:color="auto"/>
      </w:divBdr>
    </w:div>
    <w:div w:id="413402881">
      <w:bodyDiv w:val="1"/>
      <w:marLeft w:val="0"/>
      <w:marRight w:val="0"/>
      <w:marTop w:val="0"/>
      <w:marBottom w:val="0"/>
      <w:divBdr>
        <w:top w:val="none" w:sz="0" w:space="0" w:color="auto"/>
        <w:left w:val="none" w:sz="0" w:space="0" w:color="auto"/>
        <w:bottom w:val="none" w:sz="0" w:space="0" w:color="auto"/>
        <w:right w:val="none" w:sz="0" w:space="0" w:color="auto"/>
      </w:divBdr>
    </w:div>
    <w:div w:id="444858604">
      <w:bodyDiv w:val="1"/>
      <w:marLeft w:val="0"/>
      <w:marRight w:val="0"/>
      <w:marTop w:val="0"/>
      <w:marBottom w:val="0"/>
      <w:divBdr>
        <w:top w:val="none" w:sz="0" w:space="0" w:color="auto"/>
        <w:left w:val="none" w:sz="0" w:space="0" w:color="auto"/>
        <w:bottom w:val="none" w:sz="0" w:space="0" w:color="auto"/>
        <w:right w:val="none" w:sz="0" w:space="0" w:color="auto"/>
      </w:divBdr>
    </w:div>
    <w:div w:id="936017128">
      <w:bodyDiv w:val="1"/>
      <w:marLeft w:val="0"/>
      <w:marRight w:val="0"/>
      <w:marTop w:val="0"/>
      <w:marBottom w:val="0"/>
      <w:divBdr>
        <w:top w:val="none" w:sz="0" w:space="0" w:color="auto"/>
        <w:left w:val="none" w:sz="0" w:space="0" w:color="auto"/>
        <w:bottom w:val="none" w:sz="0" w:space="0" w:color="auto"/>
        <w:right w:val="none" w:sz="0" w:space="0" w:color="auto"/>
      </w:divBdr>
    </w:div>
    <w:div w:id="1175727462">
      <w:bodyDiv w:val="1"/>
      <w:marLeft w:val="0"/>
      <w:marRight w:val="0"/>
      <w:marTop w:val="0"/>
      <w:marBottom w:val="0"/>
      <w:divBdr>
        <w:top w:val="none" w:sz="0" w:space="0" w:color="auto"/>
        <w:left w:val="none" w:sz="0" w:space="0" w:color="auto"/>
        <w:bottom w:val="none" w:sz="0" w:space="0" w:color="auto"/>
        <w:right w:val="none" w:sz="0" w:space="0" w:color="auto"/>
      </w:divBdr>
    </w:div>
    <w:div w:id="1698312643">
      <w:bodyDiv w:val="1"/>
      <w:marLeft w:val="0"/>
      <w:marRight w:val="0"/>
      <w:marTop w:val="0"/>
      <w:marBottom w:val="0"/>
      <w:divBdr>
        <w:top w:val="none" w:sz="0" w:space="0" w:color="auto"/>
        <w:left w:val="none" w:sz="0" w:space="0" w:color="auto"/>
        <w:bottom w:val="none" w:sz="0" w:space="0" w:color="auto"/>
        <w:right w:val="none" w:sz="0" w:space="0" w:color="auto"/>
      </w:divBdr>
    </w:div>
    <w:div w:id="1772818680">
      <w:bodyDiv w:val="1"/>
      <w:marLeft w:val="0"/>
      <w:marRight w:val="0"/>
      <w:marTop w:val="0"/>
      <w:marBottom w:val="0"/>
      <w:divBdr>
        <w:top w:val="none" w:sz="0" w:space="0" w:color="auto"/>
        <w:left w:val="none" w:sz="0" w:space="0" w:color="auto"/>
        <w:bottom w:val="none" w:sz="0" w:space="0" w:color="auto"/>
        <w:right w:val="none" w:sz="0" w:space="0" w:color="auto"/>
      </w:divBdr>
    </w:div>
    <w:div w:id="1835685528">
      <w:bodyDiv w:val="1"/>
      <w:marLeft w:val="0"/>
      <w:marRight w:val="0"/>
      <w:marTop w:val="0"/>
      <w:marBottom w:val="0"/>
      <w:divBdr>
        <w:top w:val="none" w:sz="0" w:space="0" w:color="auto"/>
        <w:left w:val="none" w:sz="0" w:space="0" w:color="auto"/>
        <w:bottom w:val="none" w:sz="0" w:space="0" w:color="auto"/>
        <w:right w:val="none" w:sz="0" w:space="0" w:color="auto"/>
      </w:divBdr>
    </w:div>
    <w:div w:id="19330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9CB47-7DD9-4541-B412-F20A44FCE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1133</TotalTime>
  <Pages>40</Pages>
  <Words>11299</Words>
  <Characters>61019</Characters>
  <Application>Microsoft Office Word</Application>
  <DocSecurity>0</DocSecurity>
  <Lines>508</Lines>
  <Paragraphs>144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dc:creator>
  <cp:lastModifiedBy>Danuzio Mendes</cp:lastModifiedBy>
  <cp:revision>11</cp:revision>
  <cp:lastPrinted>2018-03-05T20:30:00Z</cp:lastPrinted>
  <dcterms:created xsi:type="dcterms:W3CDTF">2018-06-08T20:55:00Z</dcterms:created>
  <dcterms:modified xsi:type="dcterms:W3CDTF">2019-06-10T16:10:00Z</dcterms:modified>
</cp:coreProperties>
</file>