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AA" w:rsidRPr="001C0C2C" w:rsidRDefault="00361DAA" w:rsidP="00361DAA">
      <w:pPr>
        <w:spacing w:line="276" w:lineRule="auto"/>
        <w:jc w:val="center"/>
        <w:rPr>
          <w:b/>
        </w:rPr>
      </w:pPr>
      <w:r w:rsidRPr="001C0C2C">
        <w:rPr>
          <w:b/>
        </w:rPr>
        <w:t xml:space="preserve">PROCESSO ADMINISTRATIVO Nº </w:t>
      </w:r>
      <w:r w:rsidR="00480A7D">
        <w:rPr>
          <w:b/>
        </w:rPr>
        <w:t>025</w:t>
      </w:r>
      <w:r w:rsidRPr="001C0C2C">
        <w:rPr>
          <w:b/>
        </w:rPr>
        <w:t>/2018</w:t>
      </w:r>
    </w:p>
    <w:p w:rsidR="00361DAA" w:rsidRPr="001C0C2C" w:rsidRDefault="00361DAA" w:rsidP="00361DAA">
      <w:pPr>
        <w:spacing w:line="276" w:lineRule="auto"/>
        <w:jc w:val="center"/>
        <w:rPr>
          <w:b/>
        </w:rPr>
      </w:pPr>
      <w:r w:rsidRPr="001C0C2C">
        <w:rPr>
          <w:b/>
        </w:rPr>
        <w:t>TOMADA DE P</w:t>
      </w:r>
      <w:r w:rsidR="00480A7D">
        <w:rPr>
          <w:b/>
        </w:rPr>
        <w:t>R</w:t>
      </w:r>
      <w:r w:rsidRPr="001C0C2C">
        <w:rPr>
          <w:b/>
        </w:rPr>
        <w:t xml:space="preserve">EÇO Nº </w:t>
      </w:r>
      <w:r w:rsidR="00480A7D">
        <w:rPr>
          <w:b/>
          <w:color w:val="000000" w:themeColor="text1"/>
        </w:rPr>
        <w:t>022</w:t>
      </w:r>
      <w:r w:rsidRPr="001C0C2C">
        <w:rPr>
          <w:b/>
          <w:color w:val="000000" w:themeColor="text1"/>
        </w:rPr>
        <w:t>/2018</w:t>
      </w:r>
    </w:p>
    <w:p w:rsidR="00361DAA" w:rsidRPr="001C0C2C" w:rsidRDefault="00361DAA" w:rsidP="00361DAA">
      <w:pPr>
        <w:spacing w:line="276" w:lineRule="auto"/>
        <w:jc w:val="center"/>
        <w:rPr>
          <w:b/>
        </w:rPr>
      </w:pPr>
      <w:r w:rsidRPr="001C0C2C">
        <w:rPr>
          <w:b/>
        </w:rPr>
        <w:t>EDITAL DE LICITAÇÃO</w:t>
      </w:r>
    </w:p>
    <w:p w:rsidR="00361DAA" w:rsidRPr="001C0C2C" w:rsidRDefault="00361DAA" w:rsidP="00361DAA">
      <w:pPr>
        <w:spacing w:line="276" w:lineRule="auto"/>
        <w:jc w:val="both"/>
        <w:rPr>
          <w:b/>
        </w:rPr>
      </w:pPr>
    </w:p>
    <w:p w:rsidR="00361DAA" w:rsidRDefault="00361DAA" w:rsidP="00361DAA">
      <w:pPr>
        <w:spacing w:line="276" w:lineRule="auto"/>
        <w:jc w:val="both"/>
      </w:pPr>
    </w:p>
    <w:p w:rsidR="00361DAA" w:rsidRPr="001C0C2C" w:rsidRDefault="00361DAA" w:rsidP="00361DAA">
      <w:pPr>
        <w:spacing w:line="276" w:lineRule="auto"/>
        <w:jc w:val="both"/>
      </w:pPr>
      <w:r w:rsidRPr="001C0C2C">
        <w:t>O MUNICÍPIO D</w:t>
      </w:r>
      <w:r>
        <w:t>E SÃO MIGUEL DA BAIXA GRANDE/PI</w:t>
      </w:r>
      <w:r w:rsidRPr="001C0C2C">
        <w:t>, através da Comissão Permanente de Licitação, torna público, para o conhecimento de todos os interessados que realizará licitação, na modalidade TOMADA DE PREÇO, do tipo MENOR PREÇO</w:t>
      </w:r>
      <w:r>
        <w:t xml:space="preserve"> GLOBAL</w:t>
      </w:r>
      <w:r w:rsidRPr="001C0C2C">
        <w:t>, regida pela Lei n.º 8.666/93 e suas alterações posteriores. Cópia deste Edital e seus anexos estarão à disposição dos interessados na sede do Município.</w:t>
      </w:r>
    </w:p>
    <w:p w:rsidR="00361DAA" w:rsidRPr="001C0C2C" w:rsidRDefault="00361DAA" w:rsidP="00361DAA">
      <w:pPr>
        <w:spacing w:line="276" w:lineRule="auto"/>
        <w:jc w:val="both"/>
      </w:pPr>
      <w:r w:rsidRPr="001C0C2C">
        <w:t xml:space="preserve">A sessão pública para credenciamento e recebimento e abertura dos envelopes dar-se-á às </w:t>
      </w:r>
      <w:proofErr w:type="gramStart"/>
      <w:r w:rsidR="00480A7D">
        <w:rPr>
          <w:b/>
          <w:color w:val="000000" w:themeColor="text1"/>
          <w:u w:val="single"/>
        </w:rPr>
        <w:t>11</w:t>
      </w:r>
      <w:r w:rsidRPr="001878F4">
        <w:rPr>
          <w:b/>
          <w:color w:val="000000" w:themeColor="text1"/>
          <w:u w:val="single"/>
        </w:rPr>
        <w:t>:00</w:t>
      </w:r>
      <w:proofErr w:type="gramEnd"/>
      <w:r w:rsidRPr="001878F4">
        <w:rPr>
          <w:b/>
          <w:color w:val="000000" w:themeColor="text1"/>
          <w:u w:val="single"/>
        </w:rPr>
        <w:t xml:space="preserve"> horas do dia </w:t>
      </w:r>
      <w:r w:rsidR="00480A7D">
        <w:rPr>
          <w:b/>
          <w:color w:val="000000" w:themeColor="text1"/>
          <w:u w:val="single"/>
        </w:rPr>
        <w:t>22</w:t>
      </w:r>
      <w:r w:rsidRPr="001878F4">
        <w:rPr>
          <w:b/>
          <w:color w:val="000000" w:themeColor="text1"/>
          <w:u w:val="single"/>
        </w:rPr>
        <w:t xml:space="preserve"> de </w:t>
      </w:r>
      <w:r w:rsidR="00480A7D">
        <w:rPr>
          <w:b/>
          <w:color w:val="000000" w:themeColor="text1"/>
          <w:u w:val="single"/>
        </w:rPr>
        <w:t>Junho</w:t>
      </w:r>
      <w:r w:rsidRPr="001878F4">
        <w:rPr>
          <w:b/>
          <w:color w:val="000000" w:themeColor="text1"/>
          <w:u w:val="single"/>
        </w:rPr>
        <w:t xml:space="preserve"> de 2018</w:t>
      </w:r>
      <w:r w:rsidRPr="001878F4">
        <w:t>, na sala da Comissão de Licitações da Prefeitura</w:t>
      </w:r>
      <w:r w:rsidRPr="001C0C2C">
        <w:t xml:space="preserve"> Municipal de São Miguel da Baixa Grande</w:t>
      </w:r>
      <w:r>
        <w:t>/PI</w:t>
      </w:r>
      <w:r w:rsidRPr="001C0C2C">
        <w:t>, onde podem ser obtidas cópias deste instrumento convocatório, em todos os dias úteis, das 8:00 às 12:00 horas.</w:t>
      </w:r>
    </w:p>
    <w:p w:rsidR="00361DAA" w:rsidRPr="001C0C2C" w:rsidRDefault="00361DAA" w:rsidP="00361DAA">
      <w:pPr>
        <w:spacing w:line="276" w:lineRule="auto"/>
        <w:jc w:val="both"/>
      </w:pPr>
    </w:p>
    <w:p w:rsidR="00361DAA" w:rsidRPr="001C0C2C" w:rsidRDefault="00361DAA" w:rsidP="00361DAA">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361DAA" w:rsidRPr="001C0C2C" w:rsidRDefault="00361DAA" w:rsidP="00480A7D">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480A7D" w:rsidRPr="00480A7D">
        <w:rPr>
          <w:rFonts w:ascii="Times New Roman" w:hAnsi="Times New Roman" w:cs="Times New Roman"/>
          <w:sz w:val="24"/>
          <w:szCs w:val="24"/>
        </w:rPr>
        <w:t>Contratação de empresa para prestação de serviço de roço manual nas margens laterais das estradas de São Miguel da Baixa Grande/PI</w:t>
      </w:r>
      <w:r w:rsidRPr="001C0C2C">
        <w:rPr>
          <w:rFonts w:ascii="Times New Roman" w:hAnsi="Times New Roman" w:cs="Times New Roman"/>
          <w:sz w:val="24"/>
          <w:szCs w:val="24"/>
        </w:rPr>
        <w:t>.</w:t>
      </w:r>
    </w:p>
    <w:p w:rsidR="00361DAA" w:rsidRPr="001C0C2C" w:rsidRDefault="00361DAA" w:rsidP="00361DAA">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Valor estimado da licitação </w:t>
      </w:r>
      <w:r w:rsidRPr="001C0C2C">
        <w:rPr>
          <w:rFonts w:ascii="Times New Roman" w:hAnsi="Times New Roman" w:cs="Times New Roman"/>
          <w:sz w:val="24"/>
          <w:szCs w:val="24"/>
        </w:rPr>
        <w:t xml:space="preserve">R$ </w:t>
      </w:r>
      <w:r w:rsidR="00480A7D">
        <w:rPr>
          <w:rFonts w:ascii="Times New Roman" w:hAnsi="Times New Roman" w:cs="Times New Roman"/>
          <w:sz w:val="24"/>
          <w:szCs w:val="24"/>
        </w:rPr>
        <w:t>34.693,20</w:t>
      </w:r>
      <w:r w:rsidRPr="001C0C2C">
        <w:rPr>
          <w:rFonts w:ascii="Times New Roman" w:hAnsi="Times New Roman" w:cs="Times New Roman"/>
          <w:sz w:val="24"/>
          <w:szCs w:val="24"/>
        </w:rPr>
        <w:t xml:space="preserve"> (</w:t>
      </w:r>
      <w:r w:rsidR="00480A7D">
        <w:rPr>
          <w:rFonts w:ascii="Times New Roman" w:hAnsi="Times New Roman" w:cs="Times New Roman"/>
          <w:sz w:val="24"/>
          <w:szCs w:val="24"/>
        </w:rPr>
        <w:t>trinta e quatro mil seiscentos e noventa e três reais e vinte centavos</w:t>
      </w:r>
      <w:r w:rsidRPr="001C0C2C">
        <w:rPr>
          <w:rFonts w:ascii="Times New Roman" w:hAnsi="Times New Roman" w:cs="Times New Roman"/>
          <w:sz w:val="24"/>
          <w:szCs w:val="24"/>
        </w:rPr>
        <w:t>).</w:t>
      </w:r>
    </w:p>
    <w:p w:rsidR="00361DAA" w:rsidRPr="001C0C2C" w:rsidRDefault="00361DAA" w:rsidP="00361DAA">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São anexos desta Tomada de Preço:</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 – Declaração de Submissão;</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Pr="001C0C2C">
        <w:rPr>
          <w:rFonts w:ascii="Times New Roman" w:hAnsi="Times New Roman" w:cs="Times New Roman"/>
          <w:b w:val="0"/>
          <w:sz w:val="24"/>
          <w:szCs w:val="24"/>
        </w:rPr>
        <w:t xml:space="preserve"> – Declaração conhecimento do Edital;</w:t>
      </w:r>
    </w:p>
    <w:p w:rsidR="00361DAA" w:rsidRPr="001C0C2C" w:rsidRDefault="00361DAA" w:rsidP="00361DAA">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 – Declaração Idoneidade;</w:t>
      </w:r>
    </w:p>
    <w:p w:rsidR="00361DAA" w:rsidRPr="001C0C2C" w:rsidRDefault="00361DAA" w:rsidP="00361DAA">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Pr="001C0C2C">
        <w:rPr>
          <w:rFonts w:ascii="Times New Roman" w:hAnsi="Times New Roman" w:cs="Times New Roman"/>
          <w:b w:val="0"/>
          <w:sz w:val="24"/>
          <w:szCs w:val="24"/>
        </w:rPr>
        <w:t xml:space="preserve"> – Declaração de habilitação.</w:t>
      </w:r>
    </w:p>
    <w:p w:rsidR="00361DAA" w:rsidRPr="001C0C2C" w:rsidRDefault="00361DAA" w:rsidP="00361DAA">
      <w:pPr>
        <w:spacing w:line="276" w:lineRule="auto"/>
        <w:jc w:val="both"/>
      </w:pPr>
    </w:p>
    <w:p w:rsidR="00361DAA" w:rsidRPr="001C0C2C" w:rsidRDefault="00361DAA" w:rsidP="00361DAA">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361DAA" w:rsidRPr="001C0C2C" w:rsidRDefault="00361DAA" w:rsidP="00361DAA">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DA162A">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361DAA" w:rsidRPr="001C0C2C" w:rsidRDefault="00361DAA" w:rsidP="00361DAA">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Pr="00A14C33">
        <w:rPr>
          <w:rFonts w:ascii="Times New Roman" w:hAnsi="Times New Roman" w:cs="Times New Roman"/>
          <w:bCs/>
          <w:sz w:val="24"/>
          <w:szCs w:val="24"/>
          <w:u w:val="single"/>
        </w:rPr>
        <w:t xml:space="preserve">até o terceiro dia anterior </w:t>
      </w:r>
      <w:proofErr w:type="gramStart"/>
      <w:r w:rsidRPr="00A14C33">
        <w:rPr>
          <w:rFonts w:ascii="Times New Roman" w:hAnsi="Times New Roman" w:cs="Times New Roman"/>
          <w:bCs/>
          <w:sz w:val="24"/>
          <w:szCs w:val="24"/>
          <w:u w:val="single"/>
        </w:rPr>
        <w:t>à</w:t>
      </w:r>
      <w:proofErr w:type="gramEnd"/>
      <w:r w:rsidRPr="00A14C33">
        <w:rPr>
          <w:rFonts w:ascii="Times New Roman" w:hAnsi="Times New Roman" w:cs="Times New Roman"/>
          <w:bCs/>
          <w:sz w:val="24"/>
          <w:szCs w:val="24"/>
          <w:u w:val="single"/>
        </w:rPr>
        <w:t xml:space="preserve"> datado recebimento das propostas</w:t>
      </w:r>
      <w:r w:rsidRPr="001C0C2C">
        <w:rPr>
          <w:rFonts w:ascii="Times New Roman" w:hAnsi="Times New Roman" w:cs="Times New Roman"/>
          <w:b w:val="0"/>
          <w:sz w:val="24"/>
          <w:szCs w:val="24"/>
        </w:rPr>
        <w:t>, observada a necessária</w:t>
      </w:r>
      <w:r w:rsidRPr="001C0C2C">
        <w:rPr>
          <w:rFonts w:ascii="Times New Roman" w:hAnsi="Times New Roman" w:cs="Times New Roman"/>
          <w:b w:val="0"/>
          <w:sz w:val="24"/>
          <w:szCs w:val="24"/>
          <w:lang w:val="it-IT"/>
        </w:rPr>
        <w:t>ria qualifica</w:t>
      </w:r>
      <w:r w:rsidRPr="001C0C2C">
        <w:rPr>
          <w:rFonts w:ascii="Times New Roman" w:hAnsi="Times New Roman" w:cs="Times New Roman"/>
          <w:b w:val="0"/>
          <w:sz w:val="24"/>
          <w:szCs w:val="24"/>
        </w:rPr>
        <w:t>ção;</w:t>
      </w:r>
    </w:p>
    <w:p w:rsidR="00361DAA" w:rsidRPr="001C0C2C" w:rsidRDefault="00361DAA" w:rsidP="00361DAA">
      <w:pPr>
        <w:pStyle w:val="PargrafodaLista"/>
        <w:rPr>
          <w:rFonts w:ascii="Times New Roman" w:hAnsi="Times New Roman" w:cs="Times New Roman"/>
          <w:sz w:val="24"/>
          <w:szCs w:val="24"/>
        </w:rPr>
      </w:pPr>
    </w:p>
    <w:p w:rsidR="00361DAA" w:rsidRPr="001264CE" w:rsidRDefault="00361DAA" w:rsidP="00361DAA">
      <w:pPr>
        <w:pStyle w:val="PargrafodaLista"/>
        <w:numPr>
          <w:ilvl w:val="0"/>
          <w:numId w:val="5"/>
        </w:numPr>
        <w:rPr>
          <w:rFonts w:ascii="Times New Roman" w:hAnsi="Times New Roman" w:cs="Times New Roman"/>
          <w:sz w:val="24"/>
          <w:szCs w:val="24"/>
        </w:rPr>
      </w:pPr>
      <w:r w:rsidRPr="001264CE">
        <w:rPr>
          <w:rFonts w:ascii="Times New Roman" w:hAnsi="Times New Roman" w:cs="Times New Roman"/>
          <w:sz w:val="24"/>
          <w:szCs w:val="24"/>
        </w:rPr>
        <w:t>DOS IMPEDIMENTOS À PARTICIPAÇÃO</w:t>
      </w:r>
    </w:p>
    <w:p w:rsidR="00361DAA" w:rsidRPr="001264CE" w:rsidRDefault="00361DAA" w:rsidP="00361DAA">
      <w:pPr>
        <w:pStyle w:val="PargrafodaLista"/>
        <w:ind w:left="360"/>
        <w:rPr>
          <w:rFonts w:ascii="Times New Roman" w:hAnsi="Times New Roman" w:cs="Times New Roman"/>
          <w:b w:val="0"/>
          <w:sz w:val="24"/>
          <w:szCs w:val="24"/>
        </w:rPr>
      </w:pPr>
      <w:r w:rsidRPr="001264CE">
        <w:rPr>
          <w:rFonts w:ascii="Times New Roman" w:hAnsi="Times New Roman" w:cs="Times New Roman"/>
          <w:b w:val="0"/>
          <w:sz w:val="24"/>
          <w:szCs w:val="24"/>
        </w:rPr>
        <w:t xml:space="preserve">Não poderão participar da </w:t>
      </w:r>
      <w:proofErr w:type="gramStart"/>
      <w:r w:rsidRPr="001264CE">
        <w:rPr>
          <w:rFonts w:ascii="Times New Roman" w:hAnsi="Times New Roman" w:cs="Times New Roman"/>
          <w:b w:val="0"/>
          <w:sz w:val="24"/>
          <w:szCs w:val="24"/>
        </w:rPr>
        <w:t>presente Tomada de Preço</w:t>
      </w:r>
      <w:proofErr w:type="gramEnd"/>
      <w:r w:rsidRPr="001264CE">
        <w:rPr>
          <w:rFonts w:ascii="Times New Roman" w:hAnsi="Times New Roman" w:cs="Times New Roman"/>
          <w:b w:val="0"/>
          <w:sz w:val="24"/>
          <w:szCs w:val="24"/>
        </w:rPr>
        <w:t>, empresas que se enquadrarem em uma ou mais das seguintes situações:</w:t>
      </w:r>
    </w:p>
    <w:p w:rsidR="00361DAA" w:rsidRPr="001264CE" w:rsidRDefault="00361DAA" w:rsidP="00361DAA">
      <w:pPr>
        <w:pStyle w:val="PargrafodaLista"/>
        <w:numPr>
          <w:ilvl w:val="0"/>
          <w:numId w:val="26"/>
        </w:numPr>
        <w:spacing w:line="240" w:lineRule="auto"/>
        <w:rPr>
          <w:rFonts w:ascii="Times New Roman" w:hAnsi="Times New Roman" w:cs="Times New Roman"/>
          <w:b w:val="0"/>
          <w:sz w:val="24"/>
          <w:szCs w:val="24"/>
        </w:rPr>
      </w:pPr>
      <w:r w:rsidRPr="001264CE">
        <w:rPr>
          <w:rFonts w:ascii="Times New Roman" w:hAnsi="Times New Roman" w:cs="Times New Roman"/>
          <w:b w:val="0"/>
          <w:sz w:val="24"/>
          <w:szCs w:val="24"/>
        </w:rPr>
        <w:t>Que tenham sido declaradas inidôneas por qualquer Órgão Público Federal, Estadual, Municipal ou do Distrito Federal;</w:t>
      </w:r>
    </w:p>
    <w:p w:rsidR="00361DAA" w:rsidRPr="001264CE" w:rsidRDefault="00361DAA" w:rsidP="00361DAA">
      <w:pPr>
        <w:pStyle w:val="PargrafodaLista"/>
        <w:numPr>
          <w:ilvl w:val="0"/>
          <w:numId w:val="26"/>
        </w:numPr>
        <w:spacing w:line="240" w:lineRule="auto"/>
        <w:rPr>
          <w:rFonts w:ascii="Times New Roman" w:hAnsi="Times New Roman" w:cs="Times New Roman"/>
          <w:b w:val="0"/>
          <w:sz w:val="24"/>
          <w:szCs w:val="24"/>
        </w:rPr>
      </w:pPr>
      <w:r w:rsidRPr="001264CE">
        <w:rPr>
          <w:rFonts w:ascii="Times New Roman" w:hAnsi="Times New Roman" w:cs="Times New Roman"/>
          <w:b w:val="0"/>
          <w:sz w:val="24"/>
          <w:szCs w:val="24"/>
        </w:rPr>
        <w:t xml:space="preserve">Estejam </w:t>
      </w:r>
      <w:proofErr w:type="gramStart"/>
      <w:r w:rsidRPr="001264CE">
        <w:rPr>
          <w:rFonts w:ascii="Times New Roman" w:hAnsi="Times New Roman" w:cs="Times New Roman"/>
          <w:b w:val="0"/>
          <w:sz w:val="24"/>
          <w:szCs w:val="24"/>
        </w:rPr>
        <w:t>sob regime</w:t>
      </w:r>
      <w:proofErr w:type="gramEnd"/>
      <w:r w:rsidRPr="001264CE">
        <w:rPr>
          <w:rFonts w:ascii="Times New Roman" w:hAnsi="Times New Roman" w:cs="Times New Roman"/>
          <w:b w:val="0"/>
          <w:sz w:val="24"/>
          <w:szCs w:val="24"/>
        </w:rPr>
        <w:t xml:space="preserve"> de concordata ou falência;</w:t>
      </w:r>
    </w:p>
    <w:p w:rsidR="00361DAA" w:rsidRPr="001264CE" w:rsidRDefault="00361DAA" w:rsidP="00361DAA">
      <w:pPr>
        <w:pStyle w:val="PargrafodaLista"/>
        <w:numPr>
          <w:ilvl w:val="0"/>
          <w:numId w:val="26"/>
        </w:numPr>
        <w:spacing w:line="240" w:lineRule="auto"/>
        <w:rPr>
          <w:rFonts w:ascii="Times New Roman" w:hAnsi="Times New Roman" w:cs="Times New Roman"/>
          <w:b w:val="0"/>
          <w:sz w:val="24"/>
          <w:szCs w:val="24"/>
        </w:rPr>
      </w:pPr>
      <w:r w:rsidRPr="001264CE">
        <w:rPr>
          <w:rFonts w:ascii="Times New Roman" w:hAnsi="Times New Roman" w:cs="Times New Roman"/>
          <w:b w:val="0"/>
          <w:sz w:val="24"/>
          <w:szCs w:val="24"/>
        </w:rPr>
        <w:t>Estejam cumprindo suspensão temporária de participação em licitações;</w:t>
      </w:r>
    </w:p>
    <w:p w:rsidR="00361DAA" w:rsidRPr="001264CE" w:rsidRDefault="00361DAA" w:rsidP="00361DAA">
      <w:pPr>
        <w:pStyle w:val="PargrafodaLista"/>
        <w:numPr>
          <w:ilvl w:val="0"/>
          <w:numId w:val="26"/>
        </w:numPr>
        <w:spacing w:line="240" w:lineRule="auto"/>
        <w:rPr>
          <w:rFonts w:ascii="Times New Roman" w:hAnsi="Times New Roman" w:cs="Times New Roman"/>
          <w:b w:val="0"/>
          <w:sz w:val="24"/>
          <w:szCs w:val="24"/>
        </w:rPr>
      </w:pPr>
      <w:r w:rsidRPr="001264CE">
        <w:rPr>
          <w:rFonts w:ascii="Times New Roman" w:hAnsi="Times New Roman" w:cs="Times New Roman"/>
          <w:b w:val="0"/>
          <w:sz w:val="24"/>
          <w:szCs w:val="24"/>
        </w:rPr>
        <w:t>Encontra-se em processo de fusão, cisão ou incorporação;</w:t>
      </w:r>
    </w:p>
    <w:p w:rsidR="00361DAA" w:rsidRPr="001264CE" w:rsidRDefault="00361DAA" w:rsidP="00361DAA">
      <w:pPr>
        <w:pStyle w:val="PargrafodaLista"/>
        <w:numPr>
          <w:ilvl w:val="0"/>
          <w:numId w:val="26"/>
        </w:numPr>
        <w:spacing w:line="240" w:lineRule="auto"/>
        <w:rPr>
          <w:rFonts w:ascii="Times New Roman" w:hAnsi="Times New Roman" w:cs="Times New Roman"/>
          <w:b w:val="0"/>
          <w:sz w:val="24"/>
          <w:szCs w:val="24"/>
        </w:rPr>
      </w:pPr>
      <w:r w:rsidRPr="001264CE">
        <w:rPr>
          <w:rFonts w:ascii="Times New Roman" w:hAnsi="Times New Roman" w:cs="Times New Roman"/>
          <w:b w:val="0"/>
          <w:sz w:val="24"/>
          <w:szCs w:val="24"/>
        </w:rPr>
        <w:t>Tenham sofrido fato impeditivo superveniente.</w:t>
      </w:r>
    </w:p>
    <w:p w:rsidR="00361DAA" w:rsidRPr="001264CE" w:rsidRDefault="00361DAA" w:rsidP="00361DAA">
      <w:pPr>
        <w:pStyle w:val="PargrafodaLista"/>
        <w:rPr>
          <w:rFonts w:ascii="Times New Roman" w:hAnsi="Times New Roman" w:cs="Times New Roman"/>
          <w:b w:val="0"/>
          <w:sz w:val="24"/>
          <w:szCs w:val="24"/>
        </w:rPr>
      </w:pPr>
    </w:p>
    <w:p w:rsidR="00361DAA" w:rsidRPr="001264CE" w:rsidRDefault="00361DAA" w:rsidP="00361DAA">
      <w:pPr>
        <w:pStyle w:val="PargrafodaLista"/>
        <w:numPr>
          <w:ilvl w:val="0"/>
          <w:numId w:val="5"/>
        </w:numPr>
        <w:rPr>
          <w:rFonts w:ascii="Times New Roman" w:hAnsi="Times New Roman" w:cs="Times New Roman"/>
          <w:sz w:val="24"/>
          <w:szCs w:val="24"/>
        </w:rPr>
      </w:pPr>
      <w:r w:rsidRPr="001264CE">
        <w:rPr>
          <w:rFonts w:ascii="Times New Roman" w:hAnsi="Times New Roman" w:cs="Times New Roman"/>
          <w:sz w:val="24"/>
          <w:szCs w:val="24"/>
        </w:rPr>
        <w:t>DA DOCUMENTAÇÃO DE HABILITAÇÃO</w:t>
      </w:r>
    </w:p>
    <w:p w:rsidR="00361DAA" w:rsidRPr="001264CE" w:rsidRDefault="00361DAA" w:rsidP="00361DAA">
      <w:pPr>
        <w:pStyle w:val="PargrafodaLista"/>
        <w:numPr>
          <w:ilvl w:val="1"/>
          <w:numId w:val="5"/>
        </w:numPr>
        <w:rPr>
          <w:rFonts w:ascii="Times New Roman" w:hAnsi="Times New Roman" w:cs="Times New Roman"/>
          <w:b w:val="0"/>
          <w:sz w:val="24"/>
          <w:szCs w:val="24"/>
        </w:rPr>
      </w:pPr>
      <w:r w:rsidRPr="001264CE">
        <w:rPr>
          <w:rFonts w:ascii="Times New Roman" w:hAnsi="Times New Roman" w:cs="Times New Roman"/>
          <w:b w:val="0"/>
          <w:sz w:val="24"/>
          <w:szCs w:val="24"/>
        </w:rPr>
        <w:t>Para se habilitarem na Tomada de Preço,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361DAA" w:rsidRPr="001264CE" w:rsidRDefault="00361DAA" w:rsidP="00361DAA">
      <w:pPr>
        <w:ind w:left="364"/>
        <w:jc w:val="both"/>
        <w:rPr>
          <w:b/>
        </w:rPr>
      </w:pPr>
      <w:r w:rsidRPr="001264CE">
        <w:rPr>
          <w:b/>
        </w:rPr>
        <w:t>PREFEITURA MUNICIPAL DE SÃO MIGUEL DA BAIXA GRANDE/PI</w:t>
      </w:r>
    </w:p>
    <w:p w:rsidR="00361DAA" w:rsidRPr="001264CE" w:rsidRDefault="00361DAA" w:rsidP="00361DAA">
      <w:pPr>
        <w:ind w:left="364"/>
        <w:jc w:val="both"/>
        <w:rPr>
          <w:b/>
          <w:color w:val="000000" w:themeColor="text1"/>
        </w:rPr>
      </w:pPr>
      <w:r w:rsidRPr="001264CE">
        <w:rPr>
          <w:b/>
        </w:rPr>
        <w:t xml:space="preserve">TOMADA DE PREÇO Nº </w:t>
      </w:r>
      <w:r w:rsidR="00480A7D">
        <w:rPr>
          <w:b/>
          <w:color w:val="000000" w:themeColor="text1"/>
        </w:rPr>
        <w:t>022</w:t>
      </w:r>
      <w:r w:rsidRPr="001264CE">
        <w:rPr>
          <w:b/>
          <w:color w:val="000000" w:themeColor="text1"/>
        </w:rPr>
        <w:t>/2018</w:t>
      </w:r>
    </w:p>
    <w:p w:rsidR="00361DAA" w:rsidRPr="001264CE" w:rsidRDefault="00361DAA" w:rsidP="00361DAA">
      <w:pPr>
        <w:ind w:left="364"/>
        <w:jc w:val="both"/>
        <w:rPr>
          <w:b/>
        </w:rPr>
      </w:pPr>
      <w:r w:rsidRPr="001264CE">
        <w:rPr>
          <w:b/>
        </w:rPr>
        <w:t>COMISSÃO PERMANENTE DE LICITAÇÕES</w:t>
      </w:r>
    </w:p>
    <w:p w:rsidR="00361DAA" w:rsidRPr="001264CE" w:rsidRDefault="00361DAA" w:rsidP="00361DAA">
      <w:pPr>
        <w:ind w:left="364"/>
        <w:jc w:val="both"/>
        <w:rPr>
          <w:b/>
        </w:rPr>
      </w:pPr>
      <w:r w:rsidRPr="001264CE">
        <w:rPr>
          <w:b/>
        </w:rPr>
        <w:t xml:space="preserve">ABERTURA: </w:t>
      </w:r>
      <w:r w:rsidR="00480A7D">
        <w:rPr>
          <w:b/>
          <w:u w:val="single"/>
        </w:rPr>
        <w:t xml:space="preserve">DIA 22/06/2018 ÀS </w:t>
      </w:r>
      <w:proofErr w:type="gramStart"/>
      <w:r w:rsidR="00480A7D">
        <w:rPr>
          <w:b/>
          <w:u w:val="single"/>
        </w:rPr>
        <w:t>11</w:t>
      </w:r>
      <w:r w:rsidRPr="001264CE">
        <w:rPr>
          <w:b/>
          <w:u w:val="single"/>
        </w:rPr>
        <w:t>:00</w:t>
      </w:r>
      <w:proofErr w:type="gramEnd"/>
      <w:r w:rsidRPr="001264CE">
        <w:rPr>
          <w:b/>
          <w:u w:val="single"/>
        </w:rPr>
        <w:t xml:space="preserve"> HORAS</w:t>
      </w:r>
    </w:p>
    <w:p w:rsidR="00361DAA" w:rsidRPr="001264CE" w:rsidRDefault="00361DAA" w:rsidP="00361DAA">
      <w:pPr>
        <w:ind w:left="364"/>
        <w:jc w:val="both"/>
        <w:rPr>
          <w:b/>
        </w:rPr>
      </w:pPr>
      <w:r w:rsidRPr="001264CE">
        <w:rPr>
          <w:b/>
        </w:rPr>
        <w:t>DOCUMENTAÇÃO</w:t>
      </w:r>
    </w:p>
    <w:p w:rsidR="00361DAA" w:rsidRPr="001264CE" w:rsidRDefault="00361DAA" w:rsidP="00361DAA">
      <w:pPr>
        <w:spacing w:line="276" w:lineRule="auto"/>
        <w:ind w:left="364"/>
        <w:jc w:val="both"/>
        <w:rPr>
          <w:b/>
        </w:rPr>
      </w:pPr>
    </w:p>
    <w:p w:rsidR="00BF0CE4" w:rsidRPr="001264CE" w:rsidRDefault="00BF0CE4" w:rsidP="00BF0CE4">
      <w:pPr>
        <w:pStyle w:val="PargrafodaLista"/>
        <w:numPr>
          <w:ilvl w:val="2"/>
          <w:numId w:val="36"/>
        </w:numPr>
        <w:ind w:left="1418" w:hanging="698"/>
        <w:rPr>
          <w:rFonts w:ascii="Times New Roman" w:hAnsi="Times New Roman" w:cs="Times New Roman"/>
          <w:b w:val="0"/>
          <w:sz w:val="24"/>
          <w:szCs w:val="24"/>
        </w:rPr>
      </w:pPr>
      <w:r w:rsidRPr="001264CE">
        <w:rPr>
          <w:rFonts w:ascii="Times New Roman" w:hAnsi="Times New Roman" w:cs="Times New Roman"/>
          <w:b w:val="0"/>
          <w:sz w:val="24"/>
          <w:szCs w:val="24"/>
        </w:rPr>
        <w:t xml:space="preserve">Será obrigatória a apresentação do Certificado de Registro Cadastral de Fornecedores/Construtores do Município de </w:t>
      </w:r>
      <w:r w:rsidR="003D0586" w:rsidRPr="001264CE">
        <w:rPr>
          <w:rFonts w:ascii="Times New Roman" w:hAnsi="Times New Roman" w:cs="Times New Roman"/>
          <w:b w:val="0"/>
          <w:sz w:val="24"/>
          <w:szCs w:val="24"/>
        </w:rPr>
        <w:t>São Miguel da Baixa Grande</w:t>
      </w:r>
      <w:r w:rsidRPr="001264CE">
        <w:rPr>
          <w:rFonts w:ascii="Times New Roman" w:hAnsi="Times New Roman" w:cs="Times New Roman"/>
          <w:b w:val="0"/>
          <w:sz w:val="24"/>
          <w:szCs w:val="24"/>
        </w:rPr>
        <w:t>/PI, expedido pela Comissão Permanente de Licitação deste.</w:t>
      </w:r>
    </w:p>
    <w:p w:rsidR="00BF0CE4" w:rsidRPr="001264CE" w:rsidRDefault="00BF0CE4" w:rsidP="00BF0CE4">
      <w:pPr>
        <w:pStyle w:val="PargrafodaLista"/>
        <w:numPr>
          <w:ilvl w:val="2"/>
          <w:numId w:val="36"/>
        </w:numPr>
        <w:rPr>
          <w:rFonts w:ascii="Times New Roman" w:hAnsi="Times New Roman" w:cs="Times New Roman"/>
          <w:b w:val="0"/>
          <w:sz w:val="24"/>
          <w:szCs w:val="24"/>
        </w:rPr>
      </w:pPr>
      <w:r w:rsidRPr="001264CE">
        <w:rPr>
          <w:rFonts w:ascii="Times New Roman" w:hAnsi="Times New Roman" w:cs="Times New Roman"/>
          <w:b w:val="0"/>
          <w:sz w:val="24"/>
          <w:szCs w:val="24"/>
        </w:rPr>
        <w:t>Documentos obrigados pela Constituição:</w:t>
      </w:r>
    </w:p>
    <w:p w:rsidR="00BF0CE4" w:rsidRPr="001264CE" w:rsidRDefault="00BF0CE4" w:rsidP="00BF0CE4">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BF0CE4" w:rsidRPr="001264CE" w:rsidRDefault="00BF0CE4" w:rsidP="00BF0CE4">
      <w:pPr>
        <w:pStyle w:val="PargrafodaLista"/>
        <w:numPr>
          <w:ilvl w:val="2"/>
          <w:numId w:val="36"/>
        </w:numPr>
        <w:rPr>
          <w:rFonts w:ascii="Times New Roman" w:hAnsi="Times New Roman" w:cs="Times New Roman"/>
          <w:b w:val="0"/>
          <w:sz w:val="24"/>
          <w:szCs w:val="24"/>
        </w:rPr>
      </w:pPr>
      <w:r w:rsidRPr="001264CE">
        <w:rPr>
          <w:rFonts w:ascii="Times New Roman" w:hAnsi="Times New Roman" w:cs="Times New Roman"/>
          <w:b w:val="0"/>
          <w:sz w:val="24"/>
          <w:szCs w:val="24"/>
        </w:rPr>
        <w:t>Documentos relativos à habilitação jurídica:</w:t>
      </w:r>
    </w:p>
    <w:p w:rsidR="00BF0CE4" w:rsidRPr="001264CE" w:rsidRDefault="00BF0CE4" w:rsidP="00BF0CE4">
      <w:pPr>
        <w:pStyle w:val="PargrafodaLista"/>
        <w:numPr>
          <w:ilvl w:val="0"/>
          <w:numId w:val="30"/>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 xml:space="preserve">Contrato social e o último aditivo; </w:t>
      </w:r>
      <w:proofErr w:type="gramStart"/>
      <w:r w:rsidRPr="001264CE">
        <w:rPr>
          <w:rFonts w:ascii="Times New Roman" w:hAnsi="Times New Roman" w:cs="Times New Roman"/>
          <w:b w:val="0"/>
          <w:sz w:val="24"/>
          <w:szCs w:val="24"/>
        </w:rPr>
        <w:t>e</w:t>
      </w:r>
      <w:proofErr w:type="gramEnd"/>
    </w:p>
    <w:p w:rsidR="00BF0CE4" w:rsidRPr="001264CE" w:rsidRDefault="00BF0CE4" w:rsidP="00BF0CE4">
      <w:pPr>
        <w:pStyle w:val="PargrafodaLista"/>
        <w:numPr>
          <w:ilvl w:val="0"/>
          <w:numId w:val="30"/>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Cópia da cédula de identidade e CPF dos sócios;</w:t>
      </w:r>
    </w:p>
    <w:p w:rsidR="00BF0CE4" w:rsidRPr="001264CE" w:rsidRDefault="00BF0CE4" w:rsidP="00BF0CE4">
      <w:pPr>
        <w:pStyle w:val="PargrafodaLista"/>
        <w:numPr>
          <w:ilvl w:val="2"/>
          <w:numId w:val="36"/>
        </w:numPr>
        <w:rPr>
          <w:rFonts w:ascii="Times New Roman" w:hAnsi="Times New Roman" w:cs="Times New Roman"/>
          <w:b w:val="0"/>
          <w:sz w:val="24"/>
          <w:szCs w:val="24"/>
        </w:rPr>
      </w:pPr>
      <w:r w:rsidRPr="001264CE">
        <w:rPr>
          <w:rFonts w:ascii="Times New Roman" w:hAnsi="Times New Roman" w:cs="Times New Roman"/>
          <w:b w:val="0"/>
          <w:sz w:val="24"/>
          <w:szCs w:val="24"/>
        </w:rPr>
        <w:t xml:space="preserve">Documentos relativos à </w:t>
      </w:r>
      <w:r w:rsidRPr="001264CE">
        <w:rPr>
          <w:rFonts w:ascii="Times New Roman" w:hAnsi="Times New Roman" w:cs="Times New Roman"/>
          <w:sz w:val="24"/>
          <w:szCs w:val="24"/>
        </w:rPr>
        <w:t>regularidade fiscal</w:t>
      </w:r>
      <w:r w:rsidRPr="001264CE">
        <w:rPr>
          <w:rFonts w:ascii="Times New Roman" w:hAnsi="Times New Roman" w:cs="Times New Roman"/>
          <w:b w:val="0"/>
          <w:sz w:val="24"/>
          <w:szCs w:val="24"/>
        </w:rPr>
        <w:t>:</w:t>
      </w:r>
    </w:p>
    <w:p w:rsidR="00BF0CE4" w:rsidRPr="001264CE" w:rsidRDefault="00BF0CE4" w:rsidP="00BF0CE4">
      <w:pPr>
        <w:pStyle w:val="PargrafodaLista"/>
        <w:numPr>
          <w:ilvl w:val="0"/>
          <w:numId w:val="11"/>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BF0CE4" w:rsidRPr="001264CE" w:rsidRDefault="00BF0CE4" w:rsidP="00BF0CE4">
      <w:pPr>
        <w:pStyle w:val="PargrafodaLista"/>
        <w:numPr>
          <w:ilvl w:val="0"/>
          <w:numId w:val="11"/>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 xml:space="preserve">Prova de regularidade para com a Fazenda Estadual através da Certidão Negativa quanto a Dívida Ativa do Estado e Certidão de Negativa de </w:t>
      </w:r>
      <w:r w:rsidRPr="001264CE">
        <w:rPr>
          <w:rFonts w:ascii="Times New Roman" w:hAnsi="Times New Roman" w:cs="Times New Roman"/>
          <w:b w:val="0"/>
          <w:sz w:val="24"/>
          <w:szCs w:val="24"/>
        </w:rPr>
        <w:lastRenderedPageBreak/>
        <w:t>Débitos, do domicílio ou sede do licitante, ou outra equivalente, na forma da lei;</w:t>
      </w:r>
    </w:p>
    <w:p w:rsidR="00BF0CE4" w:rsidRPr="001264CE" w:rsidRDefault="00BF0CE4" w:rsidP="00BF0CE4">
      <w:pPr>
        <w:pStyle w:val="PargrafodaLista"/>
        <w:numPr>
          <w:ilvl w:val="0"/>
          <w:numId w:val="11"/>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BF0CE4" w:rsidRPr="001264CE" w:rsidRDefault="00BF0CE4" w:rsidP="00BF0CE4">
      <w:pPr>
        <w:pStyle w:val="PargrafodaLista"/>
        <w:numPr>
          <w:ilvl w:val="0"/>
          <w:numId w:val="11"/>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Cópia atualizada do CNPJ;</w:t>
      </w:r>
    </w:p>
    <w:p w:rsidR="00BF0CE4" w:rsidRPr="001264CE" w:rsidRDefault="00BF0CE4" w:rsidP="00BF0CE4">
      <w:pPr>
        <w:pStyle w:val="PargrafodaLista"/>
        <w:numPr>
          <w:ilvl w:val="0"/>
          <w:numId w:val="11"/>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BF0CE4" w:rsidRPr="001264CE" w:rsidRDefault="00BF0CE4" w:rsidP="00BF0CE4">
      <w:pPr>
        <w:pStyle w:val="PargrafodaLista"/>
        <w:numPr>
          <w:ilvl w:val="0"/>
          <w:numId w:val="11"/>
        </w:numPr>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 xml:space="preserve">Prova de situação regular perante o Fundo de Garantia do Tempo de Serviço - FGTS (Lei n.º 8.036/90); </w:t>
      </w:r>
      <w:proofErr w:type="gramStart"/>
      <w:r w:rsidRPr="001264CE">
        <w:rPr>
          <w:rFonts w:ascii="Times New Roman" w:hAnsi="Times New Roman" w:cs="Times New Roman"/>
          <w:b w:val="0"/>
          <w:sz w:val="24"/>
          <w:szCs w:val="24"/>
        </w:rPr>
        <w:t>e</w:t>
      </w:r>
      <w:proofErr w:type="gramEnd"/>
    </w:p>
    <w:p w:rsidR="00BF0CE4" w:rsidRPr="001264CE" w:rsidRDefault="00BF0CE4" w:rsidP="00BF0CE4">
      <w:pPr>
        <w:pStyle w:val="PargrafodaLista"/>
        <w:numPr>
          <w:ilvl w:val="0"/>
          <w:numId w:val="11"/>
        </w:numPr>
        <w:spacing w:line="36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 xml:space="preserve">Certidão Negativa de Débitos Trabalhistas – </w:t>
      </w:r>
      <w:proofErr w:type="spellStart"/>
      <w:r w:rsidRPr="001264CE">
        <w:rPr>
          <w:rFonts w:ascii="Times New Roman" w:hAnsi="Times New Roman" w:cs="Times New Roman"/>
          <w:b w:val="0"/>
          <w:sz w:val="24"/>
          <w:szCs w:val="24"/>
        </w:rPr>
        <w:t>CNDT</w:t>
      </w:r>
      <w:proofErr w:type="spellEnd"/>
      <w:r w:rsidRPr="001264CE">
        <w:rPr>
          <w:rFonts w:ascii="Times New Roman" w:hAnsi="Times New Roman" w:cs="Times New Roman"/>
          <w:b w:val="0"/>
          <w:sz w:val="24"/>
          <w:szCs w:val="24"/>
        </w:rPr>
        <w:t xml:space="preserve"> (Lei 12.440/2001).</w:t>
      </w:r>
    </w:p>
    <w:p w:rsidR="00BF0CE4" w:rsidRPr="001264CE" w:rsidRDefault="00BF0CE4" w:rsidP="00BF0CE4">
      <w:pPr>
        <w:pStyle w:val="PargrafodaLista"/>
        <w:numPr>
          <w:ilvl w:val="2"/>
          <w:numId w:val="36"/>
        </w:numPr>
        <w:spacing w:line="360" w:lineRule="auto"/>
        <w:rPr>
          <w:rFonts w:ascii="Times New Roman" w:hAnsi="Times New Roman" w:cs="Times New Roman"/>
          <w:b w:val="0"/>
          <w:sz w:val="24"/>
          <w:szCs w:val="24"/>
        </w:rPr>
      </w:pPr>
      <w:r w:rsidRPr="001264CE">
        <w:rPr>
          <w:rFonts w:ascii="Times New Roman" w:hAnsi="Times New Roman" w:cs="Times New Roman"/>
          <w:b w:val="0"/>
          <w:sz w:val="24"/>
          <w:szCs w:val="24"/>
        </w:rPr>
        <w:t xml:space="preserve">Documentos relativos à </w:t>
      </w:r>
      <w:r w:rsidRPr="001264CE">
        <w:rPr>
          <w:rFonts w:ascii="Times New Roman" w:hAnsi="Times New Roman" w:cs="Times New Roman"/>
          <w:sz w:val="24"/>
          <w:szCs w:val="24"/>
        </w:rPr>
        <w:t>qualificação econômico-financeira</w:t>
      </w:r>
      <w:r w:rsidRPr="001264CE">
        <w:rPr>
          <w:rFonts w:ascii="Times New Roman" w:hAnsi="Times New Roman" w:cs="Times New Roman"/>
          <w:b w:val="0"/>
          <w:sz w:val="24"/>
          <w:szCs w:val="24"/>
        </w:rPr>
        <w:t>:</w:t>
      </w:r>
    </w:p>
    <w:p w:rsidR="00BF0CE4" w:rsidRPr="001264CE" w:rsidRDefault="00BF0CE4" w:rsidP="00BF0CE4">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 xml:space="preserve">Certidão negativa de </w:t>
      </w:r>
      <w:r w:rsidRPr="001264CE">
        <w:rPr>
          <w:rFonts w:ascii="Times New Roman" w:hAnsi="Times New Roman" w:cs="Times New Roman"/>
          <w:sz w:val="24"/>
          <w:szCs w:val="24"/>
        </w:rPr>
        <w:t xml:space="preserve">falência ou concordata </w:t>
      </w:r>
      <w:r w:rsidRPr="001264CE">
        <w:rPr>
          <w:rFonts w:ascii="Times New Roman" w:hAnsi="Times New Roman" w:cs="Times New Roman"/>
          <w:b w:val="0"/>
          <w:sz w:val="24"/>
          <w:szCs w:val="24"/>
        </w:rPr>
        <w:t>e</w:t>
      </w:r>
      <w:r w:rsidRPr="001264CE">
        <w:rPr>
          <w:rFonts w:ascii="Times New Roman" w:hAnsi="Times New Roman" w:cs="Times New Roman"/>
          <w:sz w:val="24"/>
          <w:szCs w:val="24"/>
        </w:rPr>
        <w:t xml:space="preserve"> recuperação judicial</w:t>
      </w:r>
      <w:r w:rsidRPr="001264CE">
        <w:rPr>
          <w:rFonts w:ascii="Times New Roman" w:hAnsi="Times New Roman" w:cs="Times New Roman"/>
          <w:b w:val="0"/>
          <w:sz w:val="24"/>
          <w:szCs w:val="24"/>
        </w:rPr>
        <w:t xml:space="preserve"> expedida pelo distribuidor da sede da pessoa jurídica e de execução patrimonial, expedida no domicílio da pessoa física.</w:t>
      </w:r>
    </w:p>
    <w:p w:rsidR="00BF0CE4" w:rsidRPr="001264CE" w:rsidRDefault="00BF0CE4" w:rsidP="00BF0CE4">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BF0CE4" w:rsidRPr="001264CE" w:rsidRDefault="00BF0CE4" w:rsidP="00BF0CE4">
      <w:pPr>
        <w:pStyle w:val="PargrafodaLista"/>
        <w:numPr>
          <w:ilvl w:val="2"/>
          <w:numId w:val="36"/>
        </w:numPr>
        <w:spacing w:line="240" w:lineRule="auto"/>
        <w:rPr>
          <w:rFonts w:ascii="Times New Roman" w:hAnsi="Times New Roman" w:cs="Times New Roman"/>
          <w:b w:val="0"/>
          <w:sz w:val="24"/>
          <w:szCs w:val="24"/>
        </w:rPr>
      </w:pPr>
      <w:r w:rsidRPr="001264CE">
        <w:rPr>
          <w:rFonts w:ascii="Times New Roman" w:hAnsi="Times New Roman" w:cs="Times New Roman"/>
          <w:b w:val="0"/>
          <w:sz w:val="24"/>
          <w:szCs w:val="24"/>
        </w:rPr>
        <w:t>Outros documentos:</w:t>
      </w:r>
    </w:p>
    <w:p w:rsidR="00BF0CE4" w:rsidRPr="001264CE" w:rsidRDefault="00BF0CE4" w:rsidP="00BF0CE4">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Alvará de licença de funcionamento atualizado;</w:t>
      </w:r>
    </w:p>
    <w:p w:rsidR="00BF0CE4" w:rsidRPr="001264CE" w:rsidRDefault="00BF0CE4" w:rsidP="00BF0CE4">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BF0CE4" w:rsidRPr="001264CE" w:rsidRDefault="00BF0CE4" w:rsidP="00BF0CE4">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BF0CE4" w:rsidRPr="001264CE" w:rsidRDefault="00BF0CE4" w:rsidP="00BF0CE4">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264CE">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w:t>
      </w:r>
      <w:r w:rsidR="001121FC" w:rsidRPr="001264CE">
        <w:rPr>
          <w:rFonts w:ascii="Times New Roman" w:hAnsi="Times New Roman" w:cs="Times New Roman"/>
          <w:b w:val="0"/>
          <w:sz w:val="24"/>
          <w:szCs w:val="24"/>
        </w:rPr>
        <w:t>º</w:t>
      </w:r>
      <w:r w:rsidRPr="001264CE">
        <w:rPr>
          <w:rFonts w:ascii="Times New Roman" w:hAnsi="Times New Roman" w:cs="Times New Roman"/>
          <w:b w:val="0"/>
          <w:sz w:val="24"/>
          <w:szCs w:val="24"/>
        </w:rPr>
        <w:t>. 123/06 para obterem tratamento diferenciado e favorecido da Lei. Não havendo a referida Declaração os licitantes não obterão o favorecimento, passando assim a concorrer com as demais empresas sem o favorecimento.</w:t>
      </w:r>
    </w:p>
    <w:p w:rsidR="001121FC" w:rsidRPr="001264CE" w:rsidRDefault="001121FC" w:rsidP="001121FC">
      <w:pPr>
        <w:pStyle w:val="PargrafodaLista"/>
        <w:numPr>
          <w:ilvl w:val="0"/>
          <w:numId w:val="10"/>
        </w:numPr>
        <w:rPr>
          <w:rFonts w:ascii="Times New Roman" w:hAnsi="Times New Roman" w:cs="Times New Roman"/>
          <w:b w:val="0"/>
          <w:vanish/>
          <w:sz w:val="24"/>
        </w:rPr>
      </w:pPr>
    </w:p>
    <w:p w:rsidR="001121FC" w:rsidRPr="001264CE" w:rsidRDefault="001121FC" w:rsidP="001121FC">
      <w:pPr>
        <w:pStyle w:val="PargrafodaLista"/>
        <w:numPr>
          <w:ilvl w:val="2"/>
          <w:numId w:val="10"/>
        </w:numPr>
        <w:rPr>
          <w:rFonts w:ascii="Times New Roman" w:hAnsi="Times New Roman" w:cs="Times New Roman"/>
          <w:b w:val="0"/>
          <w:vanish/>
          <w:sz w:val="24"/>
        </w:rPr>
      </w:pPr>
    </w:p>
    <w:p w:rsidR="00BF0CE4" w:rsidRPr="001264CE" w:rsidRDefault="00BF0CE4" w:rsidP="001121FC">
      <w:pPr>
        <w:pStyle w:val="PargrafodaLista"/>
        <w:numPr>
          <w:ilvl w:val="2"/>
          <w:numId w:val="10"/>
        </w:numPr>
        <w:ind w:left="1418"/>
        <w:rPr>
          <w:rFonts w:ascii="Times New Roman" w:hAnsi="Times New Roman" w:cs="Times New Roman"/>
          <w:b w:val="0"/>
          <w:sz w:val="24"/>
        </w:rPr>
      </w:pPr>
      <w:r w:rsidRPr="001264CE">
        <w:rPr>
          <w:rFonts w:ascii="Times New Roman" w:hAnsi="Times New Roman" w:cs="Times New Roman"/>
          <w:b w:val="0"/>
          <w:sz w:val="24"/>
        </w:rPr>
        <w:t>Qualificação Técnica:</w:t>
      </w:r>
    </w:p>
    <w:p w:rsidR="00BF0CE4" w:rsidRPr="001264CE" w:rsidRDefault="00BF0CE4" w:rsidP="00BF0CE4">
      <w:pPr>
        <w:ind w:left="1843" w:hanging="331"/>
        <w:jc w:val="both"/>
      </w:pPr>
      <w:r w:rsidRPr="001264CE">
        <w:t>a) Registro ou inscrição da empresa LICITANTE e dos Responsáveis Técnicos no Conselho Regional de Engenharia e Agronomia – CREA, da região da sede da Empresa.</w:t>
      </w:r>
    </w:p>
    <w:p w:rsidR="00BF0CE4" w:rsidRPr="001264CE" w:rsidRDefault="00BF0CE4" w:rsidP="00BF0CE4">
      <w:pPr>
        <w:ind w:left="1843" w:hanging="331"/>
        <w:jc w:val="both"/>
      </w:pPr>
      <w:r w:rsidRPr="001264CE">
        <w:t xml:space="preserve">b) Comprovação de a LICITANTE possuir, em seu quadro permanente, na data prevista para a realização da licitação, como Responsável Técnico, </w:t>
      </w:r>
      <w:proofErr w:type="gramStart"/>
      <w:r w:rsidRPr="001264CE">
        <w:lastRenderedPageBreak/>
        <w:t>Engenheiro(</w:t>
      </w:r>
      <w:proofErr w:type="gramEnd"/>
      <w:r w:rsidRPr="001264CE">
        <w:t>s) detentor(es) de Atestado de Responsabilidade Técnica</w:t>
      </w:r>
      <w:r w:rsidR="002059A4" w:rsidRPr="001264CE">
        <w:t xml:space="preserve"> (ART)</w:t>
      </w:r>
      <w:r w:rsidRPr="001264CE">
        <w:t>, fornecido por pessoa jurídica de direito público ou privado, devidamente averbado no CREA, acompanhado da respectiva CERTIDÃO DE ACERVO TÉCNICO – CAT, que comprove a execução de obras de características técnicas similares às do objeto da presente licitação.</w:t>
      </w:r>
    </w:p>
    <w:p w:rsidR="00BF0CE4" w:rsidRPr="001264CE" w:rsidRDefault="00BF0CE4" w:rsidP="001121FC">
      <w:pPr>
        <w:pStyle w:val="PargrafodaLista"/>
        <w:numPr>
          <w:ilvl w:val="3"/>
          <w:numId w:val="10"/>
        </w:numPr>
        <w:ind w:left="1843"/>
        <w:rPr>
          <w:rFonts w:ascii="Times New Roman" w:hAnsi="Times New Roman" w:cs="Times New Roman"/>
          <w:b w:val="0"/>
          <w:sz w:val="24"/>
        </w:rPr>
      </w:pPr>
      <w:r w:rsidRPr="001264CE">
        <w:rPr>
          <w:rFonts w:ascii="Times New Roman" w:hAnsi="Times New Roman" w:cs="Times New Roman"/>
          <w:b w:val="0"/>
          <w:sz w:val="24"/>
        </w:rPr>
        <w:t>Entende-se, para fins deste Edital, como pertencente ao quadro permanente:</w:t>
      </w:r>
    </w:p>
    <w:p w:rsidR="00BF0CE4" w:rsidRPr="001264CE" w:rsidRDefault="00BF0CE4" w:rsidP="00BF0CE4">
      <w:pPr>
        <w:ind w:left="2410" w:hanging="331"/>
        <w:jc w:val="both"/>
      </w:pPr>
      <w:r w:rsidRPr="001264CE">
        <w:t xml:space="preserve">a) O empregado, comprovando-se o vínculo empregatício através de cópia da "ficha ou livro de registro de empregado" registrada na Delegacia Regional do Trabalho – DRT ou cópia da Carteira de Trabalho e Previdência Social – </w:t>
      </w:r>
      <w:proofErr w:type="spellStart"/>
      <w:r w:rsidRPr="001264CE">
        <w:t>CTPS</w:t>
      </w:r>
      <w:proofErr w:type="spellEnd"/>
      <w:r w:rsidRPr="001264CE">
        <w:t xml:space="preserve"> e/ou Contrato de prestação de serviços; </w:t>
      </w:r>
      <w:proofErr w:type="gramStart"/>
      <w:r w:rsidRPr="001264CE">
        <w:t>e</w:t>
      </w:r>
      <w:proofErr w:type="gramEnd"/>
    </w:p>
    <w:p w:rsidR="00BF0CE4" w:rsidRPr="001264CE" w:rsidRDefault="00BF0CE4" w:rsidP="00BF0CE4">
      <w:pPr>
        <w:ind w:left="2410" w:hanging="331"/>
        <w:jc w:val="both"/>
      </w:pPr>
      <w:r w:rsidRPr="001264CE">
        <w:t>b) O sócio, comprovando-se a participação societária através de cópia do Contrato Social.</w:t>
      </w:r>
    </w:p>
    <w:p w:rsidR="001121FC" w:rsidRPr="001264CE" w:rsidRDefault="001121FC" w:rsidP="001121FC">
      <w:pPr>
        <w:pStyle w:val="PargrafodaLista"/>
        <w:numPr>
          <w:ilvl w:val="0"/>
          <w:numId w:val="37"/>
        </w:numPr>
        <w:rPr>
          <w:rFonts w:ascii="Times New Roman" w:hAnsi="Times New Roman" w:cs="Times New Roman"/>
          <w:b w:val="0"/>
          <w:vanish/>
          <w:sz w:val="24"/>
          <w:szCs w:val="24"/>
        </w:rPr>
      </w:pPr>
    </w:p>
    <w:p w:rsidR="001121FC" w:rsidRPr="001264CE" w:rsidRDefault="001121FC" w:rsidP="001121FC">
      <w:pPr>
        <w:pStyle w:val="PargrafodaLista"/>
        <w:numPr>
          <w:ilvl w:val="2"/>
          <w:numId w:val="37"/>
        </w:numPr>
        <w:rPr>
          <w:rFonts w:ascii="Times New Roman" w:hAnsi="Times New Roman" w:cs="Times New Roman"/>
          <w:b w:val="0"/>
          <w:vanish/>
          <w:sz w:val="24"/>
          <w:szCs w:val="24"/>
        </w:rPr>
      </w:pPr>
    </w:p>
    <w:p w:rsidR="001121FC" w:rsidRPr="001264CE" w:rsidRDefault="001121FC" w:rsidP="001121FC">
      <w:pPr>
        <w:pStyle w:val="PargrafodaLista"/>
        <w:numPr>
          <w:ilvl w:val="2"/>
          <w:numId w:val="37"/>
        </w:numPr>
        <w:rPr>
          <w:rFonts w:ascii="Times New Roman" w:hAnsi="Times New Roman" w:cs="Times New Roman"/>
          <w:b w:val="0"/>
          <w:vanish/>
          <w:sz w:val="24"/>
          <w:szCs w:val="24"/>
        </w:rPr>
      </w:pPr>
    </w:p>
    <w:p w:rsidR="005E733F" w:rsidRPr="00480A7D" w:rsidRDefault="005E733F" w:rsidP="00480A7D"/>
    <w:p w:rsidR="00BF0CE4" w:rsidRPr="001C0C2C" w:rsidRDefault="00BF0CE4" w:rsidP="001121FC">
      <w:pPr>
        <w:pStyle w:val="PargrafodaLista"/>
        <w:numPr>
          <w:ilvl w:val="2"/>
          <w:numId w:val="37"/>
        </w:numPr>
        <w:ind w:left="1418"/>
        <w:rPr>
          <w:rFonts w:ascii="Times New Roman" w:hAnsi="Times New Roman" w:cs="Times New Roman"/>
          <w:b w:val="0"/>
          <w:sz w:val="24"/>
          <w:szCs w:val="24"/>
        </w:rPr>
      </w:pPr>
      <w:r w:rsidRPr="001C0C2C">
        <w:rPr>
          <w:rFonts w:ascii="Times New Roman" w:hAnsi="Times New Roman" w:cs="Times New Roman"/>
          <w:b w:val="0"/>
          <w:sz w:val="24"/>
          <w:szCs w:val="24"/>
        </w:rPr>
        <w:t>Documentos que não tenham prazos de validade explicitados no próprio corpo devem ser expedidos no máximo 60 (sessenta) dias antes da abertura deste processo.</w:t>
      </w:r>
    </w:p>
    <w:p w:rsidR="00BF0CE4" w:rsidRPr="001C0C2C" w:rsidRDefault="00BF0CE4" w:rsidP="00BF0CE4">
      <w:pPr>
        <w:pStyle w:val="PargrafodaLista"/>
        <w:numPr>
          <w:ilvl w:val="2"/>
          <w:numId w:val="37"/>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BF0CE4" w:rsidRPr="001C0C2C" w:rsidRDefault="00BF0CE4" w:rsidP="00BF0CE4">
      <w:pPr>
        <w:pStyle w:val="PargrafodaLista"/>
        <w:numPr>
          <w:ilvl w:val="2"/>
          <w:numId w:val="37"/>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 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BF0CE4" w:rsidRPr="001C0C2C" w:rsidRDefault="00BF0CE4" w:rsidP="00BF0CE4">
      <w:pPr>
        <w:pStyle w:val="PargrafodaLista"/>
        <w:numPr>
          <w:ilvl w:val="2"/>
          <w:numId w:val="37"/>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1121FC">
        <w:rPr>
          <w:rFonts w:ascii="Times New Roman" w:hAnsi="Times New Roman" w:cs="Times New Roman"/>
          <w:b w:val="0"/>
          <w:sz w:val="24"/>
          <w:szCs w:val="24"/>
        </w:rPr>
        <w:t xml:space="preserve">aisquer das exigências do item </w:t>
      </w:r>
      <w:proofErr w:type="gramStart"/>
      <w:r w:rsidR="001121FC">
        <w:rPr>
          <w:rFonts w:ascii="Times New Roman" w:hAnsi="Times New Roman" w:cs="Times New Roman"/>
          <w:b w:val="0"/>
          <w:sz w:val="24"/>
          <w:szCs w:val="24"/>
        </w:rPr>
        <w:t>4</w:t>
      </w:r>
      <w:proofErr w:type="gramEnd"/>
      <w:r w:rsidRPr="001C0C2C">
        <w:rPr>
          <w:rFonts w:ascii="Times New Roman" w:hAnsi="Times New Roman" w:cs="Times New Roman"/>
          <w:b w:val="0"/>
          <w:sz w:val="24"/>
          <w:szCs w:val="24"/>
        </w:rPr>
        <w:t>. DA DOCUMENTAÇÃO DE HABILITAÇÃO - importará na imediata inabilitação da licitante.</w:t>
      </w: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802FCF" w:rsidRPr="00802FCF" w:rsidRDefault="00802FCF" w:rsidP="00802FCF">
      <w:pPr>
        <w:pStyle w:val="PargrafodaLista"/>
        <w:numPr>
          <w:ilvl w:val="2"/>
          <w:numId w:val="10"/>
        </w:numPr>
        <w:rPr>
          <w:rFonts w:ascii="Times New Roman" w:hAnsi="Times New Roman" w:cs="Times New Roman"/>
          <w:b w:val="0"/>
          <w:vanish/>
          <w:sz w:val="24"/>
          <w:szCs w:val="24"/>
        </w:rPr>
      </w:pPr>
    </w:p>
    <w:p w:rsidR="00361DAA" w:rsidRDefault="00361DAA" w:rsidP="00361DAA">
      <w:pPr>
        <w:pStyle w:val="PargrafodaLista"/>
        <w:rPr>
          <w:rFonts w:ascii="Times New Roman" w:hAnsi="Times New Roman" w:cs="Times New Roman"/>
          <w:sz w:val="24"/>
          <w:szCs w:val="24"/>
        </w:rPr>
      </w:pPr>
    </w:p>
    <w:p w:rsidR="00361DAA" w:rsidRPr="001C0C2C" w:rsidRDefault="00361DAA" w:rsidP="00361DAA">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361DAA" w:rsidRPr="001C0C2C" w:rsidRDefault="00361DAA" w:rsidP="00361DAA">
      <w:pPr>
        <w:ind w:left="364"/>
        <w:jc w:val="both"/>
        <w:rPr>
          <w:b/>
        </w:rPr>
      </w:pPr>
      <w:r w:rsidRPr="001C0C2C">
        <w:rPr>
          <w:b/>
        </w:rPr>
        <w:t xml:space="preserve">PREFEITURA MUNICIPAL DE SÃO MIGUEL DA </w:t>
      </w:r>
      <w:r>
        <w:rPr>
          <w:b/>
        </w:rPr>
        <w:t>BAIXA GRANDE/</w:t>
      </w:r>
      <w:r w:rsidRPr="001C0C2C">
        <w:rPr>
          <w:b/>
        </w:rPr>
        <w:t>PI</w:t>
      </w:r>
    </w:p>
    <w:p w:rsidR="00361DAA" w:rsidRPr="001C0C2C" w:rsidRDefault="00361DAA" w:rsidP="00361DAA">
      <w:pPr>
        <w:ind w:left="364"/>
        <w:jc w:val="both"/>
        <w:rPr>
          <w:b/>
          <w:color w:val="000000" w:themeColor="text1"/>
        </w:rPr>
      </w:pPr>
      <w:r w:rsidRPr="001C0C2C">
        <w:rPr>
          <w:b/>
        </w:rPr>
        <w:t xml:space="preserve">TOMADA DE PREÇO Nº </w:t>
      </w:r>
      <w:r w:rsidR="00480A7D">
        <w:rPr>
          <w:b/>
          <w:color w:val="000000" w:themeColor="text1"/>
        </w:rPr>
        <w:t>022</w:t>
      </w:r>
      <w:r w:rsidRPr="001C0C2C">
        <w:rPr>
          <w:b/>
          <w:color w:val="000000" w:themeColor="text1"/>
        </w:rPr>
        <w:t>/2018</w:t>
      </w:r>
    </w:p>
    <w:p w:rsidR="00361DAA" w:rsidRPr="001C0C2C" w:rsidRDefault="00361DAA" w:rsidP="00361DAA">
      <w:pPr>
        <w:ind w:left="364"/>
        <w:jc w:val="both"/>
        <w:rPr>
          <w:b/>
        </w:rPr>
      </w:pPr>
      <w:r w:rsidRPr="001C0C2C">
        <w:rPr>
          <w:b/>
        </w:rPr>
        <w:t>COMISSÃO PERMANENTE DE LICITAÇÕES</w:t>
      </w:r>
    </w:p>
    <w:p w:rsidR="00361DAA" w:rsidRPr="001C0C2C" w:rsidRDefault="00361DAA" w:rsidP="00361DAA">
      <w:pPr>
        <w:ind w:left="364"/>
        <w:jc w:val="both"/>
        <w:rPr>
          <w:b/>
        </w:rPr>
      </w:pPr>
      <w:r w:rsidRPr="001878F4">
        <w:rPr>
          <w:b/>
        </w:rPr>
        <w:t xml:space="preserve">ABERTURA: </w:t>
      </w:r>
      <w:r w:rsidR="00480A7D">
        <w:rPr>
          <w:b/>
          <w:u w:val="single"/>
        </w:rPr>
        <w:t xml:space="preserve">DIA 22/06/2018 ÀS </w:t>
      </w:r>
      <w:proofErr w:type="gramStart"/>
      <w:r w:rsidR="00480A7D">
        <w:rPr>
          <w:b/>
          <w:u w:val="single"/>
        </w:rPr>
        <w:t>11</w:t>
      </w:r>
      <w:r w:rsidR="00480A7D" w:rsidRPr="001264CE">
        <w:rPr>
          <w:b/>
          <w:u w:val="single"/>
        </w:rPr>
        <w:t>:00</w:t>
      </w:r>
      <w:proofErr w:type="gramEnd"/>
      <w:r w:rsidR="00480A7D" w:rsidRPr="001264CE">
        <w:rPr>
          <w:b/>
          <w:u w:val="single"/>
        </w:rPr>
        <w:t xml:space="preserve"> HORAS</w:t>
      </w:r>
    </w:p>
    <w:p w:rsidR="00361DAA" w:rsidRPr="001C0C2C" w:rsidRDefault="00361DAA" w:rsidP="00361DAA">
      <w:pPr>
        <w:ind w:left="364"/>
        <w:jc w:val="both"/>
        <w:rPr>
          <w:b/>
        </w:rPr>
      </w:pPr>
      <w:r w:rsidRPr="001C0C2C">
        <w:rPr>
          <w:b/>
        </w:rPr>
        <w:t>PROPOSTA</w:t>
      </w:r>
    </w:p>
    <w:p w:rsidR="00361DAA" w:rsidRPr="001C0C2C" w:rsidRDefault="00361DAA" w:rsidP="00361DAA">
      <w:pPr>
        <w:spacing w:line="276" w:lineRule="auto"/>
        <w:ind w:left="364"/>
        <w:jc w:val="both"/>
        <w:rPr>
          <w:b/>
        </w:rPr>
      </w:pP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361DAA" w:rsidRPr="001C0C2C" w:rsidRDefault="00361DAA" w:rsidP="00361DAA">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361DAA" w:rsidRPr="001C0C2C" w:rsidRDefault="00361DAA" w:rsidP="00361DAA">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361DAA" w:rsidRPr="001C0C2C" w:rsidRDefault="00361DAA" w:rsidP="00361DAA">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Planilha com quantidades e preços unitários e totais em real (R$), na data da apresentação da PROPOSTA, com totais parciais e globais, com rigorosas especificações e quantitativos.</w:t>
      </w: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Nos preços cotados deverão estar incluídos </w:t>
      </w:r>
      <w:proofErr w:type="gramStart"/>
      <w:r w:rsidRPr="001C0C2C">
        <w:rPr>
          <w:rFonts w:ascii="Times New Roman" w:hAnsi="Times New Roman" w:cs="Times New Roman"/>
          <w:b w:val="0"/>
          <w:sz w:val="24"/>
          <w:szCs w:val="24"/>
        </w:rPr>
        <w:t>os impostos, taxas,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361DAA" w:rsidRPr="001C0C2C" w:rsidRDefault="00361DAA" w:rsidP="00361DAA">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apresentação da proposta implica aceitação plena e total das condições desta Tomada de Preço e de seus Anexos;</w:t>
      </w:r>
    </w:p>
    <w:p w:rsidR="00361DAA" w:rsidRPr="001C0C2C" w:rsidRDefault="00361DAA" w:rsidP="00361DAA">
      <w:pPr>
        <w:pStyle w:val="PargrafodaLista"/>
        <w:rPr>
          <w:rFonts w:ascii="Times New Roman" w:hAnsi="Times New Roman" w:cs="Times New Roman"/>
          <w:sz w:val="24"/>
          <w:szCs w:val="24"/>
        </w:rPr>
      </w:pPr>
    </w:p>
    <w:p w:rsidR="00361DAA" w:rsidRPr="001C0C2C" w:rsidRDefault="00361DAA" w:rsidP="00361DAA">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361DAA" w:rsidRPr="001C0C2C" w:rsidRDefault="00361DAA" w:rsidP="00361DAA">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No dia, hora e local indicados no preâmbulo desta Tomada de Preço, a CPL realizará reunião de abertura da licitação, facultada a presença de representantes das licitantes e demais interessados, tendo a seguinte pauta:</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lastRenderedPageBreak/>
        <w:t>O não comparecimento do representante da licitante ao ato de abertura das propostas, ou a falta de sua assinatura na respectiva ata, implicará a aceitação das decisões, ressalvado o direito a recurso, facultado pela legislação vigente;</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361DAA" w:rsidRPr="001C0C2C" w:rsidRDefault="00361DAA" w:rsidP="00361DAA">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361DAA" w:rsidRPr="001C0C2C" w:rsidRDefault="00361DAA" w:rsidP="00361DAA">
      <w:pPr>
        <w:spacing w:line="276" w:lineRule="auto"/>
        <w:jc w:val="both"/>
      </w:pPr>
    </w:p>
    <w:p w:rsidR="00361DAA" w:rsidRPr="001C0C2C" w:rsidRDefault="00361DAA" w:rsidP="00361DAA">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361DAA" w:rsidRPr="001C0C2C" w:rsidRDefault="00361DAA" w:rsidP="00361DAA">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Será vencedor do certame, o licitante que apresentar a proposta de acordo com as disposições constantes desta Tomada de Preços e seus anexos, observadas as informações complementares e OFERTAR O MENOR PREÇO GLOBAL.</w:t>
      </w:r>
    </w:p>
    <w:p w:rsidR="00361DAA" w:rsidRPr="001C0C2C" w:rsidRDefault="00361DAA" w:rsidP="00361DAA">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361DAA" w:rsidRPr="001C0C2C" w:rsidRDefault="00361DAA" w:rsidP="00361DAA">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361DAA" w:rsidRPr="001C0C2C" w:rsidRDefault="00361DAA" w:rsidP="00361DAA">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w:t>
      </w:r>
      <w:r>
        <w:rPr>
          <w:rFonts w:ascii="Times New Roman" w:hAnsi="Times New Roman" w:cs="Times New Roman"/>
          <w:b w:val="0"/>
          <w:sz w:val="24"/>
          <w:szCs w:val="24"/>
        </w:rPr>
        <w:t>de erro para menos, eximir-se da</w:t>
      </w:r>
      <w:r w:rsidRPr="001C0C2C">
        <w:rPr>
          <w:rFonts w:ascii="Times New Roman" w:hAnsi="Times New Roman" w:cs="Times New Roman"/>
          <w:b w:val="0"/>
          <w:sz w:val="24"/>
          <w:szCs w:val="24"/>
        </w:rPr>
        <w:t xml:space="preserve"> </w:t>
      </w:r>
      <w:r>
        <w:rPr>
          <w:rFonts w:ascii="Times New Roman" w:hAnsi="Times New Roman" w:cs="Times New Roman"/>
          <w:b w:val="0"/>
          <w:sz w:val="24"/>
          <w:szCs w:val="24"/>
        </w:rPr>
        <w:t>prestação dos serviços</w:t>
      </w:r>
      <w:r w:rsidRPr="001C0C2C">
        <w:rPr>
          <w:rFonts w:ascii="Times New Roman" w:hAnsi="Times New Roman" w:cs="Times New Roman"/>
          <w:b w:val="0"/>
          <w:sz w:val="24"/>
          <w:szCs w:val="24"/>
        </w:rPr>
        <w:t>;</w:t>
      </w:r>
    </w:p>
    <w:p w:rsidR="00361DAA" w:rsidRPr="001C0C2C" w:rsidRDefault="00361DAA" w:rsidP="00361DAA">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361DAA" w:rsidRPr="001C0C2C" w:rsidRDefault="00361DAA" w:rsidP="00361DAA">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361DAA" w:rsidRPr="001C0C2C" w:rsidRDefault="00361DAA" w:rsidP="00361DAA">
      <w:pPr>
        <w:spacing w:line="276" w:lineRule="auto"/>
        <w:jc w:val="both"/>
      </w:pPr>
    </w:p>
    <w:p w:rsidR="00361DAA" w:rsidRPr="001C0C2C" w:rsidRDefault="00361DAA" w:rsidP="00361DAA">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361DAA" w:rsidRPr="001C0C2C" w:rsidRDefault="00361DAA" w:rsidP="00361DAA">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361DAA" w:rsidRPr="001C0C2C" w:rsidRDefault="00361DAA" w:rsidP="00361DAA">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361DAA" w:rsidRPr="001C0C2C" w:rsidRDefault="00361DAA" w:rsidP="00361DAA">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361DAA" w:rsidRPr="001C0C2C" w:rsidRDefault="00361DAA" w:rsidP="00361DAA">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Em caso de divergência entre o preço unitário e o total, preferir-se-á o primeiro e, em caso de divergência entre o preço em algarismo e por extenso, preferir-se-á o último.</w:t>
      </w:r>
    </w:p>
    <w:p w:rsidR="00361DAA" w:rsidRPr="001C0C2C" w:rsidRDefault="00361DAA"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361DAA" w:rsidRPr="001C0C2C" w:rsidRDefault="00361DAA" w:rsidP="00361DAA">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361DAA" w:rsidRDefault="00361DAA" w:rsidP="00361DAA">
      <w:pPr>
        <w:pStyle w:val="PargrafodaLista"/>
        <w:ind w:left="364"/>
        <w:rPr>
          <w:rFonts w:ascii="Times New Roman" w:hAnsi="Times New Roman" w:cs="Times New Roman"/>
          <w:sz w:val="24"/>
          <w:szCs w:val="24"/>
        </w:rPr>
      </w:pPr>
    </w:p>
    <w:p w:rsidR="00361DAA" w:rsidRPr="001C0C2C" w:rsidRDefault="00361DAA" w:rsidP="00361DAA">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Pr>
          <w:rFonts w:ascii="Times New Roman" w:hAnsi="Times New Roman" w:cs="Times New Roman"/>
          <w:b w:val="0"/>
          <w:sz w:val="24"/>
          <w:szCs w:val="24"/>
        </w:rPr>
        <w:t>Para a</w:t>
      </w:r>
      <w:r w:rsidRPr="001C0C2C">
        <w:rPr>
          <w:rFonts w:ascii="Times New Roman" w:hAnsi="Times New Roman" w:cs="Times New Roman"/>
          <w:b w:val="0"/>
          <w:sz w:val="24"/>
          <w:szCs w:val="24"/>
        </w:rPr>
        <w:t xml:space="preserve"> </w:t>
      </w:r>
      <w:r>
        <w:rPr>
          <w:rFonts w:ascii="Times New Roman" w:hAnsi="Times New Roman" w:cs="Times New Roman"/>
          <w:b w:val="0"/>
          <w:sz w:val="24"/>
          <w:szCs w:val="24"/>
        </w:rPr>
        <w:t>prestação do serviço</w:t>
      </w:r>
      <w:r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361DAA" w:rsidRPr="001C0C2C" w:rsidRDefault="00361DAA" w:rsidP="00361DAA">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361DAA" w:rsidRPr="001C0C2C" w:rsidRDefault="00361DAA" w:rsidP="00361DAA">
      <w:pPr>
        <w:pStyle w:val="PargrafodaLista"/>
        <w:ind w:left="798"/>
        <w:rPr>
          <w:rFonts w:ascii="Times New Roman" w:hAnsi="Times New Roman" w:cs="Times New Roman"/>
          <w:b w:val="0"/>
          <w:sz w:val="24"/>
          <w:szCs w:val="24"/>
        </w:rPr>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361DAA" w:rsidRPr="001C0C2C" w:rsidRDefault="00361DAA" w:rsidP="00361DAA">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O contrato firmado em decorrência deste instrumento vigorará por até 01(um) ano, a partir de sua assinatura, de acordo com o plano de trabalho, podendo ser prorrogado ou aditivado por interesse público e de acordo com a conveniência do Município nos termos da lei nº 8.666/93.</w:t>
      </w:r>
    </w:p>
    <w:p w:rsidR="00361DAA" w:rsidRPr="001C0C2C" w:rsidRDefault="00361DAA"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DOS PRAZOS PARA </w:t>
      </w:r>
      <w:r>
        <w:rPr>
          <w:rFonts w:ascii="Times New Roman" w:hAnsi="Times New Roman" w:cs="Times New Roman"/>
          <w:sz w:val="24"/>
          <w:szCs w:val="24"/>
        </w:rPr>
        <w:t>A PRESTAÇÃO DOS SERVIÇOS</w:t>
      </w:r>
      <w:r w:rsidRPr="001C0C2C">
        <w:rPr>
          <w:rFonts w:ascii="Times New Roman" w:hAnsi="Times New Roman" w:cs="Times New Roman"/>
          <w:sz w:val="24"/>
          <w:szCs w:val="24"/>
        </w:rPr>
        <w:t>.</w:t>
      </w:r>
    </w:p>
    <w:p w:rsidR="00361DAA" w:rsidRPr="001C0C2C" w:rsidRDefault="00361DAA" w:rsidP="00361DAA">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Pr>
          <w:rFonts w:ascii="Times New Roman" w:hAnsi="Times New Roman" w:cs="Times New Roman"/>
          <w:b w:val="0"/>
          <w:sz w:val="24"/>
          <w:szCs w:val="24"/>
        </w:rPr>
        <w:t>SERVIÇO</w:t>
      </w:r>
      <w:r w:rsidRPr="001C0C2C">
        <w:rPr>
          <w:rFonts w:ascii="Times New Roman" w:hAnsi="Times New Roman" w:cs="Times New Roman"/>
          <w:b w:val="0"/>
          <w:sz w:val="24"/>
          <w:szCs w:val="24"/>
        </w:rPr>
        <w:t xml:space="preserve"> expedida pela autoridade competente desta Prefeitura Municipal.</w:t>
      </w:r>
    </w:p>
    <w:p w:rsidR="00361DAA" w:rsidRDefault="00361DAA"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 entrega da Nota Fiscal/Fatura devidamente atestada pela autoridade competente</w:t>
      </w:r>
      <w:r>
        <w:rPr>
          <w:rFonts w:ascii="Times New Roman" w:hAnsi="Times New Roman" w:cs="Times New Roman"/>
          <w:b w:val="0"/>
          <w:sz w:val="24"/>
          <w:szCs w:val="24"/>
        </w:rPr>
        <w:t xml:space="preserve"> </w:t>
      </w:r>
      <w:r w:rsidRPr="001C0C2C">
        <w:rPr>
          <w:rFonts w:ascii="Times New Roman" w:hAnsi="Times New Roman" w:cs="Times New Roman"/>
          <w:b w:val="0"/>
          <w:sz w:val="24"/>
          <w:szCs w:val="24"/>
        </w:rPr>
        <w:t>após a entrega, sendo esta condição imprescindível para o pagamento.</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A5859" w:rsidRPr="001C0C2C" w:rsidRDefault="00DA5859"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361DAA" w:rsidRPr="001C0C2C" w:rsidRDefault="00361DAA" w:rsidP="00361DAA">
      <w:pPr>
        <w:pStyle w:val="PargrafodaLista"/>
        <w:ind w:left="360"/>
        <w:rPr>
          <w:rFonts w:ascii="Times New Roman" w:hAnsi="Times New Roman" w:cs="Times New Roman"/>
          <w:b w:val="0"/>
          <w:sz w:val="24"/>
          <w:szCs w:val="24"/>
        </w:rPr>
      </w:pPr>
      <w:r w:rsidRPr="00AB69F3">
        <w:rPr>
          <w:rFonts w:ascii="Times New Roman" w:hAnsi="Times New Roman" w:cs="Times New Roman"/>
          <w:b w:val="0"/>
          <w:sz w:val="24"/>
          <w:szCs w:val="24"/>
        </w:rPr>
        <w:t xml:space="preserve">Informamos que as despesas são provenientes dos recursos oriundos do </w:t>
      </w:r>
      <w:r w:rsidR="00480A7D" w:rsidRPr="00480A7D">
        <w:rPr>
          <w:rFonts w:ascii="Times New Roman" w:hAnsi="Times New Roman" w:cs="Times New Roman"/>
          <w:b w:val="0"/>
          <w:sz w:val="24"/>
          <w:szCs w:val="24"/>
        </w:rPr>
        <w:t>FPM, ICMS, Conta Movimento e outras receitas tributárias</w:t>
      </w:r>
      <w:r w:rsidRPr="00AB69F3">
        <w:rPr>
          <w:rFonts w:ascii="Times New Roman" w:hAnsi="Times New Roman" w:cs="Times New Roman"/>
          <w:b w:val="0"/>
          <w:sz w:val="24"/>
          <w:szCs w:val="24"/>
        </w:rPr>
        <w:t>.</w:t>
      </w:r>
    </w:p>
    <w:p w:rsidR="00361DAA" w:rsidRPr="001C0C2C" w:rsidRDefault="00361DAA"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361DAA" w:rsidRPr="001C0C2C" w:rsidRDefault="00361DAA" w:rsidP="00361DAA">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Pr>
          <w:rFonts w:ascii="Times New Roman" w:hAnsi="Times New Roman" w:cs="Times New Roman"/>
          <w:b w:val="0"/>
          <w:sz w:val="24"/>
          <w:szCs w:val="24"/>
        </w:rPr>
        <w:t>serviço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361DAA" w:rsidRPr="001C0C2C" w:rsidRDefault="00361DAA" w:rsidP="00361DAA">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w:t>
      </w:r>
      <w:r>
        <w:rPr>
          <w:rFonts w:ascii="Times New Roman" w:hAnsi="Times New Roman" w:cs="Times New Roman"/>
          <w:b w:val="0"/>
          <w:sz w:val="24"/>
          <w:szCs w:val="24"/>
        </w:rPr>
        <w:t>, quando da entrega da fatura da prestação de serviço</w:t>
      </w:r>
      <w:r w:rsidRPr="001C0C2C">
        <w:rPr>
          <w:rFonts w:ascii="Times New Roman" w:hAnsi="Times New Roman" w:cs="Times New Roman"/>
          <w:b w:val="0"/>
          <w:sz w:val="24"/>
          <w:szCs w:val="24"/>
        </w:rPr>
        <w:t>, caso seja requerido pela empresa;</w:t>
      </w:r>
    </w:p>
    <w:p w:rsidR="00361DAA" w:rsidRPr="001C0C2C" w:rsidRDefault="00361DAA" w:rsidP="00361DAA">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361DAA" w:rsidRPr="001C0C2C" w:rsidRDefault="00361DAA" w:rsidP="00361DAA">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361DAA" w:rsidRPr="001C0C2C" w:rsidRDefault="00361DAA" w:rsidP="00361DAA">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361DAA" w:rsidRPr="001C0C2C" w:rsidRDefault="00361DAA" w:rsidP="00361DAA">
      <w:pPr>
        <w:pStyle w:val="PargrafodaLista"/>
        <w:ind w:left="851"/>
        <w:rPr>
          <w:rFonts w:ascii="Times New Roman" w:hAnsi="Times New Roman" w:cs="Times New Roman"/>
          <w:b w:val="0"/>
          <w:sz w:val="24"/>
          <w:szCs w:val="24"/>
        </w:rPr>
      </w:pPr>
    </w:p>
    <w:p w:rsidR="00361DAA" w:rsidRPr="008860E0" w:rsidRDefault="00361DAA" w:rsidP="00361DAA">
      <w:pPr>
        <w:pStyle w:val="PargrafodaLista"/>
        <w:numPr>
          <w:ilvl w:val="0"/>
          <w:numId w:val="33"/>
        </w:numPr>
        <w:rPr>
          <w:rFonts w:ascii="Times New Roman" w:hAnsi="Times New Roman" w:cs="Times New Roman"/>
          <w:sz w:val="24"/>
          <w:szCs w:val="24"/>
        </w:rPr>
      </w:pPr>
      <w:r>
        <w:rPr>
          <w:rFonts w:ascii="Times New Roman" w:hAnsi="Times New Roman" w:cs="Times New Roman"/>
          <w:sz w:val="24"/>
          <w:szCs w:val="24"/>
        </w:rPr>
        <w:t xml:space="preserve"> </w:t>
      </w:r>
      <w:r w:rsidRPr="008860E0">
        <w:rPr>
          <w:rFonts w:ascii="Times New Roman" w:hAnsi="Times New Roman" w:cs="Times New Roman"/>
          <w:sz w:val="24"/>
          <w:szCs w:val="24"/>
        </w:rPr>
        <w:t>DAS CONDIÇÕES DA PRESTAÇÃO DE SERVIÇO</w:t>
      </w:r>
    </w:p>
    <w:p w:rsidR="00361DAA" w:rsidRPr="001C0C2C" w:rsidRDefault="00361DAA" w:rsidP="00361DAA">
      <w:pPr>
        <w:pStyle w:val="PargrafodaLista"/>
        <w:ind w:left="426"/>
        <w:rPr>
          <w:rFonts w:ascii="Times New Roman" w:hAnsi="Times New Roman" w:cs="Times New Roman"/>
          <w:b w:val="0"/>
          <w:sz w:val="24"/>
          <w:szCs w:val="24"/>
        </w:rPr>
      </w:pPr>
      <w:r w:rsidRPr="008860E0">
        <w:rPr>
          <w:rFonts w:ascii="Times New Roman" w:hAnsi="Times New Roman" w:cs="Times New Roman"/>
          <w:b w:val="0"/>
          <w:sz w:val="24"/>
          <w:szCs w:val="24"/>
        </w:rPr>
        <w:t>O objeto desta licitação será prestado pelo licitante nos locais e horários determinados por este Município, de acordo com sua conveniência, e no ato da prestação de serviço, será dado recibo da ordem de serviço, após vistoria do setor competente deste Município.</w:t>
      </w:r>
    </w:p>
    <w:p w:rsidR="00361DAA" w:rsidRPr="001C0C2C" w:rsidRDefault="00361DAA"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DAS SANÇÕES EM CASO DE INADIMPLEMENTO</w:t>
      </w:r>
    </w:p>
    <w:p w:rsidR="00361DAA" w:rsidRPr="001C0C2C" w:rsidRDefault="00361DAA" w:rsidP="00361DAA">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361DAA" w:rsidRPr="001C0C2C" w:rsidRDefault="00361DAA" w:rsidP="00361DAA">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361DAA" w:rsidRPr="001C0C2C" w:rsidRDefault="00361DAA" w:rsidP="00361DAA">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361DAA" w:rsidRPr="001C0C2C" w:rsidRDefault="00361DAA" w:rsidP="00361DAA">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361DAA" w:rsidRPr="001C0C2C" w:rsidRDefault="00361DAA" w:rsidP="00361DAA">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 empresa que apresentar dolosamente documentos falsos, fraudulentos ou sem validade, durante o contrato ou visando frustrar os objetivos desta licitação, ficará impedida de licitar e contratar com a Prefeitura Municipal, por um prazo não inferior a 02 (dois) anos.</w:t>
      </w:r>
    </w:p>
    <w:p w:rsidR="00361DAA" w:rsidRPr="001C0C2C" w:rsidRDefault="00361DAA" w:rsidP="00361DAA">
      <w:pPr>
        <w:pStyle w:val="PargrafodaLista"/>
        <w:ind w:left="851"/>
        <w:rPr>
          <w:rFonts w:ascii="Times New Roman" w:hAnsi="Times New Roman" w:cs="Times New Roman"/>
          <w:sz w:val="24"/>
          <w:szCs w:val="24"/>
        </w:rPr>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361DAA" w:rsidRPr="001C0C2C" w:rsidRDefault="00361DAA" w:rsidP="00361DAA">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Da decisão, adotado no presente processo licitatório cabem os recursos previstos no art. 109 da Lei n.º 8.666/93, observada a ressalva do § 6º do mesmo dispositivo legal, abaixo discriminados:</w:t>
      </w:r>
    </w:p>
    <w:p w:rsidR="00361DAA" w:rsidRPr="001C0C2C" w:rsidRDefault="00361DAA" w:rsidP="00361DAA">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361DAA" w:rsidRPr="001C0C2C" w:rsidRDefault="00361DAA" w:rsidP="00361DAA">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Pr="001C0C2C">
        <w:rPr>
          <w:rFonts w:ascii="Times New Roman" w:hAnsi="Times New Roman" w:cs="Times New Roman"/>
          <w:b w:val="0"/>
          <w:sz w:val="24"/>
          <w:szCs w:val="24"/>
        </w:rPr>
        <w:t>abilitação ou inabilitação de licitante;</w:t>
      </w:r>
    </w:p>
    <w:p w:rsidR="00361DAA" w:rsidRPr="001C0C2C" w:rsidRDefault="00361DAA" w:rsidP="00361DAA">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Pr="001C0C2C">
        <w:rPr>
          <w:rFonts w:ascii="Times New Roman" w:hAnsi="Times New Roman" w:cs="Times New Roman"/>
          <w:b w:val="0"/>
          <w:sz w:val="24"/>
          <w:szCs w:val="24"/>
        </w:rPr>
        <w:t>ulgamento das propostas;</w:t>
      </w:r>
    </w:p>
    <w:p w:rsidR="00361DAA" w:rsidRPr="001C0C2C" w:rsidRDefault="00361DAA" w:rsidP="00361DAA">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Pr="001C0C2C">
        <w:rPr>
          <w:rFonts w:ascii="Times New Roman" w:hAnsi="Times New Roman" w:cs="Times New Roman"/>
          <w:b w:val="0"/>
          <w:sz w:val="24"/>
          <w:szCs w:val="24"/>
        </w:rPr>
        <w:t>nulação ou revogação da licitação;</w:t>
      </w:r>
    </w:p>
    <w:p w:rsidR="00361DAA" w:rsidRPr="001C0C2C" w:rsidRDefault="00361DAA" w:rsidP="00361DAA">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Pr="001C0C2C">
        <w:rPr>
          <w:rFonts w:ascii="Times New Roman" w:hAnsi="Times New Roman" w:cs="Times New Roman"/>
          <w:b w:val="0"/>
          <w:sz w:val="24"/>
          <w:szCs w:val="24"/>
        </w:rPr>
        <w:t>ndeferimento do pedido de inscrição em registro cadastral, sua alteração ou cancelamento;</w:t>
      </w:r>
    </w:p>
    <w:p w:rsidR="00361DAA" w:rsidRPr="001C0C2C" w:rsidRDefault="00361DAA" w:rsidP="00361DAA">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Pr="001C0C2C">
        <w:rPr>
          <w:rFonts w:ascii="Times New Roman" w:hAnsi="Times New Roman" w:cs="Times New Roman"/>
          <w:b w:val="0"/>
          <w:sz w:val="24"/>
          <w:szCs w:val="24"/>
        </w:rPr>
        <w:t>escisão do contrato, a que se refere o inciso I do artigo 79 da Lei nº 8.666/93;</w:t>
      </w:r>
    </w:p>
    <w:p w:rsidR="00361DAA" w:rsidRPr="001C0C2C" w:rsidRDefault="00361DAA" w:rsidP="00361DAA">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Pr="001C0C2C">
        <w:rPr>
          <w:rFonts w:ascii="Times New Roman" w:hAnsi="Times New Roman" w:cs="Times New Roman"/>
          <w:b w:val="0"/>
          <w:sz w:val="24"/>
          <w:szCs w:val="24"/>
        </w:rPr>
        <w:t>plicação das penas de advertência, suspensão temporária ou multa;</w:t>
      </w:r>
    </w:p>
    <w:p w:rsidR="00361DAA" w:rsidRPr="001C0C2C" w:rsidRDefault="00361DAA" w:rsidP="00361DAA">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361DAA" w:rsidRPr="001C0C2C" w:rsidRDefault="00361DAA" w:rsidP="00361DAA">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Pedido de reconsideração, de decisão de Secretário Municipal, conforme o caso, na hipótese do §4º do art. 87 da Lei nº 8.666/93, no prazo de 10 (dez) dias úteis da intimação do ato.</w:t>
      </w:r>
    </w:p>
    <w:p w:rsidR="00361DAA" w:rsidRPr="001C0C2C" w:rsidRDefault="00361DAA" w:rsidP="00361DAA">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361DAA" w:rsidRPr="001C0C2C" w:rsidRDefault="00361DAA" w:rsidP="00361DAA">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w:t>
      </w:r>
      <w:r w:rsidRPr="001C0C2C">
        <w:rPr>
          <w:rFonts w:ascii="Times New Roman" w:hAnsi="Times New Roman" w:cs="Times New Roman"/>
          <w:b w:val="0"/>
          <w:sz w:val="24"/>
          <w:szCs w:val="24"/>
        </w:rPr>
        <w:lastRenderedPageBreak/>
        <w:t xml:space="preserve">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361DAA" w:rsidRPr="001C0C2C" w:rsidRDefault="00361DAA" w:rsidP="00361DAA">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361DAA" w:rsidRPr="001C0C2C" w:rsidRDefault="00361DAA" w:rsidP="00361DAA">
      <w:pPr>
        <w:pStyle w:val="PargrafodaLista"/>
        <w:ind w:left="851"/>
        <w:rPr>
          <w:rFonts w:ascii="Times New Roman" w:hAnsi="Times New Roman" w:cs="Times New Roman"/>
          <w:b w:val="0"/>
          <w:sz w:val="24"/>
          <w:szCs w:val="24"/>
        </w:rPr>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361DAA" w:rsidRPr="001C0C2C" w:rsidRDefault="00361DAA" w:rsidP="00361DAA">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Esta Tomada de Preço poderá ser revogada por razões de interesse público, em decorrência de fato superveniente, devidamente comprovado e justificado tal conduta; ou deverá ser anulada (de ofício ou por provocação de terceiros), mediante parecer escrito e fundamentado;</w:t>
      </w:r>
    </w:p>
    <w:p w:rsidR="00361DAA" w:rsidRPr="001C0C2C" w:rsidRDefault="00361DAA" w:rsidP="00361DAA">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361DAA" w:rsidRPr="001C0C2C" w:rsidRDefault="00361DAA" w:rsidP="00361DAA">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1DAA" w:rsidRPr="001C0C2C" w:rsidRDefault="00361DAA" w:rsidP="00361DAA">
      <w:pPr>
        <w:spacing w:line="276" w:lineRule="auto"/>
        <w:jc w:val="both"/>
      </w:pPr>
    </w:p>
    <w:p w:rsidR="00361DAA" w:rsidRPr="001C0C2C" w:rsidRDefault="00361DAA" w:rsidP="00361DAA">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Qualquer questão relativa a esta Tomada de Preço será resolvida pela Comissão Permanente de Licitação;</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 DE SÃO MIGUEL DA BAIXA GRANDE/PI;</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361DAA" w:rsidRPr="001C0C2C" w:rsidRDefault="00361DAA" w:rsidP="00361DAA">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361DAA" w:rsidRPr="001C0C2C" w:rsidRDefault="00361DAA" w:rsidP="00361DAA">
      <w:pPr>
        <w:spacing w:line="276" w:lineRule="auto"/>
        <w:jc w:val="both"/>
      </w:pPr>
    </w:p>
    <w:p w:rsidR="00361DAA" w:rsidRPr="001C0C2C" w:rsidRDefault="00361DAA" w:rsidP="00361DAA">
      <w:pPr>
        <w:spacing w:line="276" w:lineRule="auto"/>
        <w:jc w:val="center"/>
      </w:pPr>
      <w:r w:rsidRPr="001878F4">
        <w:t xml:space="preserve">São Miguel da Baixa Grande/PI, </w:t>
      </w:r>
      <w:r w:rsidR="00480A7D">
        <w:t>06</w:t>
      </w:r>
      <w:r w:rsidRPr="001878F4">
        <w:t xml:space="preserve"> de </w:t>
      </w:r>
      <w:r w:rsidR="00480A7D">
        <w:t>Junho</w:t>
      </w:r>
      <w:r w:rsidRPr="001878F4">
        <w:t xml:space="preserve"> de 2018.</w:t>
      </w:r>
    </w:p>
    <w:p w:rsidR="00361DAA" w:rsidRPr="001C0C2C" w:rsidRDefault="00361DAA" w:rsidP="00361DAA">
      <w:pPr>
        <w:spacing w:line="276" w:lineRule="auto"/>
        <w:jc w:val="both"/>
      </w:pPr>
    </w:p>
    <w:p w:rsidR="00361DAA" w:rsidRPr="001C0C2C" w:rsidRDefault="00361DAA" w:rsidP="00361DAA">
      <w:pPr>
        <w:spacing w:line="276" w:lineRule="auto"/>
        <w:jc w:val="both"/>
      </w:pPr>
    </w:p>
    <w:p w:rsidR="00361DAA" w:rsidRPr="001C0C2C" w:rsidRDefault="00361DAA" w:rsidP="00361DAA">
      <w:pPr>
        <w:spacing w:line="276" w:lineRule="auto"/>
        <w:jc w:val="both"/>
      </w:pPr>
    </w:p>
    <w:p w:rsidR="00361DAA" w:rsidRDefault="00361DAA" w:rsidP="00361DAA">
      <w:pPr>
        <w:spacing w:line="276" w:lineRule="auto"/>
        <w:jc w:val="center"/>
        <w:rPr>
          <w:rFonts w:eastAsiaTheme="minorHAnsi"/>
          <w:lang w:eastAsia="en-US"/>
        </w:rPr>
      </w:pPr>
      <w:r>
        <w:rPr>
          <w:rFonts w:eastAsiaTheme="minorHAnsi"/>
          <w:lang w:eastAsia="en-US"/>
        </w:rPr>
        <w:t>Maria Gesane de Moura</w:t>
      </w:r>
    </w:p>
    <w:p w:rsidR="00361DAA" w:rsidRPr="001C0C2C" w:rsidRDefault="00361DAA" w:rsidP="00361DAA">
      <w:pPr>
        <w:spacing w:line="276" w:lineRule="auto"/>
        <w:jc w:val="center"/>
        <w:rPr>
          <w:b/>
        </w:rPr>
      </w:pPr>
      <w:r w:rsidRPr="001C0C2C">
        <w:rPr>
          <w:b/>
        </w:rPr>
        <w:t xml:space="preserve">Presidente </w:t>
      </w:r>
      <w:r w:rsidR="00480A7D">
        <w:rPr>
          <w:b/>
        </w:rPr>
        <w:t xml:space="preserve">da </w:t>
      </w:r>
      <w:r w:rsidRPr="001C0C2C">
        <w:rPr>
          <w:b/>
        </w:rPr>
        <w:t>CPL</w:t>
      </w:r>
    </w:p>
    <w:p w:rsidR="00361DAA" w:rsidRDefault="00361DAA" w:rsidP="00361DAA">
      <w:pPr>
        <w:spacing w:after="200" w:line="276" w:lineRule="auto"/>
      </w:pPr>
      <w:r>
        <w:br w:type="page"/>
      </w:r>
    </w:p>
    <w:p w:rsidR="00361DAA" w:rsidRDefault="00361DAA" w:rsidP="00361DAA">
      <w:pPr>
        <w:tabs>
          <w:tab w:val="center" w:pos="4394"/>
          <w:tab w:val="left" w:pos="6525"/>
        </w:tabs>
        <w:jc w:val="center"/>
      </w:pPr>
    </w:p>
    <w:p w:rsidR="00361DAA" w:rsidRDefault="00361DAA" w:rsidP="00361DAA">
      <w:pPr>
        <w:tabs>
          <w:tab w:val="center" w:pos="4394"/>
          <w:tab w:val="left" w:pos="6525"/>
        </w:tabs>
        <w:jc w:val="center"/>
      </w:pPr>
    </w:p>
    <w:p w:rsidR="00361DAA" w:rsidRPr="001C0C2C" w:rsidRDefault="00361DAA" w:rsidP="00361DAA">
      <w:pPr>
        <w:jc w:val="center"/>
      </w:pPr>
      <w:r w:rsidRPr="001C0C2C">
        <w:t>ANEXO</w:t>
      </w:r>
    </w:p>
    <w:p w:rsidR="00361DAA" w:rsidRPr="001C0C2C" w:rsidRDefault="00361DAA" w:rsidP="00361DAA">
      <w:pPr>
        <w:jc w:val="center"/>
      </w:pPr>
    </w:p>
    <w:p w:rsidR="00361DAA" w:rsidRPr="001C0C2C" w:rsidRDefault="00361DAA" w:rsidP="00361DAA">
      <w:pPr>
        <w:jc w:val="center"/>
      </w:pPr>
      <w:r w:rsidRPr="001C0C2C">
        <w:t>DECLARAÇÃO</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 xml:space="preserve">(Tomada de Preço nº </w:t>
      </w:r>
      <w:r w:rsidR="00BA3DA6">
        <w:rPr>
          <w:b/>
        </w:rPr>
        <w:t>022</w:t>
      </w:r>
      <w:r>
        <w:rPr>
          <w:b/>
        </w:rPr>
        <w:t>/2018</w:t>
      </w:r>
      <w:r w:rsidRPr="001C0C2C">
        <w:rPr>
          <w:b/>
        </w:rPr>
        <w:t>).</w:t>
      </w:r>
    </w:p>
    <w:p w:rsidR="00361DAA" w:rsidRPr="001C0C2C" w:rsidRDefault="00361DAA" w:rsidP="00361DAA">
      <w:pPr>
        <w:jc w:val="both"/>
      </w:pPr>
      <w:r w:rsidRPr="001C0C2C">
        <w:t>___________________,_</w:t>
      </w:r>
      <w:r>
        <w:t xml:space="preserve">___de___________________ </w:t>
      </w:r>
      <w:proofErr w:type="spellStart"/>
      <w:r>
        <w:t>de</w:t>
      </w:r>
      <w:proofErr w:type="spellEnd"/>
      <w:r>
        <w:t xml:space="preserve"> 2018</w:t>
      </w:r>
      <w:r w:rsidRPr="001C0C2C">
        <w:t>.</w:t>
      </w:r>
    </w:p>
    <w:p w:rsidR="00361DAA" w:rsidRPr="001C0C2C" w:rsidRDefault="00361DAA" w:rsidP="00361DAA">
      <w:pPr>
        <w:jc w:val="both"/>
      </w:pPr>
      <w:proofErr w:type="gramStart"/>
      <w:r w:rsidRPr="001C0C2C">
        <w:t xml:space="preserve">[ </w:t>
      </w:r>
      <w:proofErr w:type="gramEnd"/>
      <w:r w:rsidRPr="001C0C2C">
        <w:t>Carimbo Padronizado do CNPJ ]</w:t>
      </w:r>
    </w:p>
    <w:p w:rsidR="00361DAA" w:rsidRPr="001C0C2C" w:rsidRDefault="00361DAA" w:rsidP="00361DAA">
      <w:pPr>
        <w:jc w:val="both"/>
      </w:pPr>
      <w:r w:rsidRPr="001C0C2C">
        <w:t>____________________________________</w:t>
      </w:r>
    </w:p>
    <w:p w:rsidR="00361DAA" w:rsidRPr="001C0C2C" w:rsidRDefault="00361DAA" w:rsidP="00361DAA">
      <w:pPr>
        <w:jc w:val="both"/>
      </w:pPr>
      <w:r w:rsidRPr="001C0C2C">
        <w:t>Assinatura do Representante legal</w:t>
      </w:r>
    </w:p>
    <w:p w:rsidR="00361DAA" w:rsidRPr="001C0C2C" w:rsidRDefault="00361DAA" w:rsidP="00361DAA">
      <w:pPr>
        <w:jc w:val="both"/>
      </w:pPr>
      <w:r w:rsidRPr="001C0C2C">
        <w:t>Nome:</w:t>
      </w:r>
    </w:p>
    <w:p w:rsidR="00361DAA" w:rsidRPr="001C0C2C" w:rsidRDefault="00361DAA" w:rsidP="00361DAA">
      <w:pPr>
        <w:jc w:val="both"/>
      </w:pPr>
      <w:r w:rsidRPr="001C0C2C">
        <w:t>Cargo:</w:t>
      </w:r>
    </w:p>
    <w:p w:rsidR="00361DAA" w:rsidRPr="001C0C2C" w:rsidRDefault="00361DAA" w:rsidP="00361DAA">
      <w:pPr>
        <w:jc w:val="both"/>
      </w:pPr>
      <w:r w:rsidRPr="001C0C2C">
        <w:t>RG.:</w:t>
      </w:r>
    </w:p>
    <w:p w:rsidR="00361DAA" w:rsidRPr="001C0C2C" w:rsidRDefault="00361DAA" w:rsidP="00361DAA">
      <w:pPr>
        <w:jc w:val="both"/>
      </w:pPr>
      <w:r w:rsidRPr="001C0C2C">
        <w:t>CPF:</w:t>
      </w:r>
    </w:p>
    <w:p w:rsidR="00361DAA" w:rsidRPr="001C0C2C" w:rsidRDefault="00361DAA" w:rsidP="00361DAA">
      <w:pPr>
        <w:jc w:val="both"/>
      </w:pPr>
      <w:r w:rsidRPr="001C0C2C">
        <w:t>Elaborar a declaração preferencialmente em papel timbrado da empresa.</w:t>
      </w:r>
    </w:p>
    <w:p w:rsidR="00361DAA" w:rsidRDefault="00361DAA" w:rsidP="00361DAA">
      <w:pPr>
        <w:spacing w:after="200" w:line="276" w:lineRule="auto"/>
      </w:pPr>
      <w:r>
        <w:br w:type="page"/>
      </w:r>
    </w:p>
    <w:p w:rsidR="00361DAA" w:rsidRPr="001C0C2C" w:rsidRDefault="00361DAA" w:rsidP="00361DAA">
      <w:pPr>
        <w:jc w:val="center"/>
      </w:pPr>
      <w:r w:rsidRPr="001C0C2C">
        <w:lastRenderedPageBreak/>
        <w:t>A N E X O</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r w:rsidRPr="001C0C2C">
        <w:t>MODELO DA PROPOSTA</w:t>
      </w:r>
    </w:p>
    <w:p w:rsidR="00361DAA" w:rsidRPr="001C0C2C" w:rsidRDefault="00361DAA" w:rsidP="00361DAA">
      <w:pPr>
        <w:jc w:val="both"/>
      </w:pPr>
      <w:r w:rsidRPr="001C0C2C">
        <w:t xml:space="preserve">(Proposta referente à Tomada de Preço </w:t>
      </w:r>
      <w:r w:rsidRPr="001C0C2C">
        <w:rPr>
          <w:b/>
        </w:rPr>
        <w:t xml:space="preserve">nº </w:t>
      </w:r>
      <w:r w:rsidR="00BA3DA6">
        <w:rPr>
          <w:b/>
        </w:rPr>
        <w:t>022</w:t>
      </w:r>
      <w:r>
        <w:rPr>
          <w:b/>
        </w:rPr>
        <w:t>/2018</w:t>
      </w:r>
      <w:r w:rsidRPr="001C0C2C">
        <w:rPr>
          <w:b/>
        </w:rPr>
        <w:t>)</w:t>
      </w:r>
    </w:p>
    <w:p w:rsidR="00361DAA" w:rsidRPr="001C0C2C" w:rsidRDefault="00361DAA" w:rsidP="00361DAA">
      <w:pPr>
        <w:jc w:val="both"/>
      </w:pPr>
      <w:r w:rsidRPr="001C0C2C">
        <w:t>01 – IDENTIFICAÇÃO DA EMPRESA LICITANTE:</w:t>
      </w:r>
    </w:p>
    <w:p w:rsidR="00361DAA" w:rsidRPr="001C0C2C" w:rsidRDefault="00361DAA" w:rsidP="00361DAA">
      <w:pPr>
        <w:jc w:val="both"/>
      </w:pPr>
      <w:r w:rsidRPr="001C0C2C">
        <w:t>NOME DA EMPRESA:</w:t>
      </w:r>
    </w:p>
    <w:p w:rsidR="00361DAA" w:rsidRPr="001C0C2C" w:rsidRDefault="00361DAA" w:rsidP="00361DAA">
      <w:pPr>
        <w:jc w:val="both"/>
      </w:pPr>
      <w:r w:rsidRPr="001C0C2C">
        <w:t>CNPJ/MF:</w:t>
      </w:r>
    </w:p>
    <w:p w:rsidR="00361DAA" w:rsidRPr="001C0C2C" w:rsidRDefault="00361DAA" w:rsidP="00361DAA">
      <w:pPr>
        <w:jc w:val="both"/>
      </w:pPr>
      <w:r w:rsidRPr="001C0C2C">
        <w:t>ENDEREÇO:</w:t>
      </w:r>
    </w:p>
    <w:p w:rsidR="00361DAA" w:rsidRPr="001C0C2C" w:rsidRDefault="00361DAA" w:rsidP="00361DAA">
      <w:pPr>
        <w:jc w:val="both"/>
      </w:pPr>
      <w:r w:rsidRPr="001C0C2C">
        <w:t>BAIRRO:                                        CIDADE/UF:                                   CEP:</w:t>
      </w:r>
    </w:p>
    <w:p w:rsidR="00361DAA" w:rsidRPr="001C0C2C" w:rsidRDefault="00361DAA" w:rsidP="00361DAA">
      <w:pPr>
        <w:jc w:val="both"/>
      </w:pPr>
      <w:r w:rsidRPr="001C0C2C">
        <w:t xml:space="preserve">FONE: </w:t>
      </w:r>
      <w:proofErr w:type="gramStart"/>
      <w:r w:rsidRPr="001C0C2C">
        <w:t xml:space="preserve">(    </w:t>
      </w:r>
      <w:proofErr w:type="gramEnd"/>
      <w:r w:rsidRPr="001C0C2C">
        <w:t xml:space="preserve">)                                                                    FAX: (    ) </w:t>
      </w:r>
    </w:p>
    <w:p w:rsidR="00361DAA" w:rsidRPr="001C0C2C" w:rsidRDefault="00361DAA" w:rsidP="00361DAA">
      <w:pPr>
        <w:jc w:val="both"/>
      </w:pPr>
      <w:r w:rsidRPr="001C0C2C">
        <w:t>NOME PARA CONTATO:</w:t>
      </w:r>
    </w:p>
    <w:p w:rsidR="00361DAA" w:rsidRPr="001C0C2C" w:rsidRDefault="00361DAA" w:rsidP="00361DAA">
      <w:pPr>
        <w:jc w:val="both"/>
      </w:pPr>
      <w:r w:rsidRPr="001C0C2C">
        <w:t>02 – DADOS BANCÁRIOS:</w:t>
      </w:r>
    </w:p>
    <w:p w:rsidR="00361DAA" w:rsidRPr="001C0C2C" w:rsidRDefault="00361DAA" w:rsidP="00361DAA">
      <w:pPr>
        <w:jc w:val="both"/>
      </w:pPr>
      <w:r w:rsidRPr="001C0C2C">
        <w:tab/>
        <w:t>Conta n.º: _________________</w:t>
      </w:r>
    </w:p>
    <w:p w:rsidR="00361DAA" w:rsidRPr="001C0C2C" w:rsidRDefault="00361DAA" w:rsidP="00361DAA">
      <w:pPr>
        <w:jc w:val="both"/>
      </w:pPr>
      <w:r w:rsidRPr="001C0C2C">
        <w:tab/>
        <w:t>Agencia n.º: _______________</w:t>
      </w:r>
    </w:p>
    <w:p w:rsidR="00361DAA" w:rsidRPr="001C0C2C" w:rsidRDefault="00361DAA" w:rsidP="00361DAA">
      <w:pPr>
        <w:jc w:val="both"/>
      </w:pPr>
      <w:r w:rsidRPr="001C0C2C">
        <w:tab/>
        <w:t>Banco: ____________________</w:t>
      </w:r>
    </w:p>
    <w:p w:rsidR="00361DAA" w:rsidRPr="001C0C2C" w:rsidRDefault="00361DAA" w:rsidP="00361DAA">
      <w:pPr>
        <w:jc w:val="both"/>
      </w:pPr>
      <w:r w:rsidRPr="001C0C2C">
        <w:t>03 – CONDIÇÕES DE PAGAMENTO: conforme Edital</w:t>
      </w:r>
    </w:p>
    <w:p w:rsidR="00361DAA" w:rsidRPr="001C0C2C" w:rsidRDefault="00361DAA" w:rsidP="00361DAA">
      <w:pPr>
        <w:jc w:val="both"/>
      </w:pPr>
      <w:r w:rsidRPr="001C0C2C">
        <w:t>04 – VALIDADE DA PROPOSTA: 60 (sessenta) dias.</w:t>
      </w:r>
    </w:p>
    <w:p w:rsidR="00361DAA" w:rsidRPr="001C0C2C" w:rsidRDefault="00361DAA" w:rsidP="00361DAA">
      <w:pPr>
        <w:jc w:val="both"/>
      </w:pPr>
      <w:proofErr w:type="gramStart"/>
      <w:r w:rsidRPr="001C0C2C">
        <w:t>05 – PRAZO</w:t>
      </w:r>
      <w:proofErr w:type="gramEnd"/>
      <w:r w:rsidRPr="001C0C2C">
        <w:t xml:space="preserve"> PARA </w:t>
      </w:r>
      <w:r>
        <w:t xml:space="preserve">A PRESTAÇÃO DO SERVIÇO </w:t>
      </w:r>
      <w:r w:rsidRPr="001C0C2C">
        <w:t>– Imediatamente após a solicitação.</w:t>
      </w:r>
    </w:p>
    <w:p w:rsidR="00361DAA" w:rsidRPr="001C0C2C" w:rsidRDefault="00361DAA" w:rsidP="00361DAA">
      <w:pPr>
        <w:jc w:val="both"/>
      </w:pPr>
      <w:r w:rsidRPr="001C0C2C">
        <w:t xml:space="preserve">06 – PREÇOS: Os preços são os apresentados na planilha anexa. </w:t>
      </w:r>
    </w:p>
    <w:p w:rsidR="00361DAA" w:rsidRPr="001C0C2C" w:rsidRDefault="00361DAA" w:rsidP="00361DAA">
      <w:pPr>
        <w:jc w:val="both"/>
      </w:pPr>
      <w:r w:rsidRPr="001C0C2C">
        <w:t>________________</w:t>
      </w:r>
      <w:proofErr w:type="gramStart"/>
      <w:r w:rsidRPr="001C0C2C">
        <w:t xml:space="preserve"> ,</w:t>
      </w:r>
      <w:proofErr w:type="gramEnd"/>
      <w:r w:rsidRPr="001C0C2C">
        <w:t xml:space="preserve"> ___</w:t>
      </w:r>
      <w:r>
        <w:t>__de _____________________de 2018</w:t>
      </w:r>
      <w:r w:rsidRPr="001C0C2C">
        <w:t>.</w:t>
      </w:r>
    </w:p>
    <w:p w:rsidR="00361DAA" w:rsidRPr="001C0C2C" w:rsidRDefault="00361DAA" w:rsidP="00361DAA">
      <w:pPr>
        <w:jc w:val="both"/>
      </w:pPr>
      <w:r w:rsidRPr="001C0C2C">
        <w:t>(Carimbo Padronizado do CNPJ)</w:t>
      </w:r>
    </w:p>
    <w:p w:rsidR="00361DAA" w:rsidRPr="001C0C2C" w:rsidRDefault="00361DAA" w:rsidP="00361DAA">
      <w:pPr>
        <w:jc w:val="both"/>
      </w:pPr>
      <w:r w:rsidRPr="001C0C2C">
        <w:t>____________________________________</w:t>
      </w:r>
    </w:p>
    <w:p w:rsidR="00361DAA" w:rsidRPr="001C0C2C" w:rsidRDefault="00361DAA" w:rsidP="00361DAA">
      <w:pPr>
        <w:jc w:val="both"/>
      </w:pPr>
      <w:r w:rsidRPr="001C0C2C">
        <w:t>Assinatura do Representante legal</w:t>
      </w:r>
    </w:p>
    <w:p w:rsidR="00361DAA" w:rsidRPr="001C0C2C" w:rsidRDefault="00361DAA" w:rsidP="00361DAA">
      <w:pPr>
        <w:jc w:val="both"/>
      </w:pPr>
      <w:r w:rsidRPr="001C0C2C">
        <w:t>Nome:</w:t>
      </w:r>
    </w:p>
    <w:p w:rsidR="00361DAA" w:rsidRPr="001C0C2C" w:rsidRDefault="00361DAA" w:rsidP="00361DAA">
      <w:pPr>
        <w:jc w:val="both"/>
      </w:pPr>
      <w:r w:rsidRPr="001C0C2C">
        <w:t>Cargo:</w:t>
      </w:r>
    </w:p>
    <w:p w:rsidR="00361DAA" w:rsidRPr="001C0C2C" w:rsidRDefault="00361DAA" w:rsidP="00361DAA">
      <w:pPr>
        <w:jc w:val="both"/>
      </w:pPr>
      <w:r w:rsidRPr="001C0C2C">
        <w:t>RG.:</w:t>
      </w:r>
    </w:p>
    <w:p w:rsidR="00361DAA" w:rsidRPr="001C0C2C" w:rsidRDefault="00361DAA" w:rsidP="00361DAA">
      <w:pPr>
        <w:jc w:val="both"/>
      </w:pPr>
      <w:r w:rsidRPr="001C0C2C">
        <w:t>CPF:</w:t>
      </w:r>
    </w:p>
    <w:p w:rsidR="00361DAA" w:rsidRPr="001C0C2C" w:rsidRDefault="00361DAA" w:rsidP="00361DAA">
      <w:pPr>
        <w:jc w:val="both"/>
      </w:pPr>
      <w:r w:rsidRPr="001C0C2C">
        <w:t>Elaborar a proposta preferencialmente em papel timbrado da empresa.</w:t>
      </w:r>
    </w:p>
    <w:p w:rsidR="00361DAA" w:rsidRDefault="00361DAA" w:rsidP="00361DAA">
      <w:pPr>
        <w:spacing w:after="200" w:line="276" w:lineRule="auto"/>
      </w:pPr>
      <w:r>
        <w:br w:type="page"/>
      </w:r>
    </w:p>
    <w:p w:rsidR="00361DAA" w:rsidRDefault="00361DAA" w:rsidP="00361DAA">
      <w:pPr>
        <w:jc w:val="center"/>
      </w:pPr>
    </w:p>
    <w:p w:rsidR="00361DAA" w:rsidRPr="001C0C2C" w:rsidRDefault="00361DAA" w:rsidP="00361DAA">
      <w:pPr>
        <w:jc w:val="center"/>
      </w:pPr>
      <w:r w:rsidRPr="001C0C2C">
        <w:t>ANEXO</w:t>
      </w:r>
    </w:p>
    <w:p w:rsidR="00361DAA" w:rsidRPr="001C0C2C" w:rsidRDefault="00361DAA" w:rsidP="00361DAA">
      <w:pPr>
        <w:jc w:val="both"/>
      </w:pPr>
    </w:p>
    <w:p w:rsidR="00361DAA" w:rsidRPr="001C0C2C" w:rsidRDefault="00361DAA" w:rsidP="00361DAA">
      <w:pPr>
        <w:jc w:val="center"/>
      </w:pPr>
      <w:r w:rsidRPr="001C0C2C">
        <w:t>MINUTA DO CONTRATO</w:t>
      </w:r>
    </w:p>
    <w:p w:rsidR="00361DAA" w:rsidRDefault="00361DAA" w:rsidP="00361DAA">
      <w:pPr>
        <w:jc w:val="both"/>
      </w:pPr>
    </w:p>
    <w:p w:rsidR="00361DAA" w:rsidRPr="00310E32" w:rsidRDefault="00BA3DA6" w:rsidP="00361DAA">
      <w:pPr>
        <w:spacing w:before="120"/>
        <w:jc w:val="center"/>
        <w:rPr>
          <w:b/>
          <w:bCs/>
        </w:rPr>
      </w:pPr>
      <w:r>
        <w:rPr>
          <w:b/>
          <w:bCs/>
        </w:rPr>
        <w:t>TOMADA DE PREÇO 022</w:t>
      </w:r>
      <w:r w:rsidR="00361DAA">
        <w:rPr>
          <w:b/>
          <w:bCs/>
        </w:rPr>
        <w:t>/2018</w:t>
      </w:r>
    </w:p>
    <w:p w:rsidR="00361DAA" w:rsidRDefault="00361DAA" w:rsidP="00361DAA">
      <w:pPr>
        <w:jc w:val="center"/>
        <w:rPr>
          <w:b/>
          <w:bCs/>
        </w:rPr>
      </w:pPr>
      <w:r w:rsidRPr="00310E32">
        <w:rPr>
          <w:b/>
          <w:bCs/>
        </w:rPr>
        <w:t xml:space="preserve">PROCESSO ADMINISTRATIVO CPL Nº </w:t>
      </w:r>
      <w:r w:rsidR="00BA3DA6">
        <w:rPr>
          <w:b/>
          <w:bCs/>
        </w:rPr>
        <w:t>025</w:t>
      </w:r>
      <w:r>
        <w:rPr>
          <w:b/>
          <w:bCs/>
        </w:rPr>
        <w:t>/2018</w:t>
      </w:r>
    </w:p>
    <w:p w:rsidR="00361DAA" w:rsidRDefault="00361DAA" w:rsidP="00361DAA">
      <w:pPr>
        <w:jc w:val="center"/>
        <w:rPr>
          <w:b/>
          <w:bCs/>
        </w:rPr>
      </w:pPr>
    </w:p>
    <w:p w:rsidR="00361DAA" w:rsidRPr="001C0C2C" w:rsidRDefault="00361DAA" w:rsidP="00361DAA">
      <w:pPr>
        <w:jc w:val="center"/>
      </w:pPr>
    </w:p>
    <w:p w:rsidR="00361DAA" w:rsidRPr="00F23FCC" w:rsidRDefault="00BA3DA6" w:rsidP="00361DAA">
      <w:pPr>
        <w:ind w:left="3969"/>
        <w:jc w:val="both"/>
        <w:rPr>
          <w:b/>
          <w:sz w:val="20"/>
        </w:rPr>
      </w:pPr>
      <w:r w:rsidRPr="00BA3DA6">
        <w:rPr>
          <w:b/>
          <w:sz w:val="20"/>
        </w:rPr>
        <w:t>CONTRATAÇÃO DE EMPRESA PARA PRESTAÇÃO DE SERVIÇO DE ROÇO MANUAL NAS MARGENS LATERAIS DAS ESTRADAS DE SÃO MIGUEL DA BAIXA GRANDE/PI</w:t>
      </w:r>
      <w:r w:rsidRPr="00F23FCC">
        <w:rPr>
          <w:b/>
          <w:sz w:val="20"/>
        </w:rPr>
        <w:t xml:space="preserve"> E A EMPRESA </w:t>
      </w:r>
      <w:r>
        <w:rPr>
          <w:b/>
          <w:sz w:val="20"/>
        </w:rPr>
        <w:t>________________________</w:t>
      </w:r>
      <w:r w:rsidRPr="00F23FCC">
        <w:rPr>
          <w:b/>
          <w:sz w:val="20"/>
        </w:rPr>
        <w:t xml:space="preserve">, </w:t>
      </w:r>
      <w:r w:rsidR="00361DAA" w:rsidRPr="00F23FCC">
        <w:rPr>
          <w:b/>
          <w:sz w:val="20"/>
        </w:rPr>
        <w:t>NA FORMA ABAIXO.</w:t>
      </w:r>
    </w:p>
    <w:p w:rsidR="00361DAA" w:rsidRPr="001C0C2C" w:rsidRDefault="00361DAA" w:rsidP="00361DAA">
      <w:pPr>
        <w:jc w:val="both"/>
      </w:pPr>
    </w:p>
    <w:p w:rsidR="00361DAA" w:rsidRDefault="00361DAA" w:rsidP="00361DAA">
      <w:pPr>
        <w:jc w:val="both"/>
        <w:rPr>
          <w:b/>
        </w:rPr>
      </w:pPr>
    </w:p>
    <w:p w:rsidR="00361DAA" w:rsidRDefault="00361DAA" w:rsidP="00361DAA">
      <w:pPr>
        <w:jc w:val="both"/>
      </w:pPr>
      <w:r w:rsidRPr="00B139C5">
        <w:rPr>
          <w:b/>
        </w:rPr>
        <w:t>O MUNICÍPIO DE SÃO MIGUEL DA BAIXA GRANDE/PI</w:t>
      </w:r>
      <w:r w:rsidRPr="00B139C5">
        <w:t xml:space="preserve">, pessoa jurídica de direito público interno, com sede na </w:t>
      </w:r>
      <w:r>
        <w:rPr>
          <w:rFonts w:ascii="Albertus" w:hAnsi="Albertus"/>
        </w:rPr>
        <w:t>Praça da Matriz, nº</w:t>
      </w:r>
      <w:proofErr w:type="gramStart"/>
      <w:r>
        <w:rPr>
          <w:rFonts w:ascii="Albertus" w:hAnsi="Albertus"/>
        </w:rPr>
        <w:t xml:space="preserve">  </w:t>
      </w:r>
      <w:proofErr w:type="gramEnd"/>
      <w:r>
        <w:rPr>
          <w:rFonts w:ascii="Albertus" w:hAnsi="Albertus"/>
        </w:rPr>
        <w:t xml:space="preserve">18, </w:t>
      </w:r>
      <w:r w:rsidRPr="00D63FA7">
        <w:rPr>
          <w:rFonts w:ascii="Albertus" w:hAnsi="Albertus"/>
        </w:rPr>
        <w:t>Centro</w:t>
      </w:r>
      <w:r w:rsidRPr="00B139C5">
        <w:t xml:space="preserve">, </w:t>
      </w:r>
      <w:r>
        <w:t>São Miguel da Baixa Grande/PI</w:t>
      </w:r>
      <w:r w:rsidRPr="00B139C5">
        <w:t>,</w:t>
      </w:r>
      <w:r>
        <w:t xml:space="preserve"> </w:t>
      </w:r>
      <w:r w:rsidRPr="00B139C5">
        <w:t xml:space="preserve">inscrita no CNPJ. </w:t>
      </w:r>
      <w:proofErr w:type="gramStart"/>
      <w:r>
        <w:t>nº</w:t>
      </w:r>
      <w:proofErr w:type="gramEnd"/>
      <w:r w:rsidRPr="00B139C5">
        <w:t xml:space="preserve"> </w:t>
      </w:r>
      <w:r>
        <w:rPr>
          <w:rFonts w:ascii="Albertus" w:hAnsi="Albertus"/>
        </w:rPr>
        <w:t>01.612.623/0001-88</w:t>
      </w:r>
      <w:r w:rsidRPr="00B139C5">
        <w:t xml:space="preserve">, neste ato representada pelo senhor Prefeito Municipal </w:t>
      </w:r>
      <w:r>
        <w:t>JOSEMAR TEIXEIRA MOURA</w:t>
      </w:r>
      <w:r w:rsidRPr="00B139C5">
        <w:t xml:space="preserve">, doravante denominado CONTRATANTE, e de outro lado a empresa ............................., pessoa jurídica de direito privado, inscrita no CNPJ nº ................, Inscrição Estadual nº ....................., estabelecida na cidade de ..............., à Rua ................ </w:t>
      </w:r>
      <w:proofErr w:type="gramStart"/>
      <w:r w:rsidRPr="00B139C5">
        <w:t>nº</w:t>
      </w:r>
      <w:proofErr w:type="gramEnd"/>
      <w:r w:rsidRPr="00B139C5">
        <w:t xml:space="preserve"> ......, bairro ....</w:t>
      </w:r>
      <w:r>
        <w:t>.............., telefone (....)</w:t>
      </w:r>
      <w:r w:rsidRPr="00B139C5">
        <w:t>............., celular</w:t>
      </w:r>
      <w:r>
        <w:t xml:space="preserve"> (....)</w:t>
      </w:r>
      <w:r w:rsidRPr="00B139C5">
        <w:t xml:space="preserve">............., CEP ..........., representada neste ato por seu sócio _____, .................., inscrito no CPF(MF) sob o  nº ................., residente e domiciliado à Rua ........................., nº ....., bairro na cidade de ..........................,..........., doravante denominada apenas CONTRATADA, , resolvem de comum acordo firmar o presente Contrato de </w:t>
      </w:r>
      <w:r w:rsidR="00BA3DA6">
        <w:rPr>
          <w:rFonts w:eastAsia="Calibri"/>
        </w:rPr>
        <w:t>C</w:t>
      </w:r>
      <w:r w:rsidR="00BA3DA6" w:rsidRPr="00897D44">
        <w:rPr>
          <w:rFonts w:eastAsia="Calibri"/>
        </w:rPr>
        <w:t xml:space="preserve">ontratação de empresa para </w:t>
      </w:r>
      <w:r w:rsidR="00BA3DA6">
        <w:rPr>
          <w:rFonts w:eastAsia="Calibri"/>
        </w:rPr>
        <w:t>prestação de serviço de roço manual nas margens laterais das estradas de São Miguel da Baixa Grande/</w:t>
      </w:r>
      <w:r w:rsidR="00BA3DA6" w:rsidRPr="00A226B8">
        <w:rPr>
          <w:rFonts w:eastAsia="Calibri"/>
        </w:rPr>
        <w:t>PI</w:t>
      </w:r>
      <w:r w:rsidRPr="00B139C5">
        <w:t xml:space="preserve"> de acordo com a Lei Nº 8.666, de 21 de junho de 1993 e suas alterações posteriores, considerando o resultado do Pr</w:t>
      </w:r>
      <w:r w:rsidR="00BA3DA6">
        <w:t>ocesso Administrativo CPL nº 025</w:t>
      </w:r>
      <w:r w:rsidRPr="00B139C5">
        <w:t xml:space="preserve">/2018, na modalidade Tomada de Preço nº </w:t>
      </w:r>
      <w:r w:rsidR="00BA3DA6">
        <w:t>022</w:t>
      </w:r>
      <w:r>
        <w:t>/2018</w:t>
      </w:r>
      <w:r w:rsidRPr="00B139C5">
        <w:t>, nos termos da Lei n° 8.666/93 e suas alterações,  mediante cláusulas e condições seguintes</w:t>
      </w:r>
    </w:p>
    <w:p w:rsidR="00361DAA" w:rsidRPr="001C0C2C" w:rsidRDefault="00361DAA" w:rsidP="00361DAA">
      <w:pPr>
        <w:jc w:val="both"/>
      </w:pPr>
    </w:p>
    <w:p w:rsidR="00361DAA" w:rsidRPr="004576D3" w:rsidRDefault="00361DAA" w:rsidP="00361DAA">
      <w:pPr>
        <w:jc w:val="both"/>
        <w:rPr>
          <w:b/>
        </w:rPr>
      </w:pPr>
      <w:r w:rsidRPr="002B1FAF">
        <w:rPr>
          <w:b/>
        </w:rPr>
        <w:t>CLÁUSULA PRIMEIRA – DO OBJETO</w:t>
      </w:r>
    </w:p>
    <w:p w:rsidR="00361DAA" w:rsidRPr="001C0C2C" w:rsidRDefault="00361DAA" w:rsidP="00361DAA">
      <w:pPr>
        <w:ind w:firstLine="851"/>
        <w:jc w:val="both"/>
      </w:pPr>
      <w:r w:rsidRPr="001C0C2C">
        <w:t xml:space="preserve">O presente contrato tem por objeto a </w:t>
      </w:r>
      <w:r w:rsidR="00BA3DA6" w:rsidRPr="00BA3DA6">
        <w:rPr>
          <w:b/>
        </w:rPr>
        <w:t>Contratação de empresa para prestação de serviço de roço manual nas margens laterais das estradas de São Miguel da Baixa Grande/PI</w:t>
      </w:r>
      <w:r w:rsidRPr="001C0C2C">
        <w:t>, conforme especificações constantes deste contrato, para serem prestados à Prefeitura Municipal de São Miguel da Baixa Grande</w:t>
      </w:r>
      <w:r>
        <w:t>/PI</w:t>
      </w:r>
      <w:r w:rsidRPr="001C0C2C">
        <w:t xml:space="preserve">. </w:t>
      </w:r>
    </w:p>
    <w:p w:rsidR="00361DAA" w:rsidRPr="001C0C2C" w:rsidRDefault="00361DAA" w:rsidP="00361DAA">
      <w:pPr>
        <w:jc w:val="both"/>
      </w:pPr>
    </w:p>
    <w:p w:rsidR="00361DAA" w:rsidRPr="004576D3" w:rsidRDefault="00361DAA" w:rsidP="00361DAA">
      <w:pPr>
        <w:jc w:val="both"/>
        <w:rPr>
          <w:b/>
        </w:rPr>
      </w:pPr>
      <w:r w:rsidRPr="004576D3">
        <w:rPr>
          <w:b/>
        </w:rPr>
        <w:t>CLÁUSULA SEGUNDA – DA LICITAÇÃO</w:t>
      </w:r>
    </w:p>
    <w:p w:rsidR="00361DAA" w:rsidRPr="001C0C2C" w:rsidRDefault="00361DAA" w:rsidP="00361DAA">
      <w:pPr>
        <w:ind w:firstLine="851"/>
        <w:jc w:val="both"/>
      </w:pPr>
      <w:r>
        <w:t>A prestação dos serviços, ora contratado, foi objeto de licitação, de acordo com o disposto no Capítulo II da Lei n.</w:t>
      </w:r>
      <w:r>
        <w:rPr>
          <w:lang w:val="es-ES_tradnl"/>
        </w:rPr>
        <w:t xml:space="preserve">º </w:t>
      </w:r>
      <w:r>
        <w:t>8.666/93, sob a modalidade Tomada de preço</w:t>
      </w:r>
      <w:r w:rsidRPr="001C0C2C">
        <w:t>.</w:t>
      </w:r>
    </w:p>
    <w:p w:rsidR="00361DAA" w:rsidRPr="001C0C2C" w:rsidRDefault="00361DAA" w:rsidP="00361DAA">
      <w:pPr>
        <w:jc w:val="both"/>
      </w:pPr>
    </w:p>
    <w:p w:rsidR="00361DAA" w:rsidRPr="004576D3" w:rsidRDefault="00361DAA" w:rsidP="00361DAA">
      <w:pPr>
        <w:jc w:val="both"/>
        <w:rPr>
          <w:b/>
        </w:rPr>
      </w:pPr>
      <w:r w:rsidRPr="004576D3">
        <w:rPr>
          <w:b/>
        </w:rPr>
        <w:t>CLÁUSULA TERCEIRA – DA VINCULAÇÃO</w:t>
      </w:r>
    </w:p>
    <w:p w:rsidR="00361DAA" w:rsidRPr="001C0C2C" w:rsidRDefault="00361DAA" w:rsidP="00361DAA">
      <w:pPr>
        <w:ind w:firstLine="851"/>
        <w:jc w:val="both"/>
      </w:pPr>
      <w:r w:rsidRPr="001C0C2C">
        <w:t xml:space="preserve">O CONTRATANTE e a CONTRATADA vinculam-se plenamente ao presente contrato, a Tomada de Preço nº </w:t>
      </w:r>
      <w:r w:rsidR="00BA3DA6">
        <w:t>022</w:t>
      </w:r>
      <w:r>
        <w:t>/2018</w:t>
      </w:r>
      <w:r w:rsidRPr="001C0C2C">
        <w:t xml:space="preserve">, bem como à proposta firmada pela CONTRATADA, no que esta não contrariar aqueles. Esses documentos constam do Processo </w:t>
      </w:r>
      <w:r w:rsidRPr="001C0C2C">
        <w:lastRenderedPageBreak/>
        <w:t xml:space="preserve">Licitatório, modalidade Tomada de Preço nº </w:t>
      </w:r>
      <w:r w:rsidR="00BA3DA6">
        <w:t>022</w:t>
      </w:r>
      <w:r>
        <w:t>/2018</w:t>
      </w:r>
      <w:r w:rsidRPr="001C0C2C">
        <w:t xml:space="preserve"> e são partes integrantes e complementares deste Contrato, independentemente de transcrição. </w:t>
      </w:r>
    </w:p>
    <w:p w:rsidR="00361DAA" w:rsidRPr="001C0C2C" w:rsidRDefault="00361DAA" w:rsidP="00361DAA">
      <w:pPr>
        <w:jc w:val="both"/>
      </w:pPr>
    </w:p>
    <w:p w:rsidR="00361DAA" w:rsidRPr="004576D3" w:rsidRDefault="00361DAA" w:rsidP="00361DAA">
      <w:pPr>
        <w:jc w:val="both"/>
        <w:rPr>
          <w:b/>
        </w:rPr>
      </w:pPr>
      <w:r w:rsidRPr="004576D3">
        <w:rPr>
          <w:b/>
        </w:rPr>
        <w:t>CLÁUSULA QUARTA – DAS OBRIGAÇÕES DO CONTRATANTE</w:t>
      </w:r>
    </w:p>
    <w:p w:rsidR="00361DAA" w:rsidRPr="001C0C2C" w:rsidRDefault="00361DAA" w:rsidP="00361DAA">
      <w:pPr>
        <w:jc w:val="both"/>
      </w:pPr>
      <w:r w:rsidRPr="001C0C2C">
        <w:t>O CONTRATANTE obriga-se a:</w:t>
      </w:r>
    </w:p>
    <w:p w:rsidR="00361DAA" w:rsidRPr="001C0C2C" w:rsidRDefault="00361DAA" w:rsidP="00361DAA">
      <w:pPr>
        <w:jc w:val="both"/>
      </w:pPr>
      <w:r w:rsidRPr="001C0C2C">
        <w:t xml:space="preserve">I – emitir a ordem de </w:t>
      </w:r>
      <w:r>
        <w:t>serviço</w:t>
      </w:r>
      <w:r w:rsidRPr="001C0C2C">
        <w:t>, assinada pela autoridade competente;</w:t>
      </w:r>
    </w:p>
    <w:p w:rsidR="00361DAA" w:rsidRPr="001C0C2C" w:rsidRDefault="00361DAA" w:rsidP="00361DAA">
      <w:pPr>
        <w:jc w:val="both"/>
      </w:pPr>
      <w:r w:rsidRPr="001C0C2C">
        <w:t>II – efetuar pagamento à CONTRATADA de acordo com o estabelecido neste Contrato;</w:t>
      </w:r>
    </w:p>
    <w:p w:rsidR="00361DAA" w:rsidRPr="001C0C2C" w:rsidRDefault="00361DAA" w:rsidP="00361DAA">
      <w:pPr>
        <w:jc w:val="both"/>
      </w:pPr>
      <w:r w:rsidRPr="001C0C2C">
        <w:t>III – fiscalizar o fiel cumprimento deste contrato através do Prefeito Municipal.</w:t>
      </w:r>
    </w:p>
    <w:p w:rsidR="00361DAA" w:rsidRPr="001C0C2C" w:rsidRDefault="00361DAA" w:rsidP="00361DAA">
      <w:pPr>
        <w:jc w:val="both"/>
      </w:pPr>
    </w:p>
    <w:p w:rsidR="00361DAA" w:rsidRPr="004576D3" w:rsidRDefault="00361DAA" w:rsidP="00361DAA">
      <w:pPr>
        <w:jc w:val="both"/>
        <w:rPr>
          <w:b/>
        </w:rPr>
      </w:pPr>
      <w:r w:rsidRPr="004576D3">
        <w:rPr>
          <w:b/>
        </w:rPr>
        <w:t>CLÁUSULA QUINTA – DAS OBRIGAÇÕES DA CONTRATADA</w:t>
      </w:r>
    </w:p>
    <w:p w:rsidR="00361DAA" w:rsidRPr="001C0C2C" w:rsidRDefault="00361DAA" w:rsidP="00361DAA">
      <w:pPr>
        <w:jc w:val="both"/>
      </w:pPr>
      <w:r w:rsidRPr="001C0C2C">
        <w:t>A CONTRATADA obriga-se a:</w:t>
      </w:r>
    </w:p>
    <w:p w:rsidR="00361DAA" w:rsidRPr="001C0C2C" w:rsidRDefault="00361DAA" w:rsidP="00361DAA">
      <w:pPr>
        <w:jc w:val="both"/>
      </w:pPr>
      <w:r w:rsidRPr="001C0C2C">
        <w:t>I – executar o presente contrato em estrita consonância com os seus dispositivos, com o Instrumento Convocatório e com a sua proposta;</w:t>
      </w:r>
    </w:p>
    <w:p w:rsidR="00361DAA" w:rsidRPr="001C0C2C" w:rsidRDefault="00361DAA" w:rsidP="00361DAA">
      <w:pPr>
        <w:jc w:val="both"/>
      </w:pPr>
      <w:r w:rsidRPr="001C0C2C">
        <w:t xml:space="preserve">II – </w:t>
      </w:r>
      <w:r>
        <w:t>prestas os serviços</w:t>
      </w:r>
      <w:r w:rsidRPr="001C0C2C">
        <w:t xml:space="preserve"> nos locais e horários determinados, de acordo com a conveniência da Prefeitura Municipal de São Miguel da Baixa Grande - PI;</w:t>
      </w:r>
    </w:p>
    <w:p w:rsidR="00361DAA" w:rsidRPr="001C0C2C" w:rsidRDefault="00361DAA" w:rsidP="00361DAA">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361DAA" w:rsidRPr="001C0C2C" w:rsidRDefault="00361DAA" w:rsidP="00361DAA">
      <w:pPr>
        <w:jc w:val="both"/>
      </w:pPr>
      <w:r w:rsidRPr="001C0C2C">
        <w:t>I</w:t>
      </w:r>
      <w:r w:rsidR="002A0933">
        <w:t>V</w:t>
      </w:r>
      <w:r w:rsidRPr="001C0C2C">
        <w:t xml:space="preserve"> – assumir, por sua conta </w:t>
      </w:r>
      <w:proofErr w:type="gramStart"/>
      <w:r w:rsidRPr="001C0C2C">
        <w:t>exclusiva</w:t>
      </w:r>
      <w:r w:rsidR="00CC0CAA">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361DAA" w:rsidRPr="001C0C2C" w:rsidRDefault="00361DAA" w:rsidP="00361DAA">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361DAA" w:rsidRPr="001C0C2C" w:rsidRDefault="00361DAA" w:rsidP="00361DAA">
      <w:pPr>
        <w:jc w:val="both"/>
      </w:pPr>
      <w:r w:rsidRPr="001C0C2C">
        <w:t>VI – manter durante a execução do contrato e em compatibilidade com as obrigações assumidas, todas as condições de habilitação e qualificação exigidas na licitação.</w:t>
      </w:r>
    </w:p>
    <w:p w:rsidR="00361DAA" w:rsidRPr="001C0C2C" w:rsidRDefault="00361DAA" w:rsidP="00361DAA">
      <w:pPr>
        <w:jc w:val="both"/>
      </w:pPr>
      <w:r w:rsidRPr="001C0C2C">
        <w:t>VII – fornecer ao CONTRATANTE todas as informações solicitadas acerca do objeto deste contrato;</w:t>
      </w:r>
    </w:p>
    <w:p w:rsidR="00361DAA" w:rsidRPr="001C0C2C" w:rsidRDefault="00361DAA" w:rsidP="00361DAA">
      <w:pPr>
        <w:jc w:val="both"/>
      </w:pPr>
    </w:p>
    <w:p w:rsidR="00361DAA" w:rsidRPr="004576D3" w:rsidRDefault="00361DAA" w:rsidP="00361DAA">
      <w:pPr>
        <w:jc w:val="both"/>
        <w:rPr>
          <w:b/>
        </w:rPr>
      </w:pPr>
      <w:r w:rsidRPr="004576D3">
        <w:rPr>
          <w:b/>
        </w:rPr>
        <w:t xml:space="preserve">CLÁUSULA </w:t>
      </w:r>
      <w:r>
        <w:rPr>
          <w:b/>
        </w:rPr>
        <w:t>SEXTA</w:t>
      </w:r>
      <w:r w:rsidRPr="004576D3">
        <w:rPr>
          <w:b/>
        </w:rPr>
        <w:t xml:space="preserve"> – DA VIGÊNCIA</w:t>
      </w:r>
    </w:p>
    <w:p w:rsidR="00361DAA" w:rsidRPr="001C0C2C" w:rsidRDefault="00361DAA" w:rsidP="00361DAA">
      <w:pPr>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361DAA" w:rsidRPr="001C0C2C" w:rsidRDefault="00361DAA" w:rsidP="00361DAA">
      <w:pPr>
        <w:jc w:val="both"/>
      </w:pPr>
    </w:p>
    <w:p w:rsidR="00361DAA" w:rsidRPr="004576D3" w:rsidRDefault="00361DAA" w:rsidP="00361DAA">
      <w:pPr>
        <w:jc w:val="both"/>
        <w:rPr>
          <w:b/>
        </w:rPr>
      </w:pPr>
      <w:r w:rsidRPr="004576D3">
        <w:rPr>
          <w:b/>
        </w:rPr>
        <w:t xml:space="preserve">CLÁUSULA </w:t>
      </w:r>
      <w:r>
        <w:rPr>
          <w:b/>
        </w:rPr>
        <w:t xml:space="preserve">SÉTIMA </w:t>
      </w:r>
      <w:r w:rsidRPr="004576D3">
        <w:rPr>
          <w:b/>
        </w:rPr>
        <w:t xml:space="preserve">– DA </w:t>
      </w:r>
      <w:r>
        <w:rPr>
          <w:b/>
        </w:rPr>
        <w:t>FONTE DE RECURSO</w:t>
      </w:r>
    </w:p>
    <w:p w:rsidR="00361DAA" w:rsidRPr="0051131A" w:rsidRDefault="00361DAA" w:rsidP="00361DAA">
      <w:pPr>
        <w:jc w:val="both"/>
      </w:pPr>
      <w:r w:rsidRPr="001C0C2C">
        <w:t>As despesas com a execução do presente contrato correrão à conta dos recursos oriundos do</w:t>
      </w:r>
      <w:r>
        <w:t xml:space="preserve"> </w:t>
      </w:r>
      <w:r w:rsidR="00BA3DA6" w:rsidRPr="00BA3DA6">
        <w:rPr>
          <w:b/>
        </w:rPr>
        <w:t>FPM, ICMS, Conta Movimento e outras receitas tributárias</w:t>
      </w:r>
      <w:r w:rsidRPr="00AB69F3">
        <w:rPr>
          <w:b/>
        </w:rPr>
        <w:t>.</w:t>
      </w:r>
      <w:r w:rsidRPr="00F23FCC">
        <w:rPr>
          <w:b/>
        </w:rPr>
        <w:t xml:space="preserve"> </w:t>
      </w:r>
    </w:p>
    <w:p w:rsidR="00361DAA" w:rsidRDefault="00361DAA" w:rsidP="00361DAA">
      <w:pPr>
        <w:jc w:val="both"/>
        <w:rPr>
          <w:b/>
        </w:rPr>
      </w:pPr>
    </w:p>
    <w:p w:rsidR="00361DAA" w:rsidRPr="004576D3" w:rsidRDefault="00361DAA" w:rsidP="00361DAA">
      <w:pPr>
        <w:jc w:val="both"/>
        <w:rPr>
          <w:b/>
        </w:rPr>
      </w:pPr>
      <w:r w:rsidRPr="004576D3">
        <w:rPr>
          <w:b/>
        </w:rPr>
        <w:t>CLÁUSULA OITAVA – DO VALOR</w:t>
      </w:r>
    </w:p>
    <w:p w:rsidR="00361DAA" w:rsidRPr="001C0C2C" w:rsidRDefault="00361DAA" w:rsidP="00361DAA">
      <w:pPr>
        <w:jc w:val="both"/>
      </w:pPr>
      <w:r w:rsidRPr="001C0C2C">
        <w:t xml:space="preserve">O CONTRATANTE pagará à CONTRATADA o valor estimado de </w:t>
      </w:r>
      <w:r w:rsidRPr="0087039F">
        <w:t>R$ _________ (____),</w:t>
      </w:r>
      <w:r w:rsidRPr="001C0C2C">
        <w:t xml:space="preserve"> conforme os preços unitários constantes da Planilha de Orçamento proposta pela contratada, que é parte integrante deste Contrato.</w:t>
      </w:r>
    </w:p>
    <w:p w:rsidR="00361DAA" w:rsidRPr="001C0C2C" w:rsidRDefault="00361DAA" w:rsidP="00361DAA">
      <w:pPr>
        <w:jc w:val="both"/>
      </w:pPr>
    </w:p>
    <w:p w:rsidR="008A039F" w:rsidRDefault="008A039F" w:rsidP="00361DAA">
      <w:pPr>
        <w:jc w:val="both"/>
        <w:rPr>
          <w:b/>
        </w:rPr>
      </w:pPr>
    </w:p>
    <w:p w:rsidR="00BA3DA6" w:rsidRDefault="00BA3DA6" w:rsidP="00361DAA">
      <w:pPr>
        <w:jc w:val="both"/>
        <w:rPr>
          <w:b/>
        </w:rPr>
      </w:pPr>
    </w:p>
    <w:p w:rsidR="00BA3DA6" w:rsidRDefault="00BA3DA6" w:rsidP="00361DAA">
      <w:pPr>
        <w:jc w:val="both"/>
        <w:rPr>
          <w:b/>
        </w:rPr>
      </w:pPr>
    </w:p>
    <w:p w:rsidR="00BA3DA6" w:rsidRDefault="00BA3DA6" w:rsidP="00361DAA">
      <w:pPr>
        <w:jc w:val="both"/>
        <w:rPr>
          <w:b/>
        </w:rPr>
      </w:pPr>
    </w:p>
    <w:p w:rsidR="00361DAA" w:rsidRPr="004576D3" w:rsidRDefault="00361DAA" w:rsidP="00361DAA">
      <w:pPr>
        <w:jc w:val="both"/>
        <w:rPr>
          <w:b/>
        </w:rPr>
      </w:pPr>
      <w:r w:rsidRPr="004576D3">
        <w:rPr>
          <w:b/>
        </w:rPr>
        <w:lastRenderedPageBreak/>
        <w:t>CLÁUSULA</w:t>
      </w:r>
      <w:r>
        <w:rPr>
          <w:b/>
        </w:rPr>
        <w:t xml:space="preserve"> </w:t>
      </w:r>
      <w:r w:rsidRPr="004576D3">
        <w:rPr>
          <w:b/>
        </w:rPr>
        <w:t>NONA – DO EQUILÍBRIO ECONÔMICO-FINANCEIRO</w:t>
      </w:r>
    </w:p>
    <w:p w:rsidR="00361DAA" w:rsidRPr="001C0C2C" w:rsidRDefault="00361DAA" w:rsidP="00361DAA">
      <w:pPr>
        <w:jc w:val="both"/>
      </w:pPr>
      <w:r w:rsidRPr="001C0C2C">
        <w:t xml:space="preserve">A recomposição dos valores dos serviços </w:t>
      </w:r>
      <w:proofErr w:type="gramStart"/>
      <w:r w:rsidRPr="001C0C2C">
        <w:t>reger-se-ão</w:t>
      </w:r>
      <w:proofErr w:type="gramEnd"/>
      <w:r w:rsidRPr="001C0C2C">
        <w:t xml:space="preserve"> de forma a manter o equilíbrio econômico financeiro da CONTRATADA, ou seja, mantendo-se o mesmo percentual de lucro do preço do serviço ofertado em sua proposta na época da licitação.</w:t>
      </w:r>
    </w:p>
    <w:p w:rsidR="00361DAA" w:rsidRPr="001C0C2C" w:rsidRDefault="00361DAA" w:rsidP="00361DAA">
      <w:pPr>
        <w:jc w:val="both"/>
      </w:pPr>
    </w:p>
    <w:p w:rsidR="00361DAA" w:rsidRDefault="00361DAA" w:rsidP="00361DAA">
      <w:pPr>
        <w:jc w:val="both"/>
      </w:pPr>
      <w:r w:rsidRPr="001C0C2C">
        <w:t>PARÁGRAFO PRIMEIRO – o equilíbrio econômico-financeiro será solicitado expressamente pela CONTRATADA quando da entrega da fatura de serviços, devendo apresentar planilha de custo detalhada da época da licitação e atual, com os documentos comprobatórios dos custos, que será analisado pelo Setor Financeiro do CONTRATANTE.</w:t>
      </w:r>
    </w:p>
    <w:p w:rsidR="00361DAA" w:rsidRPr="001C0C2C" w:rsidRDefault="00361DAA" w:rsidP="00361DAA">
      <w:pPr>
        <w:jc w:val="both"/>
      </w:pPr>
    </w:p>
    <w:p w:rsidR="00361DAA" w:rsidRPr="001C0C2C" w:rsidRDefault="00361DAA" w:rsidP="00361DAA">
      <w:pPr>
        <w:jc w:val="both"/>
      </w:pPr>
      <w:r w:rsidRPr="001C0C2C">
        <w:t>PARÁGRAFO SEGUNDO – não serão considerados pedidos de reequilíbrio de preços relativamente a faturas anteriormente entregues, mesmo que essas ainda não tenham sido quitadas.</w:t>
      </w:r>
    </w:p>
    <w:p w:rsidR="00361DAA" w:rsidRPr="001C0C2C" w:rsidRDefault="00361DAA" w:rsidP="00361DAA">
      <w:pPr>
        <w:jc w:val="both"/>
      </w:pPr>
    </w:p>
    <w:p w:rsidR="00361DAA" w:rsidRPr="001C0C2C" w:rsidRDefault="00361DAA" w:rsidP="00361DAA">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361DAA" w:rsidRPr="001C0C2C" w:rsidRDefault="00361DAA" w:rsidP="00361DAA">
      <w:pPr>
        <w:jc w:val="both"/>
      </w:pPr>
    </w:p>
    <w:p w:rsidR="00361DAA" w:rsidRPr="004576D3" w:rsidRDefault="00361DAA" w:rsidP="00361DAA">
      <w:pPr>
        <w:jc w:val="both"/>
        <w:rPr>
          <w:b/>
        </w:rPr>
      </w:pPr>
      <w:r w:rsidRPr="004576D3">
        <w:rPr>
          <w:b/>
        </w:rPr>
        <w:t>CLÁUSULA DÉCIMA – DO PAGAMENTO</w:t>
      </w:r>
    </w:p>
    <w:p w:rsidR="00361DAA" w:rsidRPr="001C0C2C" w:rsidRDefault="00361DAA" w:rsidP="00361DAA">
      <w:pPr>
        <w:jc w:val="both"/>
      </w:pPr>
      <w:r w:rsidRPr="001C0C2C">
        <w:t xml:space="preserve">O pagamento será efetuado mensalmente, em moeda nacional.  </w:t>
      </w:r>
    </w:p>
    <w:p w:rsidR="00361DAA" w:rsidRPr="001C0C2C" w:rsidRDefault="00361DAA" w:rsidP="00361DAA">
      <w:pPr>
        <w:jc w:val="both"/>
      </w:pPr>
    </w:p>
    <w:p w:rsidR="00361DAA" w:rsidRPr="001C0C2C" w:rsidRDefault="00361DAA" w:rsidP="00361DAA">
      <w:pPr>
        <w:jc w:val="both"/>
      </w:pPr>
      <w:r w:rsidRPr="001C0C2C">
        <w:t>PARÁGRAFO PRIMEIRO - O pagamento será feito em até 30 (trinta) dias contados da apresentação da nota fiscal/fatura, estando esta devidamente atestada pelo setor competente.</w:t>
      </w:r>
    </w:p>
    <w:p w:rsidR="00361DAA" w:rsidRPr="001C0C2C" w:rsidRDefault="00361DAA" w:rsidP="00361DAA">
      <w:pPr>
        <w:jc w:val="both"/>
      </w:pPr>
    </w:p>
    <w:p w:rsidR="00361DAA" w:rsidRPr="001C0C2C" w:rsidRDefault="00361DAA" w:rsidP="00361DAA">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361DAA" w:rsidRPr="001C0C2C" w:rsidRDefault="00361DAA" w:rsidP="00361DAA">
      <w:pPr>
        <w:jc w:val="both"/>
      </w:pPr>
    </w:p>
    <w:p w:rsidR="00361DAA" w:rsidRPr="001C0C2C" w:rsidRDefault="00361DAA" w:rsidP="00361DAA">
      <w:pPr>
        <w:jc w:val="both"/>
      </w:pPr>
      <w:r w:rsidRPr="001C0C2C">
        <w:t>PARÁGRAFO TERCEIRO - Nenhum pagamento será efetuado à CONTRATADA enquanto for pendente de liquidação qualquer obrigação financeira que lhe for imposta, em virtude de penalidade ou inadimplência contratual.</w:t>
      </w:r>
    </w:p>
    <w:p w:rsidR="00361DAA" w:rsidRPr="001C0C2C" w:rsidRDefault="00361DAA" w:rsidP="00361DAA">
      <w:pPr>
        <w:jc w:val="both"/>
      </w:pPr>
    </w:p>
    <w:p w:rsidR="00361DAA" w:rsidRPr="004576D3" w:rsidRDefault="00361DAA" w:rsidP="00361DAA">
      <w:pPr>
        <w:jc w:val="both"/>
        <w:rPr>
          <w:b/>
        </w:rPr>
      </w:pPr>
      <w:r w:rsidRPr="002B1FAF">
        <w:rPr>
          <w:b/>
        </w:rPr>
        <w:t>CLÁUSULA DÉCIMA PRIMEIRA – DA FISCALIZAÇÃO</w:t>
      </w:r>
    </w:p>
    <w:p w:rsidR="00361DAA" w:rsidRPr="001C0C2C" w:rsidRDefault="00361DAA" w:rsidP="00361DAA">
      <w:pPr>
        <w:jc w:val="both"/>
      </w:pPr>
      <w:r w:rsidRPr="001C0C2C">
        <w:t>A execução do presente Contrato será fiscalizada pela Secretaria de ADMINISTRAÇÃO, através do</w:t>
      </w:r>
      <w:r>
        <w:t xml:space="preserve"> </w:t>
      </w:r>
      <w:r w:rsidRPr="001C0C2C">
        <w:t>Responsável Técnico indicado pela Prefeitura.</w:t>
      </w:r>
    </w:p>
    <w:p w:rsidR="00361DAA" w:rsidRPr="001C0C2C" w:rsidRDefault="00361DAA" w:rsidP="00361DAA">
      <w:pPr>
        <w:jc w:val="both"/>
      </w:pPr>
    </w:p>
    <w:p w:rsidR="00361DAA" w:rsidRPr="001C0C2C" w:rsidRDefault="00361DAA" w:rsidP="00361DAA">
      <w:pPr>
        <w:jc w:val="both"/>
      </w:pPr>
      <w:r w:rsidRPr="001C0C2C">
        <w:t>PARÁGRAFO ÚNICO - o servidor referido anotará, em registro, todas as ocorrências relacionadas com a execução do contrato, determinando o que for necessário à regularização das faltas ou defeitos observados.</w:t>
      </w:r>
    </w:p>
    <w:p w:rsidR="00CC0CAA" w:rsidRDefault="00CC0CAA" w:rsidP="00361DAA">
      <w:pPr>
        <w:spacing w:line="360" w:lineRule="auto"/>
        <w:jc w:val="both"/>
        <w:rPr>
          <w:b/>
        </w:rPr>
      </w:pPr>
    </w:p>
    <w:p w:rsidR="00361DAA" w:rsidRPr="004576D3" w:rsidRDefault="00361DAA" w:rsidP="00361DAA">
      <w:pPr>
        <w:spacing w:line="360" w:lineRule="auto"/>
        <w:jc w:val="both"/>
        <w:rPr>
          <w:b/>
        </w:rPr>
      </w:pPr>
      <w:r w:rsidRPr="004576D3">
        <w:rPr>
          <w:b/>
        </w:rPr>
        <w:t>CLÁUSULA DÉCIMA SEGUNDA – DAS PENALIDADES</w:t>
      </w:r>
    </w:p>
    <w:p w:rsidR="00361DAA" w:rsidRPr="001C0C2C" w:rsidRDefault="00361DAA" w:rsidP="00361DAA">
      <w:pPr>
        <w:spacing w:line="360" w:lineRule="auto"/>
        <w:jc w:val="both"/>
      </w:pPr>
      <w:r w:rsidRPr="001C0C2C">
        <w:t xml:space="preserve">Pela inexecução total ou parcial deste Contrato, o CONTRATANTE poderá aplicar à CONTRATADA, garantida a prévia defesa e segundo a extensão da falta ensejada, as penalidades previstas no art. 87 da Lei n.º 8.666/93. </w:t>
      </w:r>
    </w:p>
    <w:p w:rsidR="00361DAA" w:rsidRPr="001C0C2C" w:rsidRDefault="00361DAA" w:rsidP="00361DAA">
      <w:pPr>
        <w:spacing w:line="360" w:lineRule="auto"/>
        <w:jc w:val="both"/>
      </w:pPr>
    </w:p>
    <w:p w:rsidR="00361DAA" w:rsidRPr="001C0C2C" w:rsidRDefault="00361DAA" w:rsidP="00361DAA">
      <w:pPr>
        <w:spacing w:line="360" w:lineRule="auto"/>
        <w:jc w:val="both"/>
      </w:pPr>
      <w:r w:rsidRPr="001C0C2C">
        <w:lastRenderedPageBreak/>
        <w:t xml:space="preserve">PARÁGRAFO PRIMEIRO - Em caso de aplicação de multas, o CONTRATANTE observará o percentual de 0,5% (cinco décimos por cento) sobre o valor estimado do contrato por descumprimento de qualquer cláusula contratual ou da </w:t>
      </w:r>
      <w:r w:rsidR="002A0933">
        <w:t>tomada de preços</w:t>
      </w:r>
      <w:r w:rsidRPr="001C0C2C">
        <w:t>.</w:t>
      </w:r>
    </w:p>
    <w:p w:rsidR="00361DAA" w:rsidRPr="001C0C2C" w:rsidRDefault="00361DAA" w:rsidP="00361DAA">
      <w:pPr>
        <w:spacing w:line="360" w:lineRule="auto"/>
        <w:jc w:val="both"/>
      </w:pPr>
    </w:p>
    <w:p w:rsidR="00361DAA" w:rsidRPr="001C0C2C" w:rsidRDefault="00361DAA" w:rsidP="00361DAA">
      <w:pPr>
        <w:spacing w:line="360" w:lineRule="auto"/>
        <w:jc w:val="both"/>
      </w:pPr>
      <w:r w:rsidRPr="001C0C2C">
        <w:t>PARÁGRAFO SEGUNDO - As multas poderão deixar de ser aplicadas em casos fortuitos ou motivos de força maior, devidamente justificados pela CONTRATADA e aceitos pelo CONTRATANTE.</w:t>
      </w:r>
    </w:p>
    <w:p w:rsidR="00361DAA" w:rsidRPr="001C0C2C" w:rsidRDefault="00361DAA" w:rsidP="00361DAA">
      <w:pPr>
        <w:spacing w:line="360" w:lineRule="auto"/>
        <w:jc w:val="both"/>
      </w:pPr>
    </w:p>
    <w:p w:rsidR="00361DAA" w:rsidRPr="001C0C2C" w:rsidRDefault="00361DAA" w:rsidP="00361DAA">
      <w:pPr>
        <w:spacing w:line="360" w:lineRule="auto"/>
        <w:jc w:val="both"/>
      </w:pPr>
      <w:r w:rsidRPr="001C0C2C">
        <w:t>PARÁGRAFO TERCEIRO - As multas aplicadas serão descontadas de pagamentos porventura devidos ou cobradas judicialmente.</w:t>
      </w:r>
    </w:p>
    <w:p w:rsidR="00361DAA" w:rsidRPr="001C0C2C" w:rsidRDefault="00361DAA" w:rsidP="00361DAA">
      <w:pPr>
        <w:spacing w:line="360" w:lineRule="auto"/>
        <w:jc w:val="both"/>
      </w:pPr>
    </w:p>
    <w:p w:rsidR="00361DAA" w:rsidRPr="004576D3" w:rsidRDefault="00361DAA" w:rsidP="00361DAA">
      <w:pPr>
        <w:spacing w:line="360" w:lineRule="auto"/>
        <w:jc w:val="both"/>
        <w:rPr>
          <w:b/>
        </w:rPr>
      </w:pPr>
      <w:r w:rsidRPr="004576D3">
        <w:rPr>
          <w:b/>
        </w:rPr>
        <w:t>CLÁUSULA DÉCIMA TERCEIRA – DOS CASOS DE RESCISÃO</w:t>
      </w:r>
    </w:p>
    <w:p w:rsidR="00361DAA" w:rsidRPr="001C0C2C" w:rsidRDefault="00361DAA" w:rsidP="00361DAA">
      <w:pPr>
        <w:spacing w:line="360" w:lineRule="auto"/>
        <w:jc w:val="both"/>
      </w:pPr>
      <w:r w:rsidRPr="001C0C2C">
        <w:t>O presente contrato será rescindido excepcionalmente, por quaisquer dos motivos dispostos no art. 78 da Lei n.º 8.666/93, sob qualquer uma das formas descritas no artigo 79 da mesma lei.</w:t>
      </w:r>
    </w:p>
    <w:p w:rsidR="00361DAA" w:rsidRPr="001C0C2C" w:rsidRDefault="00361DAA" w:rsidP="00361DAA">
      <w:pPr>
        <w:spacing w:line="360"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361DAA" w:rsidRPr="001C0C2C" w:rsidRDefault="00361DAA" w:rsidP="00361DAA">
      <w:pPr>
        <w:spacing w:line="360" w:lineRule="auto"/>
        <w:jc w:val="both"/>
      </w:pPr>
    </w:p>
    <w:p w:rsidR="00361DAA" w:rsidRPr="004576D3" w:rsidRDefault="00361DAA" w:rsidP="00361DAA">
      <w:pPr>
        <w:spacing w:line="360" w:lineRule="auto"/>
        <w:jc w:val="both"/>
        <w:rPr>
          <w:b/>
        </w:rPr>
      </w:pPr>
      <w:r w:rsidRPr="004576D3">
        <w:rPr>
          <w:b/>
        </w:rPr>
        <w:t>CLÁUSULA DÉCIMA QUARTA – DOS RECURSOS</w:t>
      </w:r>
    </w:p>
    <w:p w:rsidR="00361DAA" w:rsidRPr="001C0C2C" w:rsidRDefault="00361DAA" w:rsidP="00361DAA">
      <w:pPr>
        <w:spacing w:line="360" w:lineRule="auto"/>
        <w:jc w:val="both"/>
      </w:pPr>
      <w:r w:rsidRPr="001C0C2C">
        <w:t>Dos atos do CONTRATANTE decorrentes da aplicação da Lei n.º 8.666/93, cabem os recursos dispostos no seu art. 109.</w:t>
      </w:r>
    </w:p>
    <w:p w:rsidR="00361DAA" w:rsidRPr="001C0C2C" w:rsidRDefault="00361DAA" w:rsidP="00361DAA">
      <w:pPr>
        <w:spacing w:line="360" w:lineRule="auto"/>
        <w:jc w:val="both"/>
      </w:pPr>
    </w:p>
    <w:p w:rsidR="00361DAA" w:rsidRPr="00C43101" w:rsidRDefault="00361DAA" w:rsidP="00361DAA">
      <w:pPr>
        <w:spacing w:line="360" w:lineRule="auto"/>
        <w:jc w:val="both"/>
        <w:rPr>
          <w:b/>
        </w:rPr>
      </w:pPr>
      <w:r w:rsidRPr="00C43101">
        <w:rPr>
          <w:b/>
        </w:rPr>
        <w:t xml:space="preserve">CLÁUSULA </w:t>
      </w:r>
      <w:r w:rsidRPr="004576D3">
        <w:rPr>
          <w:b/>
        </w:rPr>
        <w:t>DÉCIMA QUINTA</w:t>
      </w:r>
      <w:r w:rsidRPr="00C43101">
        <w:rPr>
          <w:b/>
        </w:rPr>
        <w:t xml:space="preserve"> – DA PUBLICAÇÃO</w:t>
      </w:r>
    </w:p>
    <w:p w:rsidR="00361DAA" w:rsidRDefault="00361DAA" w:rsidP="00361DAA">
      <w:pPr>
        <w:spacing w:line="360" w:lineRule="auto"/>
        <w:jc w:val="both"/>
      </w:pPr>
      <w:r w:rsidRPr="001C0C2C">
        <w:t xml:space="preserve">O extrato do presente Contrato será publicado </w:t>
      </w:r>
      <w:r>
        <w:t xml:space="preserve">na </w:t>
      </w:r>
      <w:r w:rsidRPr="002B1FAF">
        <w:t>imprensa oficial</w:t>
      </w:r>
      <w:r w:rsidRPr="001C0C2C">
        <w:t>, no prazo previsto no parágrafo único do art. 61 da Lei n.º 8.666/93.</w:t>
      </w:r>
    </w:p>
    <w:p w:rsidR="00361DAA" w:rsidRDefault="00361DAA" w:rsidP="00361DAA">
      <w:pPr>
        <w:spacing w:line="360" w:lineRule="auto"/>
        <w:jc w:val="both"/>
      </w:pPr>
    </w:p>
    <w:p w:rsidR="00361DAA" w:rsidRPr="002B1FAF" w:rsidRDefault="00361DAA" w:rsidP="00361DAA">
      <w:pPr>
        <w:spacing w:line="360" w:lineRule="auto"/>
        <w:jc w:val="both"/>
        <w:rPr>
          <w:b/>
        </w:rPr>
      </w:pPr>
      <w:r w:rsidRPr="002B1FAF">
        <w:rPr>
          <w:b/>
        </w:rPr>
        <w:t>CLÁUSULA DÉCIMA SEXTA - DOS CASOS OMISSOS</w:t>
      </w:r>
    </w:p>
    <w:p w:rsidR="00361DAA" w:rsidRPr="001C0C2C" w:rsidRDefault="00361DAA" w:rsidP="00361DAA">
      <w:pPr>
        <w:spacing w:line="360" w:lineRule="auto"/>
        <w:jc w:val="both"/>
      </w:pPr>
      <w:r>
        <w:t>Os casos omissos serão submetidos a parecer do Órgão Jurídico do MUNICÍPIO DE SÃO MIGUEL DA BAIXA GRANDE/PI, e resolvidos em conformidade com o preceituado na Lei nº 8.666/93, suas alterações posteriores e demais legislação vigente.</w:t>
      </w:r>
    </w:p>
    <w:p w:rsidR="00361DAA" w:rsidRPr="004576D3" w:rsidRDefault="00361DAA" w:rsidP="00361DAA">
      <w:pPr>
        <w:spacing w:line="360" w:lineRule="auto"/>
        <w:jc w:val="both"/>
        <w:rPr>
          <w:b/>
        </w:rPr>
      </w:pPr>
      <w:r w:rsidRPr="004576D3">
        <w:rPr>
          <w:b/>
        </w:rPr>
        <w:lastRenderedPageBreak/>
        <w:t xml:space="preserve">CLÁUSULA </w:t>
      </w:r>
      <w:r>
        <w:rPr>
          <w:b/>
        </w:rPr>
        <w:t>DÉCIMA SÉTIMA</w:t>
      </w:r>
      <w:r w:rsidRPr="004576D3">
        <w:rPr>
          <w:b/>
        </w:rPr>
        <w:t xml:space="preserve"> – DO FORO</w:t>
      </w:r>
    </w:p>
    <w:p w:rsidR="00361DAA" w:rsidRPr="001C0C2C" w:rsidRDefault="00361DAA" w:rsidP="00361DAA">
      <w:pPr>
        <w:spacing w:line="360" w:lineRule="auto"/>
        <w:jc w:val="both"/>
      </w:pPr>
      <w:r w:rsidRPr="001C0C2C">
        <w:t xml:space="preserve">Fica eleito o foro da Comarca de </w:t>
      </w:r>
      <w:r w:rsidR="00BA3DA6">
        <w:t>Barro Duro</w:t>
      </w:r>
      <w:r>
        <w:t>/</w:t>
      </w:r>
      <w:r w:rsidRPr="001C0C2C">
        <w:t>PI, para dirimir as questões derivadas deste Contrato. E por estarem de acordo, depois de lido e achado conforme o presente contrato lavrado em três vias assinam as partes abaixo.</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r>
        <w:t>São Miguel da Baixa Grande/</w:t>
      </w:r>
      <w:proofErr w:type="spellStart"/>
      <w:r>
        <w:t>PI</w:t>
      </w:r>
      <w:r w:rsidRPr="001C0C2C">
        <w:t>,___</w:t>
      </w:r>
      <w:r>
        <w:t>____de___________________de</w:t>
      </w:r>
      <w:proofErr w:type="spellEnd"/>
      <w:r>
        <w:t xml:space="preserve"> 2018</w:t>
      </w:r>
      <w:r w:rsidRPr="001C0C2C">
        <w:t>.</w:t>
      </w:r>
    </w:p>
    <w:p w:rsidR="00361DAA" w:rsidRPr="001C0C2C" w:rsidRDefault="00361DAA" w:rsidP="00361DAA">
      <w:pPr>
        <w:jc w:val="both"/>
      </w:pPr>
    </w:p>
    <w:p w:rsidR="00361DAA" w:rsidRPr="001C0C2C" w:rsidRDefault="00361DAA" w:rsidP="00361DAA">
      <w:pPr>
        <w:jc w:val="both"/>
      </w:pPr>
    </w:p>
    <w:p w:rsidR="00361DAA" w:rsidRPr="003C1287" w:rsidRDefault="00361DAA" w:rsidP="00361DAA">
      <w:pPr>
        <w:jc w:val="center"/>
        <w:rPr>
          <w:b/>
          <w:bCs/>
        </w:rPr>
      </w:pPr>
      <w:r w:rsidRPr="003C1287">
        <w:rPr>
          <w:b/>
          <w:bCs/>
        </w:rPr>
        <w:t>P/CONTRATANTE</w:t>
      </w:r>
    </w:p>
    <w:p w:rsidR="00361DAA" w:rsidRPr="003C1287" w:rsidRDefault="00361DAA" w:rsidP="00361DAA">
      <w:pPr>
        <w:jc w:val="center"/>
        <w:rPr>
          <w:b/>
          <w:bCs/>
        </w:rPr>
      </w:pPr>
    </w:p>
    <w:p w:rsidR="00361DAA" w:rsidRDefault="00361DAA" w:rsidP="00361DAA">
      <w:pPr>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361DAA" w:rsidRDefault="00361DAA" w:rsidP="00361DAA">
      <w:pPr>
        <w:jc w:val="center"/>
        <w:rPr>
          <w:b/>
          <w:bCs/>
        </w:rPr>
      </w:pPr>
      <w:r w:rsidRPr="003C1287">
        <w:rPr>
          <w:b/>
          <w:bCs/>
        </w:rPr>
        <w:t>Prefeito Municipal</w:t>
      </w:r>
    </w:p>
    <w:p w:rsidR="00361DAA" w:rsidRPr="003C1287" w:rsidRDefault="00361DAA" w:rsidP="00361DAA">
      <w:pPr>
        <w:jc w:val="center"/>
        <w:rPr>
          <w:b/>
          <w:bCs/>
        </w:rPr>
      </w:pPr>
    </w:p>
    <w:p w:rsidR="00361DAA" w:rsidRPr="003C1287" w:rsidRDefault="00361DAA" w:rsidP="00361DAA">
      <w:pPr>
        <w:jc w:val="center"/>
        <w:rPr>
          <w:b/>
          <w:bCs/>
        </w:rPr>
      </w:pPr>
    </w:p>
    <w:p w:rsidR="00361DAA" w:rsidRPr="003C1287" w:rsidRDefault="00361DAA" w:rsidP="00361DAA">
      <w:pPr>
        <w:jc w:val="center"/>
        <w:rPr>
          <w:b/>
        </w:rPr>
      </w:pPr>
      <w:r w:rsidRPr="003C1287">
        <w:rPr>
          <w:b/>
        </w:rPr>
        <w:t>P/CONTRATADA</w:t>
      </w:r>
    </w:p>
    <w:p w:rsidR="00361DAA" w:rsidRPr="003C1287" w:rsidRDefault="00361DAA" w:rsidP="00361DAA">
      <w:pPr>
        <w:jc w:val="center"/>
        <w:rPr>
          <w:b/>
        </w:rPr>
      </w:pPr>
      <w:r w:rsidRPr="003C1287">
        <w:rPr>
          <w:b/>
        </w:rPr>
        <w:t>---------------------------------------</w:t>
      </w:r>
    </w:p>
    <w:p w:rsidR="00361DAA" w:rsidRDefault="00361DAA" w:rsidP="00361DAA">
      <w:pPr>
        <w:jc w:val="both"/>
        <w:rPr>
          <w:b/>
        </w:rPr>
      </w:pPr>
    </w:p>
    <w:p w:rsidR="00361DAA" w:rsidRDefault="00361DAA" w:rsidP="00361DAA">
      <w:pPr>
        <w:spacing w:line="360" w:lineRule="auto"/>
        <w:jc w:val="both"/>
      </w:pPr>
    </w:p>
    <w:p w:rsidR="00361DAA" w:rsidRDefault="00361DAA" w:rsidP="00361DAA">
      <w:pPr>
        <w:spacing w:line="360" w:lineRule="auto"/>
        <w:jc w:val="both"/>
      </w:pPr>
    </w:p>
    <w:p w:rsidR="00361DAA" w:rsidRPr="0038077A" w:rsidRDefault="00361DAA" w:rsidP="00361DAA">
      <w:pPr>
        <w:spacing w:line="360" w:lineRule="auto"/>
        <w:jc w:val="both"/>
      </w:pPr>
      <w:r w:rsidRPr="0038077A">
        <w:t>TESTEMUNHAS</w:t>
      </w:r>
    </w:p>
    <w:p w:rsidR="00361DAA" w:rsidRPr="0038077A" w:rsidRDefault="00361DAA" w:rsidP="00361DAA">
      <w:pPr>
        <w:spacing w:line="360" w:lineRule="auto"/>
        <w:jc w:val="both"/>
      </w:pPr>
      <w:r w:rsidRPr="0038077A">
        <w:t>_______________________________</w:t>
      </w:r>
    </w:p>
    <w:p w:rsidR="00361DAA" w:rsidRPr="0038077A" w:rsidRDefault="00361DAA" w:rsidP="00361DAA">
      <w:pPr>
        <w:spacing w:line="360" w:lineRule="auto"/>
        <w:jc w:val="both"/>
      </w:pPr>
      <w:r w:rsidRPr="0038077A">
        <w:t>CPF</w:t>
      </w:r>
    </w:p>
    <w:p w:rsidR="00361DAA" w:rsidRPr="0038077A" w:rsidRDefault="00361DAA" w:rsidP="00361DAA">
      <w:pPr>
        <w:spacing w:line="360" w:lineRule="auto"/>
        <w:jc w:val="both"/>
      </w:pPr>
      <w:r w:rsidRPr="0038077A">
        <w:t>_______________________________</w:t>
      </w:r>
    </w:p>
    <w:p w:rsidR="00361DAA" w:rsidRPr="0038077A" w:rsidRDefault="00361DAA" w:rsidP="00361DAA">
      <w:pPr>
        <w:spacing w:line="360" w:lineRule="auto"/>
        <w:jc w:val="both"/>
      </w:pPr>
      <w:r w:rsidRPr="0038077A">
        <w:t>CPF</w:t>
      </w:r>
    </w:p>
    <w:p w:rsidR="00361DAA" w:rsidRDefault="00361DAA" w:rsidP="00361DAA">
      <w:pPr>
        <w:spacing w:after="200" w:line="276" w:lineRule="auto"/>
        <w:rPr>
          <w:rFonts w:eastAsia="ヒラギノ角ゴ Pro W3"/>
          <w:color w:val="000000"/>
          <w:u w:val="single"/>
        </w:rPr>
      </w:pPr>
      <w:r>
        <w:rPr>
          <w:u w:val="single"/>
        </w:rPr>
        <w:br w:type="page"/>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Cs w:val="24"/>
        </w:rPr>
      </w:pPr>
      <w:r w:rsidRPr="001C0C2C">
        <w:rPr>
          <w:szCs w:val="24"/>
          <w:u w:val="single"/>
        </w:rPr>
        <w:lastRenderedPageBreak/>
        <w:t>ANEXO</w:t>
      </w:r>
    </w:p>
    <w:p w:rsidR="00361DAA"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Tomada de Preço n.º </w:t>
      </w:r>
      <w:r w:rsidR="00BA3DA6">
        <w:rPr>
          <w:szCs w:val="24"/>
        </w:rPr>
        <w:t>022</w:t>
      </w:r>
      <w:r>
        <w:rPr>
          <w:szCs w:val="24"/>
        </w:rPr>
        <w:t>/2018</w:t>
      </w:r>
      <w:r w:rsidRPr="001C0C2C">
        <w:rPr>
          <w:szCs w:val="24"/>
        </w:rPr>
        <w:t>, bem como aos elementos e especificações contidos e que nele compõem.</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361DAA" w:rsidRPr="001C0C2C" w:rsidRDefault="00361DAA" w:rsidP="00361DAA">
      <w:pPr>
        <w:jc w:val="center"/>
      </w:pPr>
      <w:r w:rsidRPr="001C0C2C">
        <w:t>Assinatura do Responsável ou Representante Legal</w:t>
      </w:r>
    </w:p>
    <w:p w:rsidR="00361DAA" w:rsidRDefault="00361DAA" w:rsidP="00361DAA">
      <w:pPr>
        <w:spacing w:after="200" w:line="276" w:lineRule="auto"/>
        <w:rPr>
          <w:rFonts w:eastAsia="ヒラギノ角ゴ Pro W3"/>
          <w:color w:val="000000"/>
          <w:u w:val="single"/>
        </w:rPr>
      </w:pPr>
      <w:r>
        <w:rPr>
          <w:u w:val="single"/>
        </w:rPr>
        <w:br w:type="page"/>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361DAA" w:rsidRPr="001C0C2C" w:rsidRDefault="00361DAA" w:rsidP="00361DAA">
      <w:pPr>
        <w:jc w:val="center"/>
      </w:pPr>
      <w:r w:rsidRPr="001C0C2C">
        <w:t>Assinatura do Responsável ou Representante Legal</w:t>
      </w:r>
    </w:p>
    <w:p w:rsidR="00361DAA" w:rsidRDefault="00361DAA" w:rsidP="00361DAA">
      <w:pPr>
        <w:spacing w:after="200" w:line="276" w:lineRule="auto"/>
        <w:rPr>
          <w:rFonts w:eastAsia="ヒラギノ角ゴ Pro W3"/>
          <w:color w:val="000000"/>
          <w:u w:val="single"/>
        </w:rPr>
      </w:pPr>
      <w:r>
        <w:rPr>
          <w:u w:val="single"/>
        </w:rPr>
        <w:br w:type="page"/>
      </w:r>
    </w:p>
    <w:p w:rsidR="00361DAA"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t>ANEXO</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361DAA"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 xml:space="preserve">Declaramos, sob as penas da Lei, que os documentos constantes no ENVELOPE A - DOCUMENTOS DE HABILITAÇÃO por nós apresentados na licitação de que trata o Edital da Tomada de Preço n.º </w:t>
      </w:r>
      <w:r w:rsidR="00BA3DA6">
        <w:rPr>
          <w:szCs w:val="24"/>
        </w:rPr>
        <w:t>022</w:t>
      </w:r>
      <w:bookmarkStart w:id="0" w:name="_GoBack"/>
      <w:bookmarkEnd w:id="0"/>
      <w:r>
        <w:rPr>
          <w:szCs w:val="24"/>
        </w:rPr>
        <w:t>/2018</w:t>
      </w:r>
      <w:r w:rsidRPr="001C0C2C">
        <w:rPr>
          <w:szCs w:val="24"/>
        </w:rPr>
        <w:t>, são fiéis e verdadeiros.</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361DAA" w:rsidRPr="001C0C2C" w:rsidRDefault="00361DAA" w:rsidP="00361DAA">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361DAA" w:rsidRPr="001C0C2C" w:rsidRDefault="00361DAA" w:rsidP="00361DAA">
      <w:pPr>
        <w:jc w:val="center"/>
      </w:pPr>
      <w:r w:rsidRPr="001C0C2C">
        <w:t>Assinatura do Responsável ou Representante Legal</w:t>
      </w:r>
    </w:p>
    <w:p w:rsidR="00361DAA" w:rsidRDefault="00361DAA" w:rsidP="00361DAA">
      <w:pPr>
        <w:spacing w:after="200" w:line="276" w:lineRule="auto"/>
      </w:pPr>
      <w:r>
        <w:br w:type="page"/>
      </w:r>
    </w:p>
    <w:p w:rsidR="00361DAA" w:rsidRPr="001C0C2C" w:rsidRDefault="00361DAA" w:rsidP="00361DAA">
      <w:pPr>
        <w:jc w:val="center"/>
      </w:pPr>
      <w:r w:rsidRPr="001C0C2C">
        <w:lastRenderedPageBreak/>
        <w:t>ANEXO</w:t>
      </w:r>
    </w:p>
    <w:p w:rsidR="00361DAA" w:rsidRPr="001C0C2C" w:rsidRDefault="00361DAA" w:rsidP="00361DAA"/>
    <w:p w:rsidR="00361DAA" w:rsidRPr="001C0C2C" w:rsidRDefault="00361DAA" w:rsidP="00361DAA">
      <w:pPr>
        <w:jc w:val="both"/>
      </w:pPr>
    </w:p>
    <w:p w:rsidR="00361DAA" w:rsidRPr="001C0C2C" w:rsidRDefault="00361DAA" w:rsidP="00361DAA">
      <w:pPr>
        <w:jc w:val="center"/>
      </w:pPr>
      <w:r w:rsidRPr="001C0C2C">
        <w:t>D E C L A R A Ç Ã O</w:t>
      </w:r>
    </w:p>
    <w:p w:rsidR="00361DAA" w:rsidRPr="001C0C2C" w:rsidRDefault="00361DAA" w:rsidP="00361DAA">
      <w:pPr>
        <w:jc w:val="center"/>
      </w:pPr>
    </w:p>
    <w:p w:rsidR="00361DAA" w:rsidRPr="001C0C2C" w:rsidRDefault="00361DAA" w:rsidP="00361DAA">
      <w:pPr>
        <w:jc w:val="center"/>
      </w:pPr>
    </w:p>
    <w:p w:rsidR="00361DAA" w:rsidRPr="001C0C2C" w:rsidRDefault="00361DAA" w:rsidP="00361DAA">
      <w:pPr>
        <w:jc w:val="center"/>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t>de São Miguel da Baixa Grande/</w:t>
      </w:r>
      <w:r w:rsidRPr="001C0C2C">
        <w:t xml:space="preserve">PI, nem nenhum que o tenha sido nos últimos 180 (cento e oitenta) dias anteriores à data do </w:t>
      </w:r>
      <w:r>
        <w:t>Processo Licitatório nº ___/2018</w:t>
      </w:r>
      <w:r w:rsidRPr="001C0C2C">
        <w:t xml:space="preserve"> – Procedimento</w:t>
      </w:r>
      <w:r>
        <w:t xml:space="preserve"> nº ___/2018</w:t>
      </w:r>
      <w:r w:rsidRPr="001C0C2C">
        <w:t>, na modalidade Tomada de Preço.</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r w:rsidRPr="001C0C2C">
        <w:t>Por ser verdade, firmamos o presente.</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r w:rsidRPr="001C0C2C">
        <w:t>Local e data</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center"/>
      </w:pPr>
      <w:r w:rsidRPr="001C0C2C">
        <w:t>______________________________________</w:t>
      </w:r>
    </w:p>
    <w:p w:rsidR="00361DAA" w:rsidRPr="001C0C2C" w:rsidRDefault="00361DAA" w:rsidP="00361DAA">
      <w:pPr>
        <w:jc w:val="center"/>
      </w:pPr>
      <w:r w:rsidRPr="001C0C2C">
        <w:t>(Carimbo e assinatura do representante legal da empresa)</w:t>
      </w:r>
    </w:p>
    <w:p w:rsidR="00361DAA" w:rsidRDefault="00361DAA" w:rsidP="00361DAA">
      <w:pPr>
        <w:spacing w:after="200" w:line="276" w:lineRule="auto"/>
      </w:pPr>
      <w:r>
        <w:br w:type="page"/>
      </w:r>
    </w:p>
    <w:p w:rsidR="00361DAA" w:rsidRPr="001C0C2C" w:rsidRDefault="00361DAA" w:rsidP="00361DAA">
      <w:pPr>
        <w:jc w:val="center"/>
      </w:pPr>
      <w:r w:rsidRPr="001C0C2C">
        <w:lastRenderedPageBreak/>
        <w:t>ANEXO</w:t>
      </w:r>
    </w:p>
    <w:p w:rsidR="00361DAA" w:rsidRPr="001C0C2C" w:rsidRDefault="00361DAA" w:rsidP="00361DAA">
      <w:pPr>
        <w:jc w:val="center"/>
      </w:pPr>
    </w:p>
    <w:p w:rsidR="00361DAA" w:rsidRPr="001C0C2C" w:rsidRDefault="00361DAA" w:rsidP="00361DAA">
      <w:pPr>
        <w:jc w:val="both"/>
      </w:pPr>
    </w:p>
    <w:p w:rsidR="00361DAA" w:rsidRPr="001C0C2C" w:rsidRDefault="00361DAA" w:rsidP="00361DAA">
      <w:pPr>
        <w:jc w:val="both"/>
      </w:pPr>
      <w:r w:rsidRPr="001C0C2C">
        <w:t>MODELO DE DECLARAÇÃO DE MICRO EMPRESA E EMPRESA DE PEQUENO PORTE</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r w:rsidRPr="001C0C2C">
        <w:t>Senhor</w:t>
      </w:r>
      <w:r>
        <w:t>a</w:t>
      </w:r>
      <w:r w:rsidRPr="001C0C2C">
        <w:t xml:space="preserve"> Presidente,</w:t>
      </w:r>
    </w:p>
    <w:p w:rsidR="00361DAA" w:rsidRPr="001C0C2C" w:rsidRDefault="00361DAA" w:rsidP="00361DAA">
      <w:pPr>
        <w:jc w:val="both"/>
      </w:pPr>
    </w:p>
    <w:p w:rsidR="00361DAA" w:rsidRPr="001C0C2C" w:rsidRDefault="00361DAA" w:rsidP="00361DAA">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361DAA" w:rsidRPr="001C0C2C" w:rsidRDefault="00361DAA" w:rsidP="00361DAA">
      <w:pPr>
        <w:jc w:val="both"/>
      </w:pPr>
    </w:p>
    <w:p w:rsidR="00361DAA" w:rsidRPr="001C0C2C" w:rsidRDefault="00361DAA" w:rsidP="00361DAA">
      <w:pPr>
        <w:jc w:val="both"/>
      </w:pPr>
      <w:r w:rsidRPr="001C0C2C">
        <w:t>Atenciosamente,</w:t>
      </w: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both"/>
      </w:pPr>
    </w:p>
    <w:p w:rsidR="00361DAA" w:rsidRPr="001C0C2C" w:rsidRDefault="00361DAA" w:rsidP="00361DAA">
      <w:pPr>
        <w:jc w:val="center"/>
      </w:pPr>
      <w:r w:rsidRPr="001C0C2C">
        <w:t>______________________________________</w:t>
      </w:r>
    </w:p>
    <w:p w:rsidR="00361DAA" w:rsidRPr="001C0C2C" w:rsidRDefault="00361DAA" w:rsidP="00361DAA">
      <w:pPr>
        <w:jc w:val="center"/>
      </w:pPr>
      <w:r w:rsidRPr="001C0C2C">
        <w:t>(Carimbo e assinatura do representante legal</w:t>
      </w:r>
      <w:r>
        <w:t xml:space="preserve"> da empresa)</w:t>
      </w:r>
    </w:p>
    <w:p w:rsidR="00D3763B" w:rsidRPr="00361DAA" w:rsidRDefault="00D3763B" w:rsidP="00361DAA"/>
    <w:sectPr w:rsidR="00D3763B" w:rsidRPr="00361DAA"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55" w:rsidRDefault="00332155" w:rsidP="00992D7E">
      <w:r>
        <w:separator/>
      </w:r>
    </w:p>
  </w:endnote>
  <w:endnote w:type="continuationSeparator" w:id="0">
    <w:p w:rsidR="00332155" w:rsidRDefault="00332155"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55" w:rsidRDefault="00332155" w:rsidP="00992D7E">
      <w:r>
        <w:separator/>
      </w:r>
    </w:p>
  </w:footnote>
  <w:footnote w:type="continuationSeparator" w:id="0">
    <w:p w:rsidR="00332155" w:rsidRDefault="00332155"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0A" w:rsidRPr="00D63FA7" w:rsidRDefault="0065740A" w:rsidP="00734ABF">
    <w:pPr>
      <w:pStyle w:val="Cabealh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1CDFD317" wp14:editId="51B1E721">
          <wp:simplePos x="0" y="0"/>
          <wp:positionH relativeFrom="column">
            <wp:posOffset>-280035</wp:posOffset>
          </wp:positionH>
          <wp:positionV relativeFrom="paragraph">
            <wp:posOffset>-50165</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w:t>
    </w:r>
    <w:r w:rsidR="00734ABF">
      <w:rPr>
        <w:rFonts w:ascii="Albertus" w:hAnsi="Albertus"/>
      </w:rPr>
      <w:t>auí</w:t>
    </w:r>
  </w:p>
  <w:p w:rsidR="0065740A" w:rsidRDefault="0065740A" w:rsidP="00446977">
    <w:pPr>
      <w:pStyle w:val="Cabealho"/>
      <w:tabs>
        <w:tab w:val="clear" w:pos="8504"/>
        <w:tab w:val="right" w:pos="9072"/>
      </w:tabs>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65740A" w:rsidRPr="00D63FA7" w:rsidRDefault="0065740A" w:rsidP="00446977">
    <w:pPr>
      <w:pStyle w:val="Cabealh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65740A" w:rsidRPr="00D63FA7" w:rsidRDefault="0065740A" w:rsidP="00446977">
    <w:pPr>
      <w:pStyle w:val="Cabealh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65740A" w:rsidRDefault="0065740A" w:rsidP="00446977">
    <w:pPr>
      <w:pStyle w:val="Cabealh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65740A" w:rsidRDefault="0065740A" w:rsidP="00182D72">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65740A" w:rsidTr="00182D72">
      <w:trPr>
        <w:trHeight w:val="100"/>
      </w:trPr>
      <w:tc>
        <w:tcPr>
          <w:tcW w:w="8475" w:type="dxa"/>
        </w:tcPr>
        <w:p w:rsidR="0065740A" w:rsidRDefault="0065740A">
          <w:pPr>
            <w:pStyle w:val="Cabealho"/>
          </w:pPr>
        </w:p>
      </w:tc>
    </w:tr>
  </w:tbl>
  <w:p w:rsidR="0065740A" w:rsidRPr="00182D72" w:rsidRDefault="0065740A"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7F2496"/>
    <w:multiLevelType w:val="hybridMultilevel"/>
    <w:tmpl w:val="889063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94165B"/>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7">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9">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611200"/>
    <w:multiLevelType w:val="multilevel"/>
    <w:tmpl w:val="4C9676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5">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6"/>
  </w:num>
  <w:num w:numId="3">
    <w:abstractNumId w:val="22"/>
  </w:num>
  <w:num w:numId="4">
    <w:abstractNumId w:val="26"/>
  </w:num>
  <w:num w:numId="5">
    <w:abstractNumId w:val="25"/>
  </w:num>
  <w:num w:numId="6">
    <w:abstractNumId w:val="32"/>
  </w:num>
  <w:num w:numId="7">
    <w:abstractNumId w:val="11"/>
  </w:num>
  <w:num w:numId="8">
    <w:abstractNumId w:val="10"/>
  </w:num>
  <w:num w:numId="9">
    <w:abstractNumId w:val="27"/>
  </w:num>
  <w:num w:numId="10">
    <w:abstractNumId w:val="0"/>
  </w:num>
  <w:num w:numId="11">
    <w:abstractNumId w:val="20"/>
  </w:num>
  <w:num w:numId="12">
    <w:abstractNumId w:val="7"/>
  </w:num>
  <w:num w:numId="13">
    <w:abstractNumId w:val="29"/>
  </w:num>
  <w:num w:numId="14">
    <w:abstractNumId w:val="18"/>
  </w:num>
  <w:num w:numId="15">
    <w:abstractNumId w:val="30"/>
  </w:num>
  <w:num w:numId="16">
    <w:abstractNumId w:val="14"/>
  </w:num>
  <w:num w:numId="17">
    <w:abstractNumId w:val="4"/>
  </w:num>
  <w:num w:numId="18">
    <w:abstractNumId w:val="17"/>
  </w:num>
  <w:num w:numId="19">
    <w:abstractNumId w:val="34"/>
  </w:num>
  <w:num w:numId="20">
    <w:abstractNumId w:val="9"/>
  </w:num>
  <w:num w:numId="21">
    <w:abstractNumId w:val="3"/>
  </w:num>
  <w:num w:numId="22">
    <w:abstractNumId w:val="33"/>
  </w:num>
  <w:num w:numId="23">
    <w:abstractNumId w:val="12"/>
  </w:num>
  <w:num w:numId="24">
    <w:abstractNumId w:val="19"/>
  </w:num>
  <w:num w:numId="25">
    <w:abstractNumId w:val="8"/>
  </w:num>
  <w:num w:numId="26">
    <w:abstractNumId w:val="1"/>
  </w:num>
  <w:num w:numId="27">
    <w:abstractNumId w:val="23"/>
  </w:num>
  <w:num w:numId="28">
    <w:abstractNumId w:val="5"/>
  </w:num>
  <w:num w:numId="29">
    <w:abstractNumId w:val="6"/>
  </w:num>
  <w:num w:numId="30">
    <w:abstractNumId w:val="28"/>
  </w:num>
  <w:num w:numId="31">
    <w:abstractNumId w:val="35"/>
  </w:num>
  <w:num w:numId="32">
    <w:abstractNumId w:val="16"/>
  </w:num>
  <w:num w:numId="33">
    <w:abstractNumId w:val="24"/>
  </w:num>
  <w:num w:numId="34">
    <w:abstractNumId w:val="13"/>
  </w:num>
  <w:num w:numId="35">
    <w:abstractNumId w:val="2"/>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32FA9"/>
    <w:rsid w:val="00044D30"/>
    <w:rsid w:val="00045528"/>
    <w:rsid w:val="00060367"/>
    <w:rsid w:val="000667A0"/>
    <w:rsid w:val="00067132"/>
    <w:rsid w:val="00087A44"/>
    <w:rsid w:val="00087AAF"/>
    <w:rsid w:val="000B2BD7"/>
    <w:rsid w:val="000C1228"/>
    <w:rsid w:val="000E6B32"/>
    <w:rsid w:val="000F0BCE"/>
    <w:rsid w:val="000F1E71"/>
    <w:rsid w:val="001121FC"/>
    <w:rsid w:val="00116607"/>
    <w:rsid w:val="001264CE"/>
    <w:rsid w:val="00145723"/>
    <w:rsid w:val="00162C15"/>
    <w:rsid w:val="00163C8D"/>
    <w:rsid w:val="00175F8C"/>
    <w:rsid w:val="00182D72"/>
    <w:rsid w:val="001878F4"/>
    <w:rsid w:val="001A09E2"/>
    <w:rsid w:val="001A5931"/>
    <w:rsid w:val="001B434C"/>
    <w:rsid w:val="001C0C2C"/>
    <w:rsid w:val="001D269E"/>
    <w:rsid w:val="001E1343"/>
    <w:rsid w:val="001E7A46"/>
    <w:rsid w:val="001F332C"/>
    <w:rsid w:val="002059A4"/>
    <w:rsid w:val="00215A19"/>
    <w:rsid w:val="002267B4"/>
    <w:rsid w:val="0022692A"/>
    <w:rsid w:val="00285033"/>
    <w:rsid w:val="00287DB6"/>
    <w:rsid w:val="002A0933"/>
    <w:rsid w:val="002A64A3"/>
    <w:rsid w:val="002C70FF"/>
    <w:rsid w:val="002E117A"/>
    <w:rsid w:val="002F5115"/>
    <w:rsid w:val="00322672"/>
    <w:rsid w:val="00326A46"/>
    <w:rsid w:val="00332155"/>
    <w:rsid w:val="003405FC"/>
    <w:rsid w:val="00347407"/>
    <w:rsid w:val="00351CF7"/>
    <w:rsid w:val="00361DAA"/>
    <w:rsid w:val="00367953"/>
    <w:rsid w:val="0037467C"/>
    <w:rsid w:val="003944EB"/>
    <w:rsid w:val="00395FF5"/>
    <w:rsid w:val="003B0332"/>
    <w:rsid w:val="003B13FD"/>
    <w:rsid w:val="003B487B"/>
    <w:rsid w:val="003B4F1B"/>
    <w:rsid w:val="003C5AC6"/>
    <w:rsid w:val="003D0586"/>
    <w:rsid w:val="003F2441"/>
    <w:rsid w:val="003F7B42"/>
    <w:rsid w:val="0041630F"/>
    <w:rsid w:val="00430334"/>
    <w:rsid w:val="00445CF1"/>
    <w:rsid w:val="00446977"/>
    <w:rsid w:val="004576D3"/>
    <w:rsid w:val="00461196"/>
    <w:rsid w:val="00480A7D"/>
    <w:rsid w:val="004C000D"/>
    <w:rsid w:val="004D6B3E"/>
    <w:rsid w:val="004E1474"/>
    <w:rsid w:val="004E2EDC"/>
    <w:rsid w:val="00514B2F"/>
    <w:rsid w:val="00514C29"/>
    <w:rsid w:val="00522BF6"/>
    <w:rsid w:val="00540A99"/>
    <w:rsid w:val="00543EF5"/>
    <w:rsid w:val="00547362"/>
    <w:rsid w:val="00560910"/>
    <w:rsid w:val="0057516E"/>
    <w:rsid w:val="005817E3"/>
    <w:rsid w:val="00584032"/>
    <w:rsid w:val="00596901"/>
    <w:rsid w:val="005B08CB"/>
    <w:rsid w:val="005B0BD4"/>
    <w:rsid w:val="005B2805"/>
    <w:rsid w:val="005C25C8"/>
    <w:rsid w:val="005C4B0B"/>
    <w:rsid w:val="005E733F"/>
    <w:rsid w:val="006012B5"/>
    <w:rsid w:val="0065740A"/>
    <w:rsid w:val="0066103F"/>
    <w:rsid w:val="006652C3"/>
    <w:rsid w:val="00666303"/>
    <w:rsid w:val="006724CB"/>
    <w:rsid w:val="006749C6"/>
    <w:rsid w:val="0067583E"/>
    <w:rsid w:val="006812E3"/>
    <w:rsid w:val="006C753E"/>
    <w:rsid w:val="006E3B1E"/>
    <w:rsid w:val="007328DE"/>
    <w:rsid w:val="00734ABF"/>
    <w:rsid w:val="00764340"/>
    <w:rsid w:val="00775F5F"/>
    <w:rsid w:val="00780440"/>
    <w:rsid w:val="00781488"/>
    <w:rsid w:val="007A4A37"/>
    <w:rsid w:val="007B7B4B"/>
    <w:rsid w:val="007D436B"/>
    <w:rsid w:val="007E0BA4"/>
    <w:rsid w:val="007E1645"/>
    <w:rsid w:val="007F67E2"/>
    <w:rsid w:val="00802FCF"/>
    <w:rsid w:val="0080485F"/>
    <w:rsid w:val="0080626A"/>
    <w:rsid w:val="00810AD2"/>
    <w:rsid w:val="008243DA"/>
    <w:rsid w:val="008317F9"/>
    <w:rsid w:val="00832C07"/>
    <w:rsid w:val="00841D02"/>
    <w:rsid w:val="00842923"/>
    <w:rsid w:val="00857008"/>
    <w:rsid w:val="00872C48"/>
    <w:rsid w:val="0088270E"/>
    <w:rsid w:val="008A039F"/>
    <w:rsid w:val="008B5CB7"/>
    <w:rsid w:val="008C0569"/>
    <w:rsid w:val="008C0944"/>
    <w:rsid w:val="008C2BD4"/>
    <w:rsid w:val="008C6D4A"/>
    <w:rsid w:val="008F6D51"/>
    <w:rsid w:val="00931519"/>
    <w:rsid w:val="00932FFD"/>
    <w:rsid w:val="009350C2"/>
    <w:rsid w:val="009370A9"/>
    <w:rsid w:val="00957A6D"/>
    <w:rsid w:val="00961AA2"/>
    <w:rsid w:val="00973763"/>
    <w:rsid w:val="00975FDA"/>
    <w:rsid w:val="00992D7E"/>
    <w:rsid w:val="00997091"/>
    <w:rsid w:val="009A2B73"/>
    <w:rsid w:val="009B3000"/>
    <w:rsid w:val="009C2736"/>
    <w:rsid w:val="009D3EA7"/>
    <w:rsid w:val="009F6D41"/>
    <w:rsid w:val="00A14C33"/>
    <w:rsid w:val="00A24653"/>
    <w:rsid w:val="00A3397B"/>
    <w:rsid w:val="00A35A50"/>
    <w:rsid w:val="00A41441"/>
    <w:rsid w:val="00A57203"/>
    <w:rsid w:val="00A71614"/>
    <w:rsid w:val="00A7397C"/>
    <w:rsid w:val="00A828EE"/>
    <w:rsid w:val="00A830D5"/>
    <w:rsid w:val="00A94E2A"/>
    <w:rsid w:val="00AA0232"/>
    <w:rsid w:val="00AB6219"/>
    <w:rsid w:val="00AB69F3"/>
    <w:rsid w:val="00AC1313"/>
    <w:rsid w:val="00AC1A2E"/>
    <w:rsid w:val="00AC3A61"/>
    <w:rsid w:val="00AE2171"/>
    <w:rsid w:val="00AE2530"/>
    <w:rsid w:val="00AE7C0E"/>
    <w:rsid w:val="00B31D52"/>
    <w:rsid w:val="00B44574"/>
    <w:rsid w:val="00B46A7F"/>
    <w:rsid w:val="00B53C73"/>
    <w:rsid w:val="00B8071A"/>
    <w:rsid w:val="00B83442"/>
    <w:rsid w:val="00B85301"/>
    <w:rsid w:val="00B914F0"/>
    <w:rsid w:val="00B92A73"/>
    <w:rsid w:val="00BA3DA6"/>
    <w:rsid w:val="00BA7004"/>
    <w:rsid w:val="00BC51E8"/>
    <w:rsid w:val="00BE1D84"/>
    <w:rsid w:val="00BF0CE4"/>
    <w:rsid w:val="00BF1007"/>
    <w:rsid w:val="00BF415D"/>
    <w:rsid w:val="00BF6A23"/>
    <w:rsid w:val="00C14438"/>
    <w:rsid w:val="00C332FF"/>
    <w:rsid w:val="00C427DB"/>
    <w:rsid w:val="00C64306"/>
    <w:rsid w:val="00C663AF"/>
    <w:rsid w:val="00C706F8"/>
    <w:rsid w:val="00C741C7"/>
    <w:rsid w:val="00C76CA4"/>
    <w:rsid w:val="00C8134E"/>
    <w:rsid w:val="00C86462"/>
    <w:rsid w:val="00CC0CAA"/>
    <w:rsid w:val="00CE7851"/>
    <w:rsid w:val="00CF1BB4"/>
    <w:rsid w:val="00CF7346"/>
    <w:rsid w:val="00D047A5"/>
    <w:rsid w:val="00D07568"/>
    <w:rsid w:val="00D1751F"/>
    <w:rsid w:val="00D32992"/>
    <w:rsid w:val="00D3763B"/>
    <w:rsid w:val="00D63FA7"/>
    <w:rsid w:val="00D84376"/>
    <w:rsid w:val="00DA162A"/>
    <w:rsid w:val="00DA5859"/>
    <w:rsid w:val="00DC30C6"/>
    <w:rsid w:val="00DD0C0E"/>
    <w:rsid w:val="00DD241C"/>
    <w:rsid w:val="00DE2D1B"/>
    <w:rsid w:val="00DE4E20"/>
    <w:rsid w:val="00DF0A0B"/>
    <w:rsid w:val="00E279CD"/>
    <w:rsid w:val="00E3137C"/>
    <w:rsid w:val="00E37381"/>
    <w:rsid w:val="00E54BC3"/>
    <w:rsid w:val="00E57187"/>
    <w:rsid w:val="00E62083"/>
    <w:rsid w:val="00E90C0F"/>
    <w:rsid w:val="00EB0450"/>
    <w:rsid w:val="00EB66F9"/>
    <w:rsid w:val="00EC64BE"/>
    <w:rsid w:val="00EC6D48"/>
    <w:rsid w:val="00EC7180"/>
    <w:rsid w:val="00ED0F50"/>
    <w:rsid w:val="00EF14E7"/>
    <w:rsid w:val="00EF3B54"/>
    <w:rsid w:val="00F1264C"/>
    <w:rsid w:val="00F552AE"/>
    <w:rsid w:val="00F63B58"/>
    <w:rsid w:val="00F65E24"/>
    <w:rsid w:val="00F736C8"/>
    <w:rsid w:val="00F938A7"/>
    <w:rsid w:val="00F95123"/>
    <w:rsid w:val="00F95495"/>
    <w:rsid w:val="00F9769A"/>
    <w:rsid w:val="00FB1425"/>
    <w:rsid w:val="00FB210D"/>
    <w:rsid w:val="00FB4F8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B195E-BF6D-4D8C-AF74-8C94C90B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2008</TotalTime>
  <Pages>22</Pages>
  <Words>5728</Words>
  <Characters>30932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43</cp:revision>
  <cp:lastPrinted>2018-04-04T22:11:00Z</cp:lastPrinted>
  <dcterms:created xsi:type="dcterms:W3CDTF">2017-08-31T01:20:00Z</dcterms:created>
  <dcterms:modified xsi:type="dcterms:W3CDTF">2018-06-08T20:28:00Z</dcterms:modified>
</cp:coreProperties>
</file>